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DB95" w14:textId="77777777" w:rsidR="00076C82" w:rsidRPr="00076C82" w:rsidRDefault="00BD5BE1" w:rsidP="00076C82">
      <w:pPr>
        <w:spacing w:after="0" w:line="240" w:lineRule="auto"/>
        <w:ind w:left="7200"/>
        <w:rPr>
          <w:rFonts w:ascii="Calibri" w:eastAsia="Times New Roman" w:hAnsi="Calibri" w:cs="Arial"/>
          <w:b/>
          <w:bCs/>
          <w:sz w:val="32"/>
          <w:szCs w:val="32"/>
          <w:lang w:eastAsia="en-GB"/>
        </w:rPr>
      </w:pPr>
      <w:r>
        <w:rPr>
          <w:rFonts w:ascii="Calibri" w:eastAsia="Times New Roman" w:hAnsi="Calibri" w:cs="Arial"/>
          <w:b/>
          <w:bCs/>
          <w:sz w:val="32"/>
          <w:szCs w:val="32"/>
          <w:lang w:eastAsia="en-GB"/>
        </w:rPr>
        <w:t>School logo</w:t>
      </w:r>
    </w:p>
    <w:tbl>
      <w:tblPr>
        <w:tblpPr w:leftFromText="180" w:rightFromText="180" w:vertAnchor="text" w:horzAnchor="margin" w:tblpXSpec="center" w:tblpY="601"/>
        <w:tblW w:w="10765" w:type="dxa"/>
        <w:shd w:val="clear" w:color="auto" w:fill="00B050"/>
        <w:tblLook w:val="01E0" w:firstRow="1" w:lastRow="1" w:firstColumn="1" w:lastColumn="1" w:noHBand="0" w:noVBand="0"/>
      </w:tblPr>
      <w:tblGrid>
        <w:gridCol w:w="10765"/>
      </w:tblGrid>
      <w:tr w:rsidR="00076C82" w:rsidRPr="00076C82" w14:paraId="4074B33E" w14:textId="77777777" w:rsidTr="00076C82">
        <w:trPr>
          <w:trHeight w:val="1793"/>
        </w:trPr>
        <w:tc>
          <w:tcPr>
            <w:tcW w:w="10765" w:type="dxa"/>
            <w:shd w:val="clear" w:color="auto" w:fill="FFFFFF" w:themeFill="background1"/>
            <w:vAlign w:val="center"/>
          </w:tcPr>
          <w:p w14:paraId="3EFFCF07" w14:textId="77777777" w:rsidR="00076C82" w:rsidRPr="00076C82" w:rsidRDefault="00076C82" w:rsidP="00076C82">
            <w:pPr>
              <w:shd w:val="clear" w:color="auto" w:fill="000000" w:themeFill="text1"/>
              <w:jc w:val="center"/>
              <w:rPr>
                <w:rFonts w:ascii="Arial" w:eastAsia="Calibri" w:hAnsi="Arial" w:cs="Arial"/>
                <w:b/>
                <w:color w:val="FFFFFF"/>
                <w:sz w:val="44"/>
              </w:rPr>
            </w:pPr>
            <w:r w:rsidRPr="00076C82">
              <w:rPr>
                <w:rFonts w:ascii="Arial" w:eastAsia="Calibri" w:hAnsi="Arial" w:cs="Arial"/>
                <w:b/>
                <w:color w:val="FFFFFF"/>
                <w:sz w:val="44"/>
              </w:rPr>
              <w:t>Application to Access the Upper Pay Range</w:t>
            </w:r>
          </w:p>
          <w:p w14:paraId="76B60898" w14:textId="77777777" w:rsidR="00076C82" w:rsidRPr="00076C82" w:rsidRDefault="00076C82" w:rsidP="00076C82">
            <w:pPr>
              <w:adjustRightInd w:val="0"/>
              <w:snapToGrid w:val="0"/>
              <w:spacing w:after="0" w:line="300" w:lineRule="atLeast"/>
              <w:jc w:val="center"/>
              <w:outlineLvl w:val="1"/>
              <w:rPr>
                <w:rFonts w:ascii="Times New Roman" w:eastAsia="MS Mincho" w:hAnsi="Times New Roman" w:cs="Arial"/>
                <w:b/>
                <w:color w:val="FFFFFF"/>
                <w:sz w:val="56"/>
                <w:szCs w:val="56"/>
                <w:lang w:eastAsia="ja-JP"/>
              </w:rPr>
            </w:pPr>
            <w:r w:rsidRPr="00076C82">
              <w:rPr>
                <w:rFonts w:ascii="Times New Roman" w:eastAsia="MS Mincho" w:hAnsi="Times New Roman" w:cs="Arial"/>
                <w:b/>
                <w:color w:val="FFFFFF"/>
                <w:sz w:val="52"/>
                <w:szCs w:val="52"/>
                <w:lang w:eastAsia="ja-JP"/>
              </w:rPr>
              <w:t xml:space="preserve"> </w:t>
            </w:r>
          </w:p>
        </w:tc>
      </w:tr>
    </w:tbl>
    <w:p w14:paraId="580D2D76" w14:textId="77777777" w:rsidR="00076C82" w:rsidRPr="00076C82" w:rsidRDefault="00076C82" w:rsidP="00076C82">
      <w:pPr>
        <w:spacing w:after="0" w:line="240" w:lineRule="auto"/>
        <w:rPr>
          <w:rFonts w:ascii="Times New Roman" w:eastAsia="Times New Roman" w:hAnsi="Times New Roman" w:cs="Times New Roman"/>
          <w:vanish/>
          <w:sz w:val="24"/>
          <w:szCs w:val="24"/>
          <w:lang w:eastAsia="en-GB"/>
        </w:rPr>
      </w:pPr>
    </w:p>
    <w:tbl>
      <w:tblPr>
        <w:tblW w:w="1077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076C82" w:rsidRPr="00076C82" w14:paraId="57356F49" w14:textId="77777777" w:rsidTr="006668D0">
        <w:trPr>
          <w:trHeight w:val="2706"/>
        </w:trPr>
        <w:tc>
          <w:tcPr>
            <w:tcW w:w="10774" w:type="dxa"/>
            <w:tcBorders>
              <w:top w:val="single" w:sz="4" w:space="0" w:color="auto"/>
              <w:left w:val="single" w:sz="4" w:space="0" w:color="auto"/>
              <w:bottom w:val="single" w:sz="4" w:space="0" w:color="auto"/>
              <w:right w:val="single" w:sz="4" w:space="0" w:color="auto"/>
            </w:tcBorders>
            <w:tcMar>
              <w:top w:w="113" w:type="dxa"/>
              <w:left w:w="284" w:type="dxa"/>
              <w:bottom w:w="0" w:type="dxa"/>
              <w:right w:w="284" w:type="dxa"/>
            </w:tcMar>
          </w:tcPr>
          <w:p w14:paraId="0C95DCD7" w14:textId="77777777" w:rsidR="00076C82" w:rsidRPr="00076C82" w:rsidRDefault="00076C82" w:rsidP="00076C82">
            <w:pPr>
              <w:adjustRightInd w:val="0"/>
              <w:snapToGrid w:val="0"/>
              <w:spacing w:before="180" w:after="120" w:line="300" w:lineRule="atLeast"/>
              <w:ind w:left="17"/>
              <w:rPr>
                <w:rFonts w:ascii="Calibri" w:eastAsia="MS Mincho" w:hAnsi="Calibri" w:cs="Times New Roman"/>
                <w:b/>
                <w:sz w:val="24"/>
                <w:szCs w:val="24"/>
                <w:lang w:eastAsia="ja-JP"/>
              </w:rPr>
            </w:pPr>
            <w:r w:rsidRPr="00076C82">
              <w:rPr>
                <w:rFonts w:ascii="Calibri" w:eastAsia="MS Mincho" w:hAnsi="Calibri" w:cs="Times New Roman"/>
                <w:b/>
                <w:sz w:val="24"/>
                <w:szCs w:val="24"/>
                <w:lang w:eastAsia="ja-JP"/>
              </w:rPr>
              <w:t xml:space="preserve">Eligibility criteria </w:t>
            </w:r>
          </w:p>
          <w:p w14:paraId="6C45D6D4" w14:textId="77777777" w:rsidR="00076C82" w:rsidRPr="00076C82" w:rsidRDefault="00076C82" w:rsidP="00076C82">
            <w:pPr>
              <w:tabs>
                <w:tab w:val="num" w:pos="377"/>
              </w:tabs>
              <w:adjustRightInd w:val="0"/>
              <w:snapToGrid w:val="0"/>
              <w:spacing w:after="120" w:line="300" w:lineRule="atLeast"/>
              <w:ind w:left="374" w:hanging="357"/>
              <w:rPr>
                <w:rFonts w:ascii="Calibri" w:eastAsia="MS Mincho" w:hAnsi="Calibri" w:cs="Times New Roman"/>
                <w:sz w:val="24"/>
                <w:szCs w:val="24"/>
                <w:lang w:eastAsia="ja-JP"/>
              </w:rPr>
            </w:pPr>
            <w:proofErr w:type="gramStart"/>
            <w:r w:rsidRPr="00076C82">
              <w:rPr>
                <w:rFonts w:ascii="Calibri" w:eastAsia="MS Mincho" w:hAnsi="Calibri" w:cs="Times New Roman"/>
                <w:sz w:val="24"/>
                <w:szCs w:val="24"/>
                <w:lang w:eastAsia="ja-JP"/>
              </w:rPr>
              <w:t>In order to</w:t>
            </w:r>
            <w:proofErr w:type="gramEnd"/>
            <w:r w:rsidRPr="00076C82">
              <w:rPr>
                <w:rFonts w:ascii="Calibri" w:eastAsia="MS Mincho" w:hAnsi="Calibri" w:cs="Times New Roman"/>
                <w:sz w:val="24"/>
                <w:szCs w:val="24"/>
                <w:lang w:eastAsia="ja-JP"/>
              </w:rPr>
              <w:t xml:space="preserve"> be assessed you will need to:</w:t>
            </w:r>
          </w:p>
          <w:p w14:paraId="4E4F8218" w14:textId="77777777" w:rsidR="00076C82" w:rsidRPr="00076C82" w:rsidRDefault="00076C82" w:rsidP="00076C82">
            <w:pPr>
              <w:numPr>
                <w:ilvl w:val="0"/>
                <w:numId w:val="1"/>
              </w:numPr>
              <w:tabs>
                <w:tab w:val="num" w:pos="833"/>
              </w:tabs>
              <w:adjustRightInd w:val="0"/>
              <w:snapToGrid w:val="0"/>
              <w:spacing w:after="60" w:line="280" w:lineRule="atLeast"/>
              <w:contextualSpacing/>
              <w:rPr>
                <w:rFonts w:ascii="Calibri" w:eastAsia="MS Mincho" w:hAnsi="Calibri" w:cs="Arial"/>
                <w:b/>
                <w:sz w:val="24"/>
                <w:szCs w:val="24"/>
                <w:lang w:eastAsia="ja-JP"/>
              </w:rPr>
            </w:pPr>
            <w:r w:rsidRPr="00076C82">
              <w:rPr>
                <w:rFonts w:ascii="Calibri" w:eastAsia="MS Mincho" w:hAnsi="Calibri" w:cs="Arial"/>
                <w:sz w:val="24"/>
                <w:szCs w:val="24"/>
                <w:lang w:eastAsia="ja-JP"/>
              </w:rPr>
              <w:t>hold Qualified Teacher Status on the date of your request; and</w:t>
            </w:r>
          </w:p>
          <w:p w14:paraId="5B3EAEF4" w14:textId="77777777" w:rsidR="00076C82" w:rsidRPr="00BD5BE1" w:rsidRDefault="00076C82" w:rsidP="00076C82">
            <w:pPr>
              <w:numPr>
                <w:ilvl w:val="0"/>
                <w:numId w:val="1"/>
              </w:numPr>
              <w:tabs>
                <w:tab w:val="num" w:pos="833"/>
              </w:tabs>
              <w:adjustRightInd w:val="0"/>
              <w:snapToGrid w:val="0"/>
              <w:spacing w:after="60" w:line="280" w:lineRule="atLeast"/>
              <w:contextualSpacing/>
              <w:rPr>
                <w:rFonts w:ascii="Calibri" w:eastAsia="MS Mincho" w:hAnsi="Calibri" w:cs="Arial"/>
                <w:b/>
                <w:sz w:val="24"/>
                <w:szCs w:val="24"/>
                <w:lang w:eastAsia="ja-JP"/>
              </w:rPr>
            </w:pPr>
            <w:r>
              <w:rPr>
                <w:rFonts w:ascii="Calibri" w:eastAsia="MS Mincho" w:hAnsi="Calibri" w:cs="Arial"/>
                <w:sz w:val="24"/>
                <w:szCs w:val="24"/>
                <w:lang w:eastAsia="ja-JP"/>
              </w:rPr>
              <w:t xml:space="preserve">be </w:t>
            </w:r>
            <w:r w:rsidRPr="00076C82">
              <w:rPr>
                <w:rFonts w:ascii="Calibri" w:eastAsia="MS Mincho" w:hAnsi="Calibri" w:cs="Arial"/>
                <w:sz w:val="24"/>
                <w:szCs w:val="24"/>
                <w:lang w:eastAsia="ja-JP"/>
              </w:rPr>
              <w:t xml:space="preserve"> employed under the S</w:t>
            </w:r>
            <w:r>
              <w:rPr>
                <w:rFonts w:ascii="Calibri" w:eastAsia="MS Mincho" w:hAnsi="Calibri" w:cs="Arial"/>
                <w:sz w:val="24"/>
                <w:szCs w:val="24"/>
                <w:lang w:eastAsia="ja-JP"/>
              </w:rPr>
              <w:t>chool Teachers pay and Conditions Document</w:t>
            </w:r>
            <w:r w:rsidRPr="00076C82">
              <w:rPr>
                <w:rFonts w:ascii="Calibri" w:eastAsia="MS Mincho" w:hAnsi="Calibri" w:cs="Arial"/>
                <w:sz w:val="24"/>
                <w:szCs w:val="24"/>
                <w:lang w:eastAsia="ja-JP"/>
              </w:rPr>
              <w:t>; and</w:t>
            </w:r>
          </w:p>
          <w:p w14:paraId="0ECAB77C" w14:textId="77777777" w:rsidR="00BD5BE1" w:rsidRDefault="00BD5BE1" w:rsidP="00076C82">
            <w:pPr>
              <w:numPr>
                <w:ilvl w:val="0"/>
                <w:numId w:val="1"/>
              </w:numPr>
              <w:tabs>
                <w:tab w:val="num" w:pos="833"/>
              </w:tabs>
              <w:adjustRightInd w:val="0"/>
              <w:snapToGrid w:val="0"/>
              <w:spacing w:after="60" w:line="280" w:lineRule="atLeast"/>
              <w:contextualSpacing/>
              <w:rPr>
                <w:rFonts w:ascii="Calibri" w:eastAsia="MS Mincho" w:hAnsi="Calibri" w:cs="Arial"/>
                <w:sz w:val="24"/>
                <w:szCs w:val="24"/>
                <w:lang w:eastAsia="ja-JP"/>
              </w:rPr>
            </w:pPr>
            <w:r>
              <w:rPr>
                <w:rFonts w:ascii="Calibri" w:eastAsia="MS Mincho" w:hAnsi="Calibri" w:cs="Arial"/>
                <w:sz w:val="24"/>
                <w:szCs w:val="24"/>
                <w:lang w:eastAsia="ja-JP"/>
              </w:rPr>
              <w:t>demonstrate that you</w:t>
            </w:r>
            <w:r w:rsidRPr="00BD5BE1">
              <w:rPr>
                <w:rFonts w:ascii="Calibri" w:eastAsia="MS Mincho" w:hAnsi="Calibri" w:cs="Arial"/>
                <w:sz w:val="24"/>
                <w:szCs w:val="24"/>
                <w:lang w:eastAsia="ja-JP"/>
              </w:rPr>
              <w:t xml:space="preserve"> meet the standards specified later in this form</w:t>
            </w:r>
          </w:p>
          <w:p w14:paraId="11EDD8A8" w14:textId="77777777" w:rsidR="00BD5BE1" w:rsidRPr="00BD5BE1" w:rsidRDefault="00BD5BE1" w:rsidP="00BD5BE1">
            <w:pPr>
              <w:adjustRightInd w:val="0"/>
              <w:snapToGrid w:val="0"/>
              <w:spacing w:after="60" w:line="280" w:lineRule="atLeast"/>
              <w:ind w:left="1191"/>
              <w:contextualSpacing/>
              <w:rPr>
                <w:rFonts w:ascii="Calibri" w:eastAsia="MS Mincho" w:hAnsi="Calibri" w:cs="Arial"/>
                <w:sz w:val="24"/>
                <w:szCs w:val="24"/>
                <w:lang w:eastAsia="ja-JP"/>
              </w:rPr>
            </w:pPr>
          </w:p>
          <w:p w14:paraId="6C9D58E1" w14:textId="77777777" w:rsidR="00076C82" w:rsidRPr="00076C82" w:rsidRDefault="00076C82" w:rsidP="00076C82">
            <w:pPr>
              <w:tabs>
                <w:tab w:val="num" w:pos="377"/>
              </w:tabs>
              <w:adjustRightInd w:val="0"/>
              <w:snapToGrid w:val="0"/>
              <w:spacing w:after="240" w:line="300" w:lineRule="atLeast"/>
              <w:rPr>
                <w:rFonts w:ascii="Calibri" w:eastAsia="MS Mincho" w:hAnsi="Calibri" w:cs="Times New Roman"/>
                <w:sz w:val="24"/>
                <w:szCs w:val="24"/>
                <w:lang w:eastAsia="ja-JP"/>
              </w:rPr>
            </w:pPr>
            <w:r w:rsidRPr="00076C82">
              <w:rPr>
                <w:rFonts w:ascii="Calibri" w:eastAsia="Times New Roman" w:hAnsi="Calibri" w:cs="Calibri"/>
                <w:bCs/>
                <w:color w:val="000000"/>
                <w:sz w:val="24"/>
                <w:szCs w:val="24"/>
                <w:lang w:eastAsia="en-GB"/>
              </w:rPr>
              <w:t>An application from a qualified teacher will be successful where the Headteacher</w:t>
            </w:r>
            <w:r>
              <w:rPr>
                <w:rFonts w:ascii="Calibri" w:eastAsia="Times New Roman" w:hAnsi="Calibri" w:cs="Calibri"/>
                <w:bCs/>
                <w:color w:val="000000"/>
                <w:sz w:val="24"/>
                <w:szCs w:val="24"/>
                <w:lang w:eastAsia="en-GB"/>
              </w:rPr>
              <w:t xml:space="preserve"> and Governors </w:t>
            </w:r>
            <w:proofErr w:type="gramStart"/>
            <w:r>
              <w:rPr>
                <w:rFonts w:ascii="Calibri" w:eastAsia="Times New Roman" w:hAnsi="Calibri" w:cs="Calibri"/>
                <w:bCs/>
                <w:color w:val="000000"/>
                <w:sz w:val="24"/>
                <w:szCs w:val="24"/>
                <w:lang w:eastAsia="en-GB"/>
              </w:rPr>
              <w:t>are</w:t>
            </w:r>
            <w:r w:rsidRPr="00076C82">
              <w:rPr>
                <w:rFonts w:ascii="Calibri" w:eastAsia="Times New Roman" w:hAnsi="Calibri" w:cs="Calibri"/>
                <w:bCs/>
                <w:color w:val="000000"/>
                <w:sz w:val="24"/>
                <w:szCs w:val="24"/>
                <w:lang w:eastAsia="en-GB"/>
              </w:rPr>
              <w:t xml:space="preserve"> is</w:t>
            </w:r>
            <w:proofErr w:type="gramEnd"/>
            <w:r w:rsidRPr="00076C82">
              <w:rPr>
                <w:rFonts w:ascii="Calibri" w:eastAsia="Times New Roman" w:hAnsi="Calibri" w:cs="Calibri"/>
                <w:bCs/>
                <w:color w:val="000000"/>
                <w:sz w:val="24"/>
                <w:szCs w:val="24"/>
                <w:lang w:eastAsia="en-GB"/>
              </w:rPr>
              <w:t xml:space="preserve"> satisfied that: </w:t>
            </w:r>
          </w:p>
          <w:p w14:paraId="6B67A440" w14:textId="77777777" w:rsidR="00076C82" w:rsidRPr="00076C82" w:rsidRDefault="00076C82" w:rsidP="00076C82">
            <w:pPr>
              <w:widowControl w:val="0"/>
              <w:autoSpaceDE w:val="0"/>
              <w:autoSpaceDN w:val="0"/>
              <w:adjustRightInd w:val="0"/>
              <w:spacing w:after="74" w:line="240" w:lineRule="auto"/>
              <w:ind w:left="567"/>
              <w:rPr>
                <w:rFonts w:ascii="Calibri" w:eastAsia="Times New Roman" w:hAnsi="Calibri" w:cs="Calibri"/>
                <w:color w:val="000000"/>
                <w:sz w:val="24"/>
                <w:szCs w:val="24"/>
                <w:lang w:eastAsia="en-GB"/>
              </w:rPr>
            </w:pPr>
            <w:r w:rsidRPr="00076C82">
              <w:rPr>
                <w:rFonts w:ascii="Calibri" w:eastAsia="Times New Roman" w:hAnsi="Calibri" w:cs="Calibri"/>
                <w:bCs/>
                <w:color w:val="000000"/>
                <w:sz w:val="24"/>
                <w:szCs w:val="24"/>
                <w:lang w:eastAsia="en-GB"/>
              </w:rPr>
              <w:t xml:space="preserve">(a) the teacher is highly competent in all elements of the relevant standards; and </w:t>
            </w:r>
          </w:p>
          <w:p w14:paraId="0215167A" w14:textId="77777777" w:rsidR="00076C82" w:rsidRPr="00076C82" w:rsidRDefault="00076C82" w:rsidP="00076C82">
            <w:pPr>
              <w:tabs>
                <w:tab w:val="num" w:pos="377"/>
              </w:tabs>
              <w:adjustRightInd w:val="0"/>
              <w:snapToGrid w:val="0"/>
              <w:spacing w:after="240" w:line="300" w:lineRule="atLeast"/>
              <w:ind w:left="374" w:hanging="357"/>
              <w:rPr>
                <w:rFonts w:ascii="Calibri" w:eastAsia="MS Mincho" w:hAnsi="Calibri" w:cs="Times New Roman"/>
                <w:sz w:val="24"/>
                <w:szCs w:val="24"/>
                <w:lang w:eastAsia="ja-JP"/>
              </w:rPr>
            </w:pPr>
            <w:r w:rsidRPr="00076C82">
              <w:rPr>
                <w:rFonts w:ascii="Calibri" w:eastAsia="Times New Roman" w:hAnsi="Calibri" w:cs="Calibri"/>
                <w:bCs/>
                <w:sz w:val="24"/>
                <w:szCs w:val="24"/>
                <w:lang w:eastAsia="en-GB"/>
              </w:rPr>
              <w:t xml:space="preserve">          (b) the teacher’s achievements and contribution to the school are substantial and sustained</w:t>
            </w:r>
          </w:p>
          <w:p w14:paraId="7E0BF718" w14:textId="77777777" w:rsidR="00076C82" w:rsidRPr="005E4248" w:rsidRDefault="00076C82" w:rsidP="00076C82">
            <w:pPr>
              <w:shd w:val="clear" w:color="auto" w:fill="FFFFFF"/>
              <w:spacing w:before="100" w:beforeAutospacing="1" w:after="225" w:line="240" w:lineRule="auto"/>
              <w:rPr>
                <w:rFonts w:eastAsia="Times New Roman" w:cs="Calibri"/>
                <w:color w:val="FF0000"/>
                <w:lang w:val="en" w:eastAsia="en-GB"/>
              </w:rPr>
            </w:pPr>
            <w:r w:rsidRPr="005E4248">
              <w:rPr>
                <w:rFonts w:eastAsia="Times New Roman" w:cs="Calibri"/>
                <w:color w:val="FF0000"/>
                <w:lang w:val="en" w:eastAsia="en-GB"/>
              </w:rPr>
              <w:t>[insert definitions of ‘highly competent’, ‘substantial and sustained’ from the school’s pay policy]</w:t>
            </w:r>
          </w:p>
          <w:p w14:paraId="2C135D71" w14:textId="77777777" w:rsidR="00076C82" w:rsidRPr="00076C82" w:rsidRDefault="00076C82" w:rsidP="00076C82">
            <w:pPr>
              <w:tabs>
                <w:tab w:val="num" w:pos="377"/>
              </w:tabs>
              <w:adjustRightInd w:val="0"/>
              <w:snapToGrid w:val="0"/>
              <w:spacing w:after="120" w:line="300" w:lineRule="atLeast"/>
              <w:rPr>
                <w:rFonts w:ascii="Calibri" w:eastAsia="MS Mincho" w:hAnsi="Calibri" w:cs="Times New Roman"/>
                <w:b/>
                <w:sz w:val="24"/>
                <w:szCs w:val="24"/>
                <w:lang w:eastAsia="ja-JP"/>
              </w:rPr>
            </w:pPr>
            <w:r w:rsidRPr="00076C82">
              <w:rPr>
                <w:rFonts w:ascii="Calibri" w:eastAsia="MS Mincho" w:hAnsi="Calibri" w:cs="Times New Roman"/>
                <w:b/>
                <w:sz w:val="24"/>
                <w:szCs w:val="24"/>
                <w:lang w:eastAsia="ja-JP"/>
              </w:rPr>
              <w:t>Process and procedure</w:t>
            </w:r>
          </w:p>
          <w:p w14:paraId="7DF47D0E" w14:textId="77777777" w:rsidR="00A617FC" w:rsidRDefault="00076C82" w:rsidP="00A617FC">
            <w:pPr>
              <w:overflowPunct w:val="0"/>
              <w:autoSpaceDE w:val="0"/>
              <w:autoSpaceDN w:val="0"/>
              <w:adjustRightInd w:val="0"/>
              <w:textAlignment w:val="baseline"/>
              <w:rPr>
                <w:rFonts w:ascii="Calibri" w:hAnsi="Calibri" w:cs="Arial"/>
              </w:rPr>
            </w:pPr>
            <w:r w:rsidRPr="00076C82">
              <w:rPr>
                <w:rFonts w:ascii="Calibri" w:eastAsia="MS Mincho" w:hAnsi="Calibri" w:cs="Times New Roman"/>
                <w:sz w:val="24"/>
                <w:szCs w:val="24"/>
                <w:lang w:eastAsia="ja-JP"/>
              </w:rPr>
              <w:t>Please enclose copies of your appraisal reports and/or planning and review statements that relate to the 2 years</w:t>
            </w:r>
            <w:r>
              <w:rPr>
                <w:rFonts w:ascii="Calibri" w:eastAsia="MS Mincho" w:hAnsi="Calibri" w:cs="Times New Roman"/>
                <w:sz w:val="24"/>
                <w:szCs w:val="24"/>
                <w:lang w:eastAsia="ja-JP"/>
              </w:rPr>
              <w:t xml:space="preserve"> </w:t>
            </w:r>
            <w:r w:rsidR="00BD5BE1">
              <w:rPr>
                <w:color w:val="FF0000"/>
              </w:rPr>
              <w:t>[</w:t>
            </w:r>
            <w:r w:rsidRPr="00242BF5">
              <w:rPr>
                <w:i/>
                <w:color w:val="FF0000"/>
              </w:rPr>
              <w:t>amend as per school’s policy</w:t>
            </w:r>
            <w:r w:rsidRPr="00242BF5">
              <w:rPr>
                <w:color w:val="FF0000"/>
              </w:rPr>
              <w:t>]</w:t>
            </w:r>
            <w:r>
              <w:t xml:space="preserve"> </w:t>
            </w:r>
            <w:r w:rsidRPr="00076C82">
              <w:rPr>
                <w:rFonts w:ascii="Calibri" w:eastAsia="MS Mincho" w:hAnsi="Calibri" w:cs="Times New Roman"/>
                <w:sz w:val="24"/>
                <w:szCs w:val="24"/>
                <w:lang w:eastAsia="ja-JP"/>
              </w:rPr>
              <w:t xml:space="preserve"> immediately prior to the date on which you submit your request.  </w:t>
            </w:r>
            <w:r w:rsidR="00A617FC">
              <w:rPr>
                <w:rFonts w:ascii="Calibri" w:hAnsi="Calibri" w:cs="Arial"/>
              </w:rPr>
              <w:t xml:space="preserve">Those teachers who are not subject to the Appraisal Regulations 2012, or who have been absent, through sickness, </w:t>
            </w:r>
            <w:proofErr w:type="gramStart"/>
            <w:r w:rsidR="00A617FC">
              <w:rPr>
                <w:rFonts w:ascii="Calibri" w:hAnsi="Calibri" w:cs="Arial"/>
              </w:rPr>
              <w:t>disability</w:t>
            </w:r>
            <w:proofErr w:type="gramEnd"/>
            <w:r w:rsidR="00A617FC">
              <w:rPr>
                <w:rFonts w:ascii="Calibri" w:hAnsi="Calibri" w:cs="Arial"/>
              </w:rPr>
              <w:t xml:space="preserve"> or maternity, may cite written evidence from a 3 year period before the date of application in support of their application. </w:t>
            </w:r>
            <w:r w:rsidR="00A24B52">
              <w:rPr>
                <w:color w:val="FF0000"/>
              </w:rPr>
              <w:t>[</w:t>
            </w:r>
            <w:r w:rsidR="00A24B52" w:rsidRPr="00242BF5">
              <w:rPr>
                <w:i/>
                <w:color w:val="FF0000"/>
              </w:rPr>
              <w:t>amend as per school’s policy</w:t>
            </w:r>
            <w:r w:rsidR="00A24B52" w:rsidRPr="00242BF5">
              <w:rPr>
                <w:color w:val="FF0000"/>
              </w:rPr>
              <w:t>]</w:t>
            </w:r>
            <w:r w:rsidR="00A24B52">
              <w:t xml:space="preserve"> </w:t>
            </w:r>
            <w:r w:rsidR="00A24B52" w:rsidRPr="00076C82">
              <w:rPr>
                <w:rFonts w:ascii="Calibri" w:eastAsia="MS Mincho" w:hAnsi="Calibri" w:cs="Times New Roman"/>
                <w:sz w:val="24"/>
                <w:szCs w:val="24"/>
                <w:lang w:eastAsia="ja-JP"/>
              </w:rPr>
              <w:t xml:space="preserve"> </w:t>
            </w:r>
          </w:p>
          <w:p w14:paraId="1BA58021" w14:textId="26C91B94" w:rsidR="008E18B0" w:rsidRDefault="00076C82" w:rsidP="00076C82">
            <w:pPr>
              <w:tabs>
                <w:tab w:val="num" w:pos="377"/>
              </w:tabs>
              <w:adjustRightInd w:val="0"/>
              <w:snapToGrid w:val="0"/>
              <w:spacing w:after="240" w:line="300" w:lineRule="atLeast"/>
              <w:rPr>
                <w:rFonts w:ascii="Calibri" w:eastAsia="MS Mincho" w:hAnsi="Calibri" w:cs="Times New Roman"/>
                <w:sz w:val="24"/>
                <w:szCs w:val="24"/>
                <w:lang w:eastAsia="ja-JP"/>
              </w:rPr>
            </w:pPr>
            <w:r w:rsidRPr="00076C82">
              <w:rPr>
                <w:rFonts w:ascii="Calibri" w:eastAsia="MS Mincho" w:hAnsi="Calibri" w:cs="Times New Roman"/>
                <w:sz w:val="24"/>
                <w:szCs w:val="24"/>
                <w:lang w:eastAsia="ja-JP"/>
              </w:rPr>
              <w:t xml:space="preserve">Print, </w:t>
            </w:r>
            <w:proofErr w:type="gramStart"/>
            <w:r w:rsidRPr="00076C82">
              <w:rPr>
                <w:rFonts w:ascii="Calibri" w:eastAsia="MS Mincho" w:hAnsi="Calibri" w:cs="Times New Roman"/>
                <w:sz w:val="24"/>
                <w:szCs w:val="24"/>
                <w:lang w:eastAsia="ja-JP"/>
              </w:rPr>
              <w:t>sign</w:t>
            </w:r>
            <w:proofErr w:type="gramEnd"/>
            <w:r w:rsidRPr="00076C82">
              <w:rPr>
                <w:rFonts w:ascii="Calibri" w:eastAsia="MS Mincho" w:hAnsi="Calibri" w:cs="Times New Roman"/>
                <w:sz w:val="24"/>
                <w:szCs w:val="24"/>
                <w:lang w:eastAsia="ja-JP"/>
              </w:rPr>
              <w:t xml:space="preserve"> and date the form, keeping a copy and pass it to your head teacher</w:t>
            </w:r>
            <w:r w:rsidR="008E18B0">
              <w:rPr>
                <w:rFonts w:ascii="Calibri" w:eastAsia="MS Mincho" w:hAnsi="Calibri" w:cs="Times New Roman"/>
                <w:sz w:val="24"/>
                <w:szCs w:val="24"/>
                <w:lang w:eastAsia="ja-JP"/>
              </w:rPr>
              <w:t>.</w:t>
            </w:r>
          </w:p>
          <w:p w14:paraId="3B696DBB" w14:textId="77777777" w:rsidR="008E18B0" w:rsidRPr="008E18B0" w:rsidRDefault="008E18B0" w:rsidP="008E18B0">
            <w:pPr>
              <w:pStyle w:val="NoSpacing"/>
              <w:rPr>
                <w:color w:val="FF0000"/>
                <w:lang w:val="en-US"/>
              </w:rPr>
            </w:pPr>
            <w:r w:rsidRPr="008E18B0">
              <w:rPr>
                <w:color w:val="FF0000"/>
                <w:lang w:val="en-US"/>
              </w:rPr>
              <w:t xml:space="preserve">An application can be made at any point in the current academic year for payment on the upper pay range to be made from the following September. </w:t>
            </w:r>
          </w:p>
          <w:p w14:paraId="56A37CBE" w14:textId="77777777" w:rsidR="008E18B0" w:rsidRPr="008E18B0" w:rsidRDefault="008E18B0" w:rsidP="008E18B0">
            <w:pPr>
              <w:pStyle w:val="NoSpacing"/>
              <w:rPr>
                <w:b/>
                <w:bCs/>
                <w:color w:val="FF0000"/>
                <w:lang w:val="en-US"/>
              </w:rPr>
            </w:pPr>
            <w:r w:rsidRPr="008E18B0">
              <w:rPr>
                <w:b/>
                <w:bCs/>
                <w:color w:val="FF0000"/>
                <w:lang w:val="en-US"/>
              </w:rPr>
              <w:t>Or</w:t>
            </w:r>
          </w:p>
          <w:p w14:paraId="58F56EBF" w14:textId="77777777" w:rsidR="008E18B0" w:rsidRPr="008E18B0" w:rsidRDefault="008E18B0" w:rsidP="008E18B0">
            <w:pPr>
              <w:pStyle w:val="NoSpacing"/>
              <w:rPr>
                <w:color w:val="FF0000"/>
                <w:lang w:val="en-US"/>
              </w:rPr>
            </w:pPr>
            <w:r w:rsidRPr="008E18B0">
              <w:rPr>
                <w:color w:val="FF0000"/>
                <w:lang w:val="en-US"/>
              </w:rPr>
              <w:t>Applications to move to the Upper Pay Range must be made by [insert date].</w:t>
            </w:r>
          </w:p>
          <w:p w14:paraId="5AA67A8A" w14:textId="58502BFB" w:rsidR="008E18B0" w:rsidRDefault="008E18B0" w:rsidP="008E18B0">
            <w:pPr>
              <w:pStyle w:val="NoSpacing"/>
              <w:rPr>
                <w:i/>
                <w:iCs/>
                <w:lang w:val="en-US"/>
              </w:rPr>
            </w:pPr>
            <w:r w:rsidRPr="008E18B0">
              <w:rPr>
                <w:i/>
                <w:iCs/>
                <w:highlight w:val="yellow"/>
                <w:lang w:val="en-US"/>
              </w:rPr>
              <w:t>Delete as appropriate</w:t>
            </w:r>
            <w:r>
              <w:rPr>
                <w:i/>
                <w:iCs/>
                <w:lang w:val="en-US"/>
              </w:rPr>
              <w:t xml:space="preserve"> - </w:t>
            </w:r>
            <w:r w:rsidRPr="00242BF5">
              <w:rPr>
                <w:color w:val="FF0000"/>
              </w:rPr>
              <w:t>[</w:t>
            </w:r>
            <w:r w:rsidRPr="00242BF5">
              <w:rPr>
                <w:i/>
                <w:color w:val="FF0000"/>
              </w:rPr>
              <w:t>amend as per school’s policy</w:t>
            </w:r>
            <w:r w:rsidRPr="00242BF5">
              <w:rPr>
                <w:color w:val="FF0000"/>
              </w:rPr>
              <w:t>]</w:t>
            </w:r>
            <w:r>
              <w:t xml:space="preserve"> </w:t>
            </w:r>
            <w:r w:rsidRPr="00076C82">
              <w:rPr>
                <w:rFonts w:ascii="Calibri" w:eastAsia="Times New Roman" w:hAnsi="Calibri" w:cs="Calibri"/>
                <w:color w:val="000000"/>
                <w:sz w:val="24"/>
                <w:szCs w:val="24"/>
                <w:lang w:eastAsia="en-GB"/>
              </w:rPr>
              <w:t xml:space="preserve"> </w:t>
            </w:r>
          </w:p>
          <w:p w14:paraId="09BBA913" w14:textId="77777777" w:rsidR="008E18B0" w:rsidRPr="008E18B0" w:rsidRDefault="008E18B0" w:rsidP="008E18B0">
            <w:pPr>
              <w:pStyle w:val="NoSpacing"/>
              <w:rPr>
                <w:i/>
                <w:iCs/>
                <w:color w:val="FF0000"/>
                <w:lang w:val="en-US"/>
              </w:rPr>
            </w:pPr>
          </w:p>
          <w:p w14:paraId="276E8D74" w14:textId="5D486747" w:rsidR="00076C82" w:rsidRPr="00076C82" w:rsidRDefault="008E18B0" w:rsidP="008E18B0">
            <w:pPr>
              <w:pStyle w:val="Numberedparagraphs"/>
              <w:numPr>
                <w:ilvl w:val="0"/>
                <w:numId w:val="0"/>
              </w:numPr>
              <w:jc w:val="both"/>
              <w:rPr>
                <w:rFonts w:ascii="Calibri" w:eastAsia="MS Mincho" w:hAnsi="Calibri"/>
                <w:lang w:eastAsia="ja-JP"/>
              </w:rPr>
            </w:pPr>
            <w:r w:rsidRPr="008E18B0">
              <w:rPr>
                <w:rFonts w:asciiTheme="minorHAnsi" w:hAnsiTheme="minorHAnsi" w:cstheme="minorHAnsi"/>
                <w:lang w:val="en-US"/>
              </w:rPr>
              <w:t xml:space="preserve">An application made between 1 September and up to 31 October for consideration, if successful will be backdated to 1 September. </w:t>
            </w:r>
            <w:r w:rsidR="00076C82" w:rsidRPr="00076C82">
              <w:rPr>
                <w:rFonts w:ascii="Calibri" w:hAnsi="Calibri" w:cs="Calibri"/>
                <w:color w:val="000000"/>
              </w:rPr>
              <w:t xml:space="preserve">Any appeal against a decision not to move the teacher to the upper pay range will be heard under the school’s general appeals arrangements. </w:t>
            </w:r>
          </w:p>
        </w:tc>
      </w:tr>
    </w:tbl>
    <w:p w14:paraId="37FB1CAF" w14:textId="77777777" w:rsidR="00076C82" w:rsidRPr="00076C82" w:rsidRDefault="00076C82" w:rsidP="00076C82">
      <w:pPr>
        <w:adjustRightInd w:val="0"/>
        <w:snapToGrid w:val="0"/>
        <w:spacing w:after="120" w:line="300" w:lineRule="atLeast"/>
        <w:jc w:val="both"/>
        <w:outlineLvl w:val="0"/>
        <w:rPr>
          <w:rFonts w:ascii="Calibri" w:eastAsia="MS Mincho" w:hAnsi="Calibri" w:cs="Arial"/>
          <w:b/>
          <w:color w:val="FFFFFF"/>
          <w:sz w:val="20"/>
          <w:szCs w:val="20"/>
          <w:lang w:eastAsia="ja-JP"/>
        </w:rPr>
      </w:pPr>
      <w:r w:rsidRPr="00076C82">
        <w:rPr>
          <w:rFonts w:ascii="Calibri" w:eastAsia="MS Mincho" w:hAnsi="Calibri" w:cs="Arial"/>
          <w:b/>
          <w:color w:val="FFFFFF"/>
          <w:sz w:val="20"/>
          <w:szCs w:val="20"/>
          <w:lang w:eastAsia="ja-JP"/>
        </w:rPr>
        <w:t xml:space="preserve">’s School </w:t>
      </w:r>
    </w:p>
    <w:tbl>
      <w:tblPr>
        <w:tblpPr w:leftFromText="180" w:rightFromText="180" w:horzAnchor="margin" w:tblpXSpec="center" w:tblpY="-240"/>
        <w:tblW w:w="107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67"/>
      </w:tblGrid>
      <w:tr w:rsidR="00076C82" w:rsidRPr="00076C82" w14:paraId="48792E0F" w14:textId="77777777" w:rsidTr="006668D0">
        <w:trPr>
          <w:trHeight w:val="14958"/>
        </w:trPr>
        <w:tc>
          <w:tcPr>
            <w:tcW w:w="10767" w:type="dxa"/>
            <w:tcBorders>
              <w:top w:val="single" w:sz="4" w:space="0" w:color="auto"/>
              <w:left w:val="single" w:sz="4" w:space="0" w:color="auto"/>
              <w:bottom w:val="single" w:sz="4" w:space="0" w:color="auto"/>
              <w:right w:val="single" w:sz="4" w:space="0" w:color="auto"/>
            </w:tcBorders>
            <w:noWrap/>
            <w:tcMar>
              <w:top w:w="0" w:type="dxa"/>
              <w:left w:w="284" w:type="dxa"/>
              <w:bottom w:w="0" w:type="dxa"/>
              <w:right w:w="108" w:type="dxa"/>
            </w:tcMar>
          </w:tcPr>
          <w:p w14:paraId="37884542" w14:textId="77777777" w:rsidR="003D53F9" w:rsidRPr="00D11DBC" w:rsidRDefault="003D53F9" w:rsidP="00BD5BE1">
            <w:pPr>
              <w:shd w:val="clear" w:color="auto" w:fill="000000" w:themeFill="text1"/>
              <w:rPr>
                <w:rFonts w:ascii="Calibri" w:eastAsia="Calibri" w:hAnsi="Calibri" w:cs="Times New Roman"/>
                <w:b/>
                <w:sz w:val="36"/>
              </w:rPr>
            </w:pPr>
            <w:r w:rsidRPr="00D11DBC">
              <w:rPr>
                <w:rFonts w:ascii="Calibri" w:eastAsia="Calibri" w:hAnsi="Calibri" w:cs="Times New Roman"/>
                <w:b/>
                <w:sz w:val="36"/>
              </w:rPr>
              <w:lastRenderedPageBreak/>
              <w:t xml:space="preserve">Part </w:t>
            </w:r>
            <w:r>
              <w:rPr>
                <w:rFonts w:ascii="Calibri" w:eastAsia="Calibri" w:hAnsi="Calibri" w:cs="Times New Roman"/>
                <w:b/>
                <w:sz w:val="36"/>
              </w:rPr>
              <w:t>A</w:t>
            </w:r>
            <w:r w:rsidRPr="00D11DBC">
              <w:rPr>
                <w:rFonts w:ascii="Calibri" w:eastAsia="Calibri" w:hAnsi="Calibri" w:cs="Times New Roman"/>
                <w:b/>
                <w:sz w:val="36"/>
              </w:rPr>
              <w:t xml:space="preserve">: </w:t>
            </w:r>
            <w:r>
              <w:rPr>
                <w:rFonts w:ascii="Calibri" w:eastAsia="Calibri" w:hAnsi="Calibri" w:cs="Times New Roman"/>
                <w:b/>
                <w:sz w:val="36"/>
              </w:rPr>
              <w:t xml:space="preserve">Teacher’s </w:t>
            </w:r>
            <w:r w:rsidRPr="00D11DBC">
              <w:rPr>
                <w:rFonts w:ascii="Calibri" w:eastAsia="Calibri" w:hAnsi="Calibri" w:cs="Times New Roman"/>
                <w:b/>
                <w:sz w:val="36"/>
              </w:rPr>
              <w:t>Details</w:t>
            </w:r>
          </w:p>
          <w:p w14:paraId="01D5CD19" w14:textId="77777777" w:rsidR="00076C82" w:rsidRPr="00BD5BE1" w:rsidRDefault="00076C82" w:rsidP="00076C82">
            <w:pPr>
              <w:adjustRightInd w:val="0"/>
              <w:snapToGrid w:val="0"/>
              <w:spacing w:before="240" w:after="80" w:line="300" w:lineRule="atLeast"/>
              <w:outlineLvl w:val="2"/>
              <w:rPr>
                <w:rFonts w:ascii="Calibri" w:eastAsia="MS Mincho" w:hAnsi="Calibri" w:cs="Times New Roman"/>
                <w:b/>
                <w:color w:val="002060"/>
                <w:sz w:val="30"/>
                <w:szCs w:val="30"/>
                <w:lang w:eastAsia="ja-JP"/>
              </w:rPr>
            </w:pPr>
            <w:r w:rsidRPr="00BD5BE1">
              <w:rPr>
                <w:rFonts w:ascii="Calibri" w:eastAsia="MS Mincho" w:hAnsi="Calibri" w:cs="Times New Roman"/>
                <w:b/>
                <w:color w:val="002060"/>
                <w:sz w:val="24"/>
                <w:szCs w:val="24"/>
                <w:lang w:eastAsia="ja-JP"/>
              </w:rPr>
              <w:t>Personal details</w:t>
            </w:r>
          </w:p>
          <w:tbl>
            <w:tblPr>
              <w:tblpPr w:leftFromText="180" w:rightFromText="180" w:vertAnchor="text" w:tblpY="1"/>
              <w:tblOverlap w:val="never"/>
              <w:tblW w:w="0" w:type="auto"/>
              <w:tblLayout w:type="fixed"/>
              <w:tblLook w:val="01E0" w:firstRow="1" w:lastRow="1" w:firstColumn="1" w:lastColumn="1" w:noHBand="0" w:noVBand="0"/>
            </w:tblPr>
            <w:tblGrid>
              <w:gridCol w:w="2836"/>
              <w:gridCol w:w="7299"/>
            </w:tblGrid>
            <w:tr w:rsidR="00076C82" w:rsidRPr="00076C82" w14:paraId="5F557004" w14:textId="77777777" w:rsidTr="006668D0">
              <w:trPr>
                <w:trHeight w:val="397"/>
              </w:trPr>
              <w:tc>
                <w:tcPr>
                  <w:tcW w:w="2836" w:type="dxa"/>
                  <w:tcBorders>
                    <w:top w:val="nil"/>
                    <w:left w:val="nil"/>
                    <w:bottom w:val="nil"/>
                    <w:right w:val="single" w:sz="4" w:space="0" w:color="auto"/>
                  </w:tcBorders>
                  <w:tcMar>
                    <w:top w:w="0" w:type="dxa"/>
                    <w:left w:w="0" w:type="dxa"/>
                    <w:bottom w:w="0" w:type="dxa"/>
                    <w:right w:w="108" w:type="dxa"/>
                  </w:tcMar>
                  <w:vAlign w:val="center"/>
                </w:tcPr>
                <w:p w14:paraId="0229DC94" w14:textId="77777777" w:rsidR="00076C82" w:rsidRPr="00076C82" w:rsidRDefault="00076C82" w:rsidP="003D53F9">
                  <w:pPr>
                    <w:tabs>
                      <w:tab w:val="center" w:pos="4320"/>
                      <w:tab w:val="right" w:pos="8640"/>
                    </w:tabs>
                    <w:adjustRightInd w:val="0"/>
                    <w:snapToGrid w:val="0"/>
                    <w:spacing w:before="60" w:after="60" w:line="300" w:lineRule="atLeast"/>
                    <w:ind w:left="17"/>
                    <w:rPr>
                      <w:rFonts w:ascii="Calibri" w:eastAsia="MS Mincho" w:hAnsi="Calibri" w:cs="Times New Roman"/>
                      <w:sz w:val="23"/>
                      <w:szCs w:val="24"/>
                      <w:lang w:eastAsia="ja-JP"/>
                    </w:rPr>
                  </w:pPr>
                  <w:r w:rsidRPr="00076C82">
                    <w:rPr>
                      <w:rFonts w:ascii="Calibri" w:eastAsia="MS Mincho" w:hAnsi="Calibri" w:cs="Times New Roman"/>
                      <w:sz w:val="23"/>
                      <w:szCs w:val="24"/>
                      <w:lang w:eastAsia="ja-JP"/>
                    </w:rPr>
                    <w:t>Surname</w:t>
                  </w:r>
                </w:p>
              </w:tc>
              <w:tc>
                <w:tcPr>
                  <w:tcW w:w="7299" w:type="dxa"/>
                  <w:tcBorders>
                    <w:top w:val="single" w:sz="4" w:space="0" w:color="auto"/>
                    <w:left w:val="single" w:sz="4" w:space="0" w:color="auto"/>
                    <w:bottom w:val="single" w:sz="4" w:space="0" w:color="auto"/>
                    <w:right w:val="single" w:sz="4" w:space="0" w:color="auto"/>
                  </w:tcBorders>
                  <w:vAlign w:val="center"/>
                </w:tcPr>
                <w:p w14:paraId="1AFFB87E" w14:textId="77777777" w:rsidR="00076C82" w:rsidRPr="00076C82" w:rsidRDefault="00076C82" w:rsidP="003D53F9">
                  <w:pPr>
                    <w:adjustRightInd w:val="0"/>
                    <w:snapToGrid w:val="0"/>
                    <w:spacing w:before="60" w:after="60" w:line="300" w:lineRule="atLeast"/>
                    <w:ind w:left="17"/>
                    <w:rPr>
                      <w:rFonts w:ascii="Calibri" w:eastAsia="MS Mincho" w:hAnsi="Calibri" w:cs="Arial"/>
                      <w:sz w:val="23"/>
                      <w:szCs w:val="24"/>
                      <w:lang w:val="en-US" w:eastAsia="ja-JP"/>
                    </w:rPr>
                  </w:pPr>
                </w:p>
              </w:tc>
            </w:tr>
          </w:tbl>
          <w:p w14:paraId="6BB72F21" w14:textId="77777777" w:rsidR="00076C82" w:rsidRPr="00076C82" w:rsidRDefault="00076C82" w:rsidP="00076C82">
            <w:pPr>
              <w:adjustRightInd w:val="0"/>
              <w:snapToGrid w:val="0"/>
              <w:spacing w:after="0" w:line="260" w:lineRule="atLeast"/>
              <w:rPr>
                <w:rFonts w:ascii="Calibri" w:eastAsia="MS Mincho" w:hAnsi="Calibri" w:cs="Times New Roman"/>
                <w:sz w:val="16"/>
                <w:szCs w:val="16"/>
                <w:lang w:eastAsia="ja-JP"/>
              </w:rPr>
            </w:pPr>
          </w:p>
          <w:tbl>
            <w:tblPr>
              <w:tblpPr w:leftFromText="180" w:rightFromText="180" w:vertAnchor="text" w:tblpY="1"/>
              <w:tblOverlap w:val="never"/>
              <w:tblW w:w="0" w:type="auto"/>
              <w:tblLayout w:type="fixed"/>
              <w:tblLook w:val="01E0" w:firstRow="1" w:lastRow="1" w:firstColumn="1" w:lastColumn="1" w:noHBand="0" w:noVBand="0"/>
            </w:tblPr>
            <w:tblGrid>
              <w:gridCol w:w="2836"/>
              <w:gridCol w:w="7299"/>
            </w:tblGrid>
            <w:tr w:rsidR="00076C82" w:rsidRPr="00076C82" w14:paraId="283E042E" w14:textId="77777777" w:rsidTr="006668D0">
              <w:trPr>
                <w:trHeight w:val="397"/>
              </w:trPr>
              <w:tc>
                <w:tcPr>
                  <w:tcW w:w="2836" w:type="dxa"/>
                  <w:tcBorders>
                    <w:top w:val="nil"/>
                    <w:left w:val="nil"/>
                    <w:bottom w:val="nil"/>
                    <w:right w:val="single" w:sz="4" w:space="0" w:color="auto"/>
                  </w:tcBorders>
                  <w:tcMar>
                    <w:top w:w="0" w:type="dxa"/>
                    <w:left w:w="0" w:type="dxa"/>
                    <w:bottom w:w="0" w:type="dxa"/>
                    <w:right w:w="108" w:type="dxa"/>
                  </w:tcMar>
                  <w:vAlign w:val="center"/>
                </w:tcPr>
                <w:p w14:paraId="6D97F17B" w14:textId="77777777" w:rsidR="00076C82" w:rsidRPr="00076C82" w:rsidRDefault="00076C82" w:rsidP="003D53F9">
                  <w:pPr>
                    <w:tabs>
                      <w:tab w:val="center" w:pos="4320"/>
                      <w:tab w:val="right" w:pos="8640"/>
                    </w:tabs>
                    <w:adjustRightInd w:val="0"/>
                    <w:snapToGrid w:val="0"/>
                    <w:spacing w:before="60" w:after="60" w:line="300" w:lineRule="atLeast"/>
                    <w:ind w:left="17"/>
                    <w:rPr>
                      <w:rFonts w:ascii="Calibri" w:eastAsia="MS Mincho" w:hAnsi="Calibri" w:cs="Times New Roman"/>
                      <w:sz w:val="23"/>
                      <w:szCs w:val="24"/>
                      <w:lang w:eastAsia="ja-JP"/>
                    </w:rPr>
                  </w:pPr>
                  <w:r w:rsidRPr="00076C82">
                    <w:rPr>
                      <w:rFonts w:ascii="Calibri" w:eastAsia="MS Mincho" w:hAnsi="Calibri" w:cs="Times New Roman"/>
                      <w:sz w:val="23"/>
                      <w:szCs w:val="24"/>
                      <w:lang w:eastAsia="ja-JP"/>
                    </w:rPr>
                    <w:t>First name(s)</w:t>
                  </w:r>
                </w:p>
              </w:tc>
              <w:tc>
                <w:tcPr>
                  <w:tcW w:w="7299" w:type="dxa"/>
                  <w:tcBorders>
                    <w:top w:val="single" w:sz="4" w:space="0" w:color="auto"/>
                    <w:left w:val="single" w:sz="4" w:space="0" w:color="auto"/>
                    <w:bottom w:val="single" w:sz="4" w:space="0" w:color="auto"/>
                    <w:right w:val="single" w:sz="4" w:space="0" w:color="auto"/>
                  </w:tcBorders>
                  <w:vAlign w:val="center"/>
                </w:tcPr>
                <w:p w14:paraId="7917FC7B" w14:textId="77777777" w:rsidR="00076C82" w:rsidRPr="00076C82" w:rsidRDefault="00076C82" w:rsidP="003D53F9">
                  <w:pPr>
                    <w:tabs>
                      <w:tab w:val="center" w:pos="4320"/>
                      <w:tab w:val="right" w:pos="8640"/>
                    </w:tabs>
                    <w:adjustRightInd w:val="0"/>
                    <w:snapToGrid w:val="0"/>
                    <w:spacing w:before="60" w:after="60" w:line="300" w:lineRule="atLeast"/>
                    <w:ind w:left="17"/>
                    <w:rPr>
                      <w:rFonts w:ascii="Calibri" w:eastAsia="MS Mincho" w:hAnsi="Calibri" w:cs="Times New Roman"/>
                      <w:sz w:val="23"/>
                      <w:szCs w:val="24"/>
                      <w:lang w:eastAsia="ja-JP"/>
                    </w:rPr>
                  </w:pPr>
                </w:p>
              </w:tc>
            </w:tr>
          </w:tbl>
          <w:p w14:paraId="6E33182C" w14:textId="77777777" w:rsidR="00076C82" w:rsidRPr="00076C82" w:rsidRDefault="00076C82" w:rsidP="00076C82">
            <w:pPr>
              <w:adjustRightInd w:val="0"/>
              <w:snapToGrid w:val="0"/>
              <w:spacing w:after="0" w:line="240" w:lineRule="auto"/>
              <w:rPr>
                <w:rFonts w:ascii="Calibri" w:eastAsia="MS Mincho" w:hAnsi="Calibri" w:cs="Times New Roman"/>
                <w:sz w:val="16"/>
                <w:szCs w:val="16"/>
                <w:lang w:eastAsia="ja-JP"/>
              </w:rPr>
            </w:pPr>
          </w:p>
          <w:tbl>
            <w:tblPr>
              <w:tblpPr w:leftFromText="180" w:rightFromText="180" w:vertAnchor="text" w:tblpY="1"/>
              <w:tblOverlap w:val="never"/>
              <w:tblW w:w="9781" w:type="dxa"/>
              <w:tblLayout w:type="fixed"/>
              <w:tblLook w:val="01E0" w:firstRow="1" w:lastRow="1" w:firstColumn="1" w:lastColumn="1" w:noHBand="0" w:noVBand="0"/>
            </w:tblPr>
            <w:tblGrid>
              <w:gridCol w:w="9781"/>
            </w:tblGrid>
            <w:tr w:rsidR="00076C82" w:rsidRPr="00076C82" w14:paraId="6E583806" w14:textId="77777777" w:rsidTr="00076C82">
              <w:trPr>
                <w:trHeight w:val="397"/>
              </w:trPr>
              <w:tc>
                <w:tcPr>
                  <w:tcW w:w="9781" w:type="dxa"/>
                  <w:tcMar>
                    <w:top w:w="0" w:type="dxa"/>
                    <w:left w:w="0" w:type="dxa"/>
                    <w:bottom w:w="0" w:type="dxa"/>
                    <w:right w:w="108" w:type="dxa"/>
                  </w:tcMar>
                  <w:vAlign w:val="center"/>
                </w:tcPr>
                <w:p w14:paraId="39334A6B" w14:textId="77777777" w:rsidR="00A617FC" w:rsidRDefault="00A617FC" w:rsidP="003D53F9">
                  <w:pPr>
                    <w:tabs>
                      <w:tab w:val="center" w:pos="4320"/>
                      <w:tab w:val="right" w:pos="8640"/>
                    </w:tabs>
                    <w:adjustRightInd w:val="0"/>
                    <w:snapToGrid w:val="0"/>
                    <w:spacing w:before="160" w:after="80" w:line="300" w:lineRule="atLeast"/>
                    <w:rPr>
                      <w:rFonts w:ascii="Calibri" w:eastAsia="MS Mincho" w:hAnsi="Calibri" w:cs="Times New Roman"/>
                      <w:b/>
                      <w:color w:val="002060"/>
                      <w:sz w:val="23"/>
                      <w:szCs w:val="24"/>
                      <w:lang w:eastAsia="ja-JP"/>
                    </w:rPr>
                  </w:pPr>
                  <w:r w:rsidRPr="00BD5BE1">
                    <w:rPr>
                      <w:rFonts w:ascii="Calibri" w:eastAsia="MS Mincho" w:hAnsi="Calibri" w:cs="Times New Roman"/>
                      <w:b/>
                      <w:color w:val="002060"/>
                      <w:sz w:val="23"/>
                      <w:szCs w:val="24"/>
                      <w:lang w:eastAsia="ja-JP"/>
                    </w:rPr>
                    <w:t>Declaration by the teacher</w:t>
                  </w:r>
                </w:p>
                <w:p w14:paraId="7FBABD37" w14:textId="77777777" w:rsidR="00BD5BE1" w:rsidRDefault="00BD5BE1" w:rsidP="003D53F9">
                  <w:pPr>
                    <w:tabs>
                      <w:tab w:val="center" w:pos="4320"/>
                      <w:tab w:val="right" w:pos="8640"/>
                    </w:tabs>
                    <w:adjustRightInd w:val="0"/>
                    <w:snapToGrid w:val="0"/>
                    <w:spacing w:before="160" w:after="80" w:line="300" w:lineRule="atLeast"/>
                    <w:rPr>
                      <w:rFonts w:ascii="Calibri" w:eastAsia="MS Mincho" w:hAnsi="Calibri" w:cs="Times New Roman"/>
                      <w:b/>
                      <w:color w:val="002060"/>
                      <w:sz w:val="23"/>
                      <w:szCs w:val="24"/>
                      <w:lang w:eastAsia="ja-JP"/>
                    </w:rPr>
                  </w:pPr>
                </w:p>
                <w:p w14:paraId="39F9D8B9" w14:textId="77777777" w:rsidR="00BD5BE1" w:rsidRPr="00BD5BE1" w:rsidRDefault="00BD5BE1" w:rsidP="003D53F9">
                  <w:pPr>
                    <w:tabs>
                      <w:tab w:val="center" w:pos="4320"/>
                      <w:tab w:val="right" w:pos="8640"/>
                    </w:tabs>
                    <w:adjustRightInd w:val="0"/>
                    <w:snapToGrid w:val="0"/>
                    <w:spacing w:before="160" w:after="80" w:line="300" w:lineRule="atLeast"/>
                    <w:rPr>
                      <w:rFonts w:ascii="Calibri" w:eastAsia="MS Mincho" w:hAnsi="Calibri" w:cs="Times New Roman"/>
                      <w:b/>
                      <w:color w:val="002060"/>
                      <w:sz w:val="23"/>
                      <w:szCs w:val="24"/>
                      <w:lang w:eastAsia="ja-JP"/>
                    </w:rPr>
                  </w:pPr>
                  <w:r>
                    <w:rPr>
                      <w:rFonts w:ascii="Calibri" w:eastAsia="MS Mincho" w:hAnsi="Calibri" w:cs="Times New Roman"/>
                      <w:b/>
                      <w:color w:val="002060"/>
                      <w:sz w:val="23"/>
                      <w:szCs w:val="24"/>
                      <w:lang w:eastAsia="ja-JP"/>
                    </w:rPr>
                    <w:t>Delete as appropriate</w:t>
                  </w:r>
                </w:p>
                <w:p w14:paraId="40FC00DB" w14:textId="77777777" w:rsidR="00BD5BE1" w:rsidRDefault="00A617FC" w:rsidP="003D53F9">
                  <w:pPr>
                    <w:overflowPunct w:val="0"/>
                    <w:autoSpaceDE w:val="0"/>
                    <w:autoSpaceDN w:val="0"/>
                    <w:adjustRightInd w:val="0"/>
                    <w:textAlignment w:val="baseline"/>
                    <w:rPr>
                      <w:rFonts w:ascii="Calibri" w:eastAsia="MS Mincho" w:hAnsi="Calibri" w:cs="Times New Roman"/>
                      <w:sz w:val="23"/>
                      <w:szCs w:val="24"/>
                      <w:lang w:eastAsia="ja-JP"/>
                    </w:rPr>
                  </w:pPr>
                  <w:r w:rsidRPr="00076C82">
                    <w:rPr>
                      <w:rFonts w:ascii="Calibri" w:eastAsia="MS Mincho" w:hAnsi="Calibri" w:cs="Times New Roman"/>
                      <w:sz w:val="23"/>
                      <w:szCs w:val="24"/>
                      <w:lang w:eastAsia="ja-JP"/>
                    </w:rPr>
                    <w:t>I confirm that at the date of this request I meet the eligibility criteria and I submit appraisal reports and/or performance management statements covering the two year period</w:t>
                  </w:r>
                  <w:r>
                    <w:rPr>
                      <w:rFonts w:ascii="Calibri" w:eastAsia="MS Mincho" w:hAnsi="Calibri" w:cs="Times New Roman"/>
                      <w:sz w:val="23"/>
                      <w:szCs w:val="24"/>
                      <w:lang w:eastAsia="ja-JP"/>
                    </w:rPr>
                    <w:t xml:space="preserve"> </w:t>
                  </w:r>
                  <w:r w:rsidRPr="00242BF5">
                    <w:rPr>
                      <w:color w:val="FF0000"/>
                    </w:rPr>
                    <w:t>[</w:t>
                  </w:r>
                  <w:r w:rsidRPr="00242BF5">
                    <w:rPr>
                      <w:i/>
                      <w:color w:val="FF0000"/>
                    </w:rPr>
                    <w:t>amend as per school’s policy</w:t>
                  </w:r>
                  <w:r w:rsidRPr="00242BF5">
                    <w:rPr>
                      <w:color w:val="FF0000"/>
                    </w:rPr>
                    <w:t>]</w:t>
                  </w:r>
                  <w:r w:rsidRPr="00076C82">
                    <w:rPr>
                      <w:rFonts w:ascii="Calibri" w:eastAsia="MS Mincho" w:hAnsi="Calibri" w:cs="Times New Roman"/>
                      <w:sz w:val="23"/>
                      <w:szCs w:val="24"/>
                      <w:lang w:eastAsia="ja-JP"/>
                    </w:rPr>
                    <w:t xml:space="preserve"> prior to this request for assessment against the Upper Pay Range </w:t>
                  </w:r>
                  <w:r>
                    <w:rPr>
                      <w:rFonts w:ascii="Calibri" w:eastAsia="MS Mincho" w:hAnsi="Calibri" w:cs="Times New Roman"/>
                      <w:sz w:val="23"/>
                      <w:szCs w:val="24"/>
                      <w:lang w:eastAsia="ja-JP"/>
                    </w:rPr>
                    <w:t>criteria</w:t>
                  </w:r>
                  <w:r w:rsidRPr="00076C82">
                    <w:rPr>
                      <w:rFonts w:ascii="Calibri" w:eastAsia="MS Mincho" w:hAnsi="Calibri" w:cs="Times New Roman"/>
                      <w:sz w:val="23"/>
                      <w:szCs w:val="24"/>
                      <w:lang w:eastAsia="ja-JP"/>
                    </w:rPr>
                    <w:t>.</w:t>
                  </w:r>
                  <w:r>
                    <w:rPr>
                      <w:rFonts w:ascii="Calibri" w:eastAsia="MS Mincho" w:hAnsi="Calibri" w:cs="Times New Roman"/>
                      <w:sz w:val="23"/>
                      <w:szCs w:val="24"/>
                      <w:lang w:eastAsia="ja-JP"/>
                    </w:rPr>
                    <w:t xml:space="preserve"> </w:t>
                  </w:r>
                </w:p>
                <w:p w14:paraId="1EB9AE9F" w14:textId="77777777" w:rsidR="00BD5BE1" w:rsidRPr="009726C0" w:rsidRDefault="00BD5BE1" w:rsidP="00BD5BE1">
                  <w:pPr>
                    <w:overflowPunct w:val="0"/>
                    <w:autoSpaceDE w:val="0"/>
                    <w:autoSpaceDN w:val="0"/>
                    <w:adjustRightInd w:val="0"/>
                    <w:textAlignment w:val="baseline"/>
                    <w:rPr>
                      <w:rFonts w:ascii="Calibri" w:hAnsi="Calibri" w:cs="Arial"/>
                    </w:rPr>
                  </w:pPr>
                  <w:r>
                    <w:rPr>
                      <w:rFonts w:ascii="Calibri" w:hAnsi="Calibri" w:cs="Arial"/>
                    </w:rPr>
                    <w:t xml:space="preserve">AND </w:t>
                  </w:r>
                  <w:r w:rsidRPr="009726C0">
                    <w:rPr>
                      <w:rFonts w:ascii="Calibri" w:hAnsi="Calibri" w:cs="Arial"/>
                      <w:color w:val="FF0000"/>
                    </w:rPr>
                    <w:t xml:space="preserve">[Include </w:t>
                  </w:r>
                  <w:r w:rsidRPr="006668D0">
                    <w:rPr>
                      <w:rFonts w:ascii="Calibri" w:hAnsi="Calibri" w:cs="Arial"/>
                      <w:color w:val="FF0000"/>
                    </w:rPr>
                    <w:t>only if it is part of the school’s pay policy to require evidence beyond the appraisal reports</w:t>
                  </w:r>
                  <w:r>
                    <w:rPr>
                      <w:rFonts w:ascii="Calibri" w:hAnsi="Calibri" w:cs="Arial"/>
                      <w:color w:val="FF0000"/>
                    </w:rPr>
                    <w:t>]</w:t>
                  </w:r>
                </w:p>
                <w:p w14:paraId="546CD42A" w14:textId="77777777" w:rsidR="00BD5BE1" w:rsidRPr="00BD5BE1" w:rsidRDefault="00BD5BE1" w:rsidP="003D53F9">
                  <w:pPr>
                    <w:overflowPunct w:val="0"/>
                    <w:autoSpaceDE w:val="0"/>
                    <w:autoSpaceDN w:val="0"/>
                    <w:adjustRightInd w:val="0"/>
                    <w:textAlignment w:val="baseline"/>
                    <w:rPr>
                      <w:rFonts w:ascii="Calibri" w:hAnsi="Calibri" w:cs="Arial"/>
                    </w:rPr>
                  </w:pPr>
                  <w:r>
                    <w:rPr>
                      <w:rFonts w:ascii="Calibri" w:hAnsi="Calibri" w:cs="Arial"/>
                    </w:rPr>
                    <w:t xml:space="preserve">I confirm that I have provided a paper evidence base </w:t>
                  </w:r>
                  <w:r w:rsidR="00C64092">
                    <w:rPr>
                      <w:rFonts w:ascii="Calibri" w:hAnsi="Calibri" w:cs="Arial"/>
                    </w:rPr>
                    <w:t xml:space="preserve">summarised below </w:t>
                  </w:r>
                  <w:r>
                    <w:rPr>
                      <w:rFonts w:ascii="Calibri" w:hAnsi="Calibri" w:cs="Arial"/>
                    </w:rPr>
                    <w:t>to support my application</w:t>
                  </w:r>
                  <w:r w:rsidRPr="009726C0">
                    <w:rPr>
                      <w:rFonts w:ascii="Calibri" w:hAnsi="Calibri" w:cs="Arial"/>
                      <w:color w:val="FF0000"/>
                    </w:rPr>
                    <w:t xml:space="preserve">. </w:t>
                  </w:r>
                </w:p>
                <w:p w14:paraId="6E143741" w14:textId="77777777" w:rsidR="00BD5BE1" w:rsidRDefault="00BD5BE1" w:rsidP="003D53F9">
                  <w:pPr>
                    <w:overflowPunct w:val="0"/>
                    <w:autoSpaceDE w:val="0"/>
                    <w:autoSpaceDN w:val="0"/>
                    <w:adjustRightInd w:val="0"/>
                    <w:textAlignment w:val="baseline"/>
                    <w:rPr>
                      <w:rFonts w:ascii="Calibri" w:eastAsia="MS Mincho" w:hAnsi="Calibri" w:cs="Times New Roman"/>
                      <w:sz w:val="23"/>
                      <w:szCs w:val="24"/>
                      <w:lang w:eastAsia="ja-JP"/>
                    </w:rPr>
                  </w:pPr>
                  <w:r>
                    <w:rPr>
                      <w:rFonts w:ascii="Calibri" w:eastAsia="MS Mincho" w:hAnsi="Calibri" w:cs="Times New Roman"/>
                      <w:sz w:val="23"/>
                      <w:szCs w:val="24"/>
                      <w:lang w:eastAsia="ja-JP"/>
                    </w:rPr>
                    <w:t xml:space="preserve">OR </w:t>
                  </w:r>
                </w:p>
                <w:p w14:paraId="1898BD50" w14:textId="77777777" w:rsidR="00BD5BE1" w:rsidRDefault="00C64092" w:rsidP="003D53F9">
                  <w:pPr>
                    <w:overflowPunct w:val="0"/>
                    <w:autoSpaceDE w:val="0"/>
                    <w:autoSpaceDN w:val="0"/>
                    <w:adjustRightInd w:val="0"/>
                    <w:textAlignment w:val="baseline"/>
                    <w:rPr>
                      <w:rFonts w:ascii="Calibri" w:eastAsia="MS Mincho" w:hAnsi="Calibri" w:cs="Times New Roman"/>
                      <w:sz w:val="23"/>
                      <w:szCs w:val="24"/>
                      <w:lang w:eastAsia="ja-JP"/>
                    </w:rPr>
                  </w:pPr>
                  <w:r>
                    <w:rPr>
                      <w:rFonts w:ascii="Calibri" w:eastAsia="MS Mincho" w:hAnsi="Calibri" w:cs="Times New Roman"/>
                      <w:sz w:val="23"/>
                      <w:szCs w:val="24"/>
                      <w:lang w:eastAsia="ja-JP"/>
                    </w:rPr>
                    <w:t>F</w:t>
                  </w:r>
                  <w:r w:rsidR="00BD5BE1">
                    <w:rPr>
                      <w:rFonts w:ascii="Calibri" w:hAnsi="Calibri" w:cs="Arial"/>
                    </w:rPr>
                    <w:t xml:space="preserve">or teachers who are not subject to the Appraisal Regulations 2012, or who have been absent, through sickness, </w:t>
                  </w:r>
                  <w:proofErr w:type="gramStart"/>
                  <w:r w:rsidR="00BD5BE1">
                    <w:rPr>
                      <w:rFonts w:ascii="Calibri" w:hAnsi="Calibri" w:cs="Arial"/>
                    </w:rPr>
                    <w:t>disability</w:t>
                  </w:r>
                  <w:proofErr w:type="gramEnd"/>
                  <w:r w:rsidR="00BD5BE1">
                    <w:rPr>
                      <w:rFonts w:ascii="Calibri" w:hAnsi="Calibri" w:cs="Arial"/>
                    </w:rPr>
                    <w:t xml:space="preserve"> or maternity</w:t>
                  </w:r>
                </w:p>
                <w:p w14:paraId="36A373EA" w14:textId="77777777" w:rsidR="006668D0" w:rsidRDefault="00BD5BE1" w:rsidP="003D53F9">
                  <w:pPr>
                    <w:overflowPunct w:val="0"/>
                    <w:autoSpaceDE w:val="0"/>
                    <w:autoSpaceDN w:val="0"/>
                    <w:adjustRightInd w:val="0"/>
                    <w:textAlignment w:val="baseline"/>
                    <w:rPr>
                      <w:rFonts w:ascii="Calibri" w:hAnsi="Calibri" w:cs="Arial"/>
                    </w:rPr>
                  </w:pPr>
                  <w:r>
                    <w:rPr>
                      <w:rFonts w:ascii="Calibri" w:eastAsia="MS Mincho" w:hAnsi="Calibri" w:cs="Times New Roman"/>
                      <w:sz w:val="23"/>
                      <w:szCs w:val="24"/>
                      <w:lang w:eastAsia="ja-JP"/>
                    </w:rPr>
                    <w:t xml:space="preserve">I confirm that I am enclosing written evidence </w:t>
                  </w:r>
                  <w:r w:rsidR="00A617FC">
                    <w:rPr>
                      <w:rFonts w:ascii="Calibri" w:hAnsi="Calibri" w:cs="Arial"/>
                    </w:rPr>
                    <w:t xml:space="preserve">from a 3 year period </w:t>
                  </w:r>
                  <w:r w:rsidRPr="00242BF5">
                    <w:rPr>
                      <w:color w:val="FF0000"/>
                    </w:rPr>
                    <w:t>[</w:t>
                  </w:r>
                  <w:r w:rsidRPr="00242BF5">
                    <w:rPr>
                      <w:i/>
                      <w:color w:val="FF0000"/>
                    </w:rPr>
                    <w:t>amend as per school’s policy</w:t>
                  </w:r>
                  <w:r w:rsidRPr="00242BF5">
                    <w:rPr>
                      <w:color w:val="FF0000"/>
                    </w:rPr>
                    <w:t>]</w:t>
                  </w:r>
                  <w:r w:rsidRPr="00076C82">
                    <w:rPr>
                      <w:rFonts w:ascii="Calibri" w:eastAsia="MS Mincho" w:hAnsi="Calibri" w:cs="Times New Roman"/>
                      <w:sz w:val="23"/>
                      <w:szCs w:val="24"/>
                      <w:lang w:eastAsia="ja-JP"/>
                    </w:rPr>
                    <w:t xml:space="preserve"> </w:t>
                  </w:r>
                  <w:r w:rsidR="00A617FC">
                    <w:rPr>
                      <w:rFonts w:ascii="Calibri" w:hAnsi="Calibri" w:cs="Arial"/>
                    </w:rPr>
                    <w:t xml:space="preserve">before the date of application </w:t>
                  </w:r>
                  <w:r w:rsidR="006668D0">
                    <w:rPr>
                      <w:rFonts w:ascii="Calibri" w:hAnsi="Calibri" w:cs="Arial"/>
                    </w:rPr>
                    <w:t>in support of their application.</w:t>
                  </w:r>
                </w:p>
                <w:p w14:paraId="37A2A748" w14:textId="77777777" w:rsidR="009726C0" w:rsidRDefault="009726C0" w:rsidP="003D53F9">
                  <w:pPr>
                    <w:overflowPunct w:val="0"/>
                    <w:autoSpaceDE w:val="0"/>
                    <w:autoSpaceDN w:val="0"/>
                    <w:adjustRightInd w:val="0"/>
                    <w:textAlignment w:val="baseline"/>
                    <w:rPr>
                      <w:rFonts w:ascii="Calibri" w:hAnsi="Calibri" w:cs="Arial"/>
                    </w:rPr>
                  </w:pPr>
                </w:p>
                <w:tbl>
                  <w:tblPr>
                    <w:tblW w:w="0" w:type="auto"/>
                    <w:tblLayout w:type="fixed"/>
                    <w:tblLook w:val="01E0" w:firstRow="1" w:lastRow="1" w:firstColumn="1" w:lastColumn="1" w:noHBand="0" w:noVBand="0"/>
                  </w:tblPr>
                  <w:tblGrid>
                    <w:gridCol w:w="3311"/>
                    <w:gridCol w:w="6343"/>
                  </w:tblGrid>
                  <w:tr w:rsidR="00BA0D5C" w:rsidRPr="00BA0D5C" w14:paraId="781F103F" w14:textId="77777777" w:rsidTr="00BA0D5C">
                    <w:trPr>
                      <w:trHeight w:val="344"/>
                    </w:trPr>
                    <w:tc>
                      <w:tcPr>
                        <w:tcW w:w="3311" w:type="dxa"/>
                        <w:tcBorders>
                          <w:top w:val="nil"/>
                          <w:left w:val="nil"/>
                          <w:bottom w:val="nil"/>
                          <w:right w:val="single" w:sz="4" w:space="0" w:color="auto"/>
                        </w:tcBorders>
                        <w:tcMar>
                          <w:top w:w="0" w:type="dxa"/>
                          <w:left w:w="0" w:type="dxa"/>
                          <w:bottom w:w="0" w:type="dxa"/>
                          <w:right w:w="108" w:type="dxa"/>
                        </w:tcMar>
                      </w:tcPr>
                      <w:p w14:paraId="75F855BC" w14:textId="77777777" w:rsidR="00BA0D5C" w:rsidRPr="00BA0D5C" w:rsidRDefault="00BA0D5C" w:rsidP="008E18B0">
                        <w:pPr>
                          <w:framePr w:hSpace="180" w:wrap="around" w:hAnchor="margin" w:xAlign="center" w:y="-240"/>
                          <w:tabs>
                            <w:tab w:val="center" w:pos="4320"/>
                            <w:tab w:val="right" w:pos="8640"/>
                          </w:tabs>
                          <w:adjustRightInd w:val="0"/>
                          <w:snapToGrid w:val="0"/>
                          <w:spacing w:before="60" w:after="60" w:line="300" w:lineRule="atLeast"/>
                          <w:ind w:left="17"/>
                          <w:rPr>
                            <w:rFonts w:ascii="Calibri" w:eastAsia="MS Mincho" w:hAnsi="Calibri" w:cs="Times New Roman"/>
                            <w:sz w:val="24"/>
                            <w:szCs w:val="24"/>
                            <w:lang w:eastAsia="ja-JP"/>
                          </w:rPr>
                        </w:pPr>
                        <w:r w:rsidRPr="00BA0D5C">
                          <w:rPr>
                            <w:rFonts w:ascii="Calibri" w:eastAsia="MS Mincho" w:hAnsi="Calibri" w:cs="Times New Roman"/>
                            <w:sz w:val="24"/>
                            <w:szCs w:val="24"/>
                            <w:lang w:eastAsia="ja-JP"/>
                          </w:rPr>
                          <w:t>Signature</w:t>
                        </w:r>
                      </w:p>
                    </w:tc>
                    <w:tc>
                      <w:tcPr>
                        <w:tcW w:w="6343" w:type="dxa"/>
                        <w:tcBorders>
                          <w:top w:val="single" w:sz="4" w:space="0" w:color="auto"/>
                          <w:left w:val="single" w:sz="4" w:space="0" w:color="auto"/>
                          <w:bottom w:val="single" w:sz="4" w:space="0" w:color="auto"/>
                          <w:right w:val="single" w:sz="4" w:space="0" w:color="auto"/>
                        </w:tcBorders>
                      </w:tcPr>
                      <w:p w14:paraId="52FE12AB" w14:textId="77777777" w:rsidR="00BA0D5C" w:rsidRPr="00BA0D5C" w:rsidRDefault="00BA0D5C" w:rsidP="008E18B0">
                        <w:pPr>
                          <w:framePr w:hSpace="180" w:wrap="around" w:hAnchor="margin" w:xAlign="center" w:y="-240"/>
                          <w:tabs>
                            <w:tab w:val="center" w:pos="4320"/>
                            <w:tab w:val="right" w:pos="8640"/>
                          </w:tabs>
                          <w:adjustRightInd w:val="0"/>
                          <w:snapToGrid w:val="0"/>
                          <w:spacing w:before="60" w:after="60" w:line="300" w:lineRule="atLeast"/>
                          <w:rPr>
                            <w:rFonts w:ascii="Calibri" w:eastAsia="MS Mincho" w:hAnsi="Calibri" w:cs="Times New Roman"/>
                            <w:sz w:val="24"/>
                            <w:szCs w:val="24"/>
                            <w:lang w:eastAsia="ja-JP"/>
                          </w:rPr>
                        </w:pPr>
                      </w:p>
                    </w:tc>
                  </w:tr>
                </w:tbl>
                <w:p w14:paraId="5ABF30D4" w14:textId="77777777" w:rsidR="00BA0D5C" w:rsidRPr="00BA0D5C" w:rsidRDefault="00BA0D5C" w:rsidP="003D53F9">
                  <w:pPr>
                    <w:adjustRightInd w:val="0"/>
                    <w:snapToGrid w:val="0"/>
                    <w:spacing w:after="0" w:line="260" w:lineRule="atLeast"/>
                    <w:rPr>
                      <w:rFonts w:ascii="Calibri" w:eastAsia="MS Mincho" w:hAnsi="Calibri" w:cs="Times New Roman"/>
                      <w:sz w:val="24"/>
                      <w:szCs w:val="24"/>
                      <w:lang w:eastAsia="ja-JP"/>
                    </w:rPr>
                  </w:pPr>
                </w:p>
                <w:tbl>
                  <w:tblPr>
                    <w:tblW w:w="0" w:type="auto"/>
                    <w:tblLayout w:type="fixed"/>
                    <w:tblLook w:val="01E0" w:firstRow="1" w:lastRow="1" w:firstColumn="1" w:lastColumn="1" w:noHBand="0" w:noVBand="0"/>
                  </w:tblPr>
                  <w:tblGrid>
                    <w:gridCol w:w="3311"/>
                    <w:gridCol w:w="2845"/>
                  </w:tblGrid>
                  <w:tr w:rsidR="00BA0D5C" w:rsidRPr="00BA0D5C" w14:paraId="519550FB" w14:textId="77777777" w:rsidTr="00BA0D5C">
                    <w:trPr>
                      <w:trHeight w:val="397"/>
                    </w:trPr>
                    <w:tc>
                      <w:tcPr>
                        <w:tcW w:w="3311" w:type="dxa"/>
                        <w:tcBorders>
                          <w:top w:val="nil"/>
                          <w:left w:val="nil"/>
                          <w:bottom w:val="nil"/>
                          <w:right w:val="single" w:sz="4" w:space="0" w:color="auto"/>
                        </w:tcBorders>
                        <w:tcMar>
                          <w:top w:w="0" w:type="dxa"/>
                          <w:left w:w="0" w:type="dxa"/>
                          <w:bottom w:w="0" w:type="dxa"/>
                          <w:right w:w="108" w:type="dxa"/>
                        </w:tcMar>
                        <w:vAlign w:val="center"/>
                      </w:tcPr>
                      <w:p w14:paraId="73C11D3D" w14:textId="77777777" w:rsidR="00BA0D5C" w:rsidRPr="00BA0D5C" w:rsidRDefault="00BA0D5C" w:rsidP="008E18B0">
                        <w:pPr>
                          <w:framePr w:hSpace="180" w:wrap="around" w:hAnchor="margin" w:xAlign="center" w:y="-240"/>
                          <w:tabs>
                            <w:tab w:val="center" w:pos="4320"/>
                            <w:tab w:val="right" w:pos="8640"/>
                          </w:tabs>
                          <w:adjustRightInd w:val="0"/>
                          <w:snapToGrid w:val="0"/>
                          <w:spacing w:before="60" w:after="60" w:line="300" w:lineRule="atLeast"/>
                          <w:ind w:left="17"/>
                          <w:rPr>
                            <w:rFonts w:ascii="Calibri" w:eastAsia="MS Mincho" w:hAnsi="Calibri" w:cs="Times New Roman"/>
                            <w:sz w:val="24"/>
                            <w:szCs w:val="24"/>
                            <w:lang w:eastAsia="ja-JP"/>
                          </w:rPr>
                        </w:pPr>
                        <w:r w:rsidRPr="00BA0D5C">
                          <w:rPr>
                            <w:rFonts w:ascii="Calibri" w:eastAsia="MS Mincho" w:hAnsi="Calibri" w:cs="Times New Roman"/>
                            <w:sz w:val="24"/>
                            <w:szCs w:val="24"/>
                            <w:lang w:eastAsia="ja-JP"/>
                          </w:rPr>
                          <w:t>Date</w:t>
                        </w:r>
                      </w:p>
                    </w:tc>
                    <w:tc>
                      <w:tcPr>
                        <w:tcW w:w="2845" w:type="dxa"/>
                        <w:tcBorders>
                          <w:top w:val="single" w:sz="4" w:space="0" w:color="auto"/>
                          <w:left w:val="single" w:sz="4" w:space="0" w:color="auto"/>
                          <w:bottom w:val="single" w:sz="4" w:space="0" w:color="auto"/>
                          <w:right w:val="single" w:sz="4" w:space="0" w:color="auto"/>
                        </w:tcBorders>
                        <w:vAlign w:val="center"/>
                      </w:tcPr>
                      <w:p w14:paraId="528BA066" w14:textId="77777777" w:rsidR="00BA0D5C" w:rsidRPr="00BA0D5C" w:rsidRDefault="00BA0D5C" w:rsidP="008E18B0">
                        <w:pPr>
                          <w:framePr w:hSpace="180" w:wrap="around" w:hAnchor="margin" w:xAlign="center" w:y="-240"/>
                          <w:tabs>
                            <w:tab w:val="center" w:pos="4320"/>
                            <w:tab w:val="right" w:pos="8640"/>
                          </w:tabs>
                          <w:adjustRightInd w:val="0"/>
                          <w:snapToGrid w:val="0"/>
                          <w:spacing w:before="60" w:after="60" w:line="300" w:lineRule="atLeast"/>
                          <w:ind w:left="17"/>
                          <w:rPr>
                            <w:rFonts w:ascii="Calibri" w:eastAsia="MS Mincho" w:hAnsi="Calibri" w:cs="Times New Roman"/>
                            <w:sz w:val="24"/>
                            <w:szCs w:val="24"/>
                            <w:lang w:eastAsia="ja-JP"/>
                          </w:rPr>
                        </w:pPr>
                      </w:p>
                    </w:tc>
                  </w:tr>
                </w:tbl>
                <w:p w14:paraId="6850848C" w14:textId="77777777" w:rsidR="00BA0D5C" w:rsidRDefault="00BA0D5C" w:rsidP="003D53F9">
                  <w:pPr>
                    <w:overflowPunct w:val="0"/>
                    <w:autoSpaceDE w:val="0"/>
                    <w:autoSpaceDN w:val="0"/>
                    <w:adjustRightInd w:val="0"/>
                    <w:textAlignment w:val="baseline"/>
                    <w:rPr>
                      <w:rFonts w:ascii="Calibri" w:hAnsi="Calibri" w:cs="Arial"/>
                    </w:rPr>
                  </w:pPr>
                </w:p>
                <w:p w14:paraId="73F9E71E" w14:textId="77777777" w:rsidR="00A617FC" w:rsidRDefault="00A617FC" w:rsidP="003D53F9">
                  <w:pPr>
                    <w:adjustRightInd w:val="0"/>
                    <w:snapToGrid w:val="0"/>
                    <w:spacing w:after="120" w:line="300" w:lineRule="atLeast"/>
                    <w:ind w:left="17"/>
                    <w:rPr>
                      <w:rFonts w:ascii="Calibri" w:eastAsia="MS Mincho" w:hAnsi="Calibri" w:cs="Times New Roman"/>
                      <w:sz w:val="23"/>
                      <w:szCs w:val="24"/>
                      <w:lang w:eastAsia="ja-JP"/>
                    </w:rPr>
                  </w:pPr>
                </w:p>
                <w:p w14:paraId="55245831" w14:textId="77777777" w:rsidR="00076C82" w:rsidRPr="00076C82" w:rsidRDefault="00076C82" w:rsidP="003D53F9">
                  <w:pPr>
                    <w:tabs>
                      <w:tab w:val="center" w:pos="4320"/>
                      <w:tab w:val="right" w:pos="8640"/>
                    </w:tabs>
                    <w:adjustRightInd w:val="0"/>
                    <w:snapToGrid w:val="0"/>
                    <w:spacing w:before="60" w:after="60" w:line="300" w:lineRule="atLeast"/>
                    <w:ind w:left="17"/>
                    <w:rPr>
                      <w:rFonts w:ascii="Calibri" w:eastAsia="MS Mincho" w:hAnsi="Calibri" w:cs="Times New Roman"/>
                      <w:b/>
                      <w:color w:val="00B050"/>
                      <w:sz w:val="23"/>
                      <w:szCs w:val="24"/>
                      <w:lang w:eastAsia="ja-JP"/>
                    </w:rPr>
                  </w:pPr>
                </w:p>
              </w:tc>
            </w:tr>
          </w:tbl>
          <w:tbl>
            <w:tblPr>
              <w:tblW w:w="0" w:type="auto"/>
              <w:tblLayout w:type="fixed"/>
              <w:tblLook w:val="01E0" w:firstRow="1" w:lastRow="1" w:firstColumn="1" w:lastColumn="1" w:noHBand="0" w:noVBand="0"/>
            </w:tblPr>
            <w:tblGrid>
              <w:gridCol w:w="3785"/>
            </w:tblGrid>
            <w:tr w:rsidR="00076C82" w:rsidRPr="00076C82" w14:paraId="09F6BDCD" w14:textId="77777777" w:rsidTr="00076C82">
              <w:trPr>
                <w:trHeight w:val="392"/>
              </w:trPr>
              <w:tc>
                <w:tcPr>
                  <w:tcW w:w="3785" w:type="dxa"/>
                  <w:shd w:val="clear" w:color="auto" w:fill="FFFFFF" w:themeFill="background1"/>
                  <w:vAlign w:val="center"/>
                </w:tcPr>
                <w:p w14:paraId="496A316B" w14:textId="77777777" w:rsidR="00076C82" w:rsidRPr="00076C82" w:rsidRDefault="00076C82" w:rsidP="008E18B0">
                  <w:pPr>
                    <w:framePr w:hSpace="180" w:wrap="around" w:hAnchor="margin" w:xAlign="center" w:y="-240"/>
                    <w:tabs>
                      <w:tab w:val="center" w:pos="4320"/>
                      <w:tab w:val="right" w:pos="8640"/>
                    </w:tabs>
                    <w:adjustRightInd w:val="0"/>
                    <w:snapToGrid w:val="0"/>
                    <w:spacing w:before="60" w:after="60" w:line="300" w:lineRule="atLeast"/>
                    <w:ind w:left="17"/>
                    <w:rPr>
                      <w:rFonts w:ascii="Calibri" w:eastAsia="MS Mincho" w:hAnsi="Calibri" w:cs="Times New Roman"/>
                      <w:sz w:val="23"/>
                      <w:szCs w:val="24"/>
                      <w:lang w:eastAsia="ja-JP"/>
                    </w:rPr>
                  </w:pPr>
                </w:p>
              </w:tc>
            </w:tr>
          </w:tbl>
          <w:p w14:paraId="59DC1279" w14:textId="77777777" w:rsidR="00076C82" w:rsidRDefault="00076C82" w:rsidP="00076C82">
            <w:pPr>
              <w:adjustRightInd w:val="0"/>
              <w:snapToGrid w:val="0"/>
              <w:spacing w:after="120" w:line="300" w:lineRule="atLeast"/>
              <w:ind w:left="17"/>
              <w:rPr>
                <w:rFonts w:ascii="Calibri" w:eastAsia="MS Mincho" w:hAnsi="Calibri" w:cs="Times New Roman"/>
                <w:sz w:val="23"/>
                <w:szCs w:val="24"/>
                <w:lang w:eastAsia="ja-JP"/>
              </w:rPr>
            </w:pPr>
          </w:p>
          <w:p w14:paraId="6ABDA437" w14:textId="77777777" w:rsidR="00076C82" w:rsidRPr="00076C82" w:rsidRDefault="00076C82" w:rsidP="00076C82">
            <w:pPr>
              <w:adjustRightInd w:val="0"/>
              <w:snapToGrid w:val="0"/>
              <w:spacing w:after="120" w:line="300" w:lineRule="atLeast"/>
              <w:ind w:left="17"/>
              <w:rPr>
                <w:rFonts w:ascii="Calibri" w:eastAsia="MS Mincho" w:hAnsi="Calibri" w:cs="Times New Roman"/>
                <w:sz w:val="23"/>
                <w:szCs w:val="24"/>
                <w:lang w:eastAsia="ja-JP"/>
              </w:rPr>
            </w:pPr>
          </w:p>
          <w:p w14:paraId="0851C047" w14:textId="77777777" w:rsidR="00076C82" w:rsidRPr="00076C82" w:rsidRDefault="00076C82" w:rsidP="00076C82">
            <w:pPr>
              <w:adjustRightInd w:val="0"/>
              <w:snapToGrid w:val="0"/>
              <w:spacing w:after="0" w:line="240" w:lineRule="auto"/>
              <w:rPr>
                <w:rFonts w:ascii="Calibri" w:eastAsia="MS Mincho" w:hAnsi="Calibri" w:cs="Times New Roman"/>
                <w:sz w:val="24"/>
                <w:szCs w:val="24"/>
                <w:lang w:val="en-US" w:eastAsia="ja-JP"/>
              </w:rPr>
            </w:pPr>
          </w:p>
          <w:p w14:paraId="434A25A8" w14:textId="77777777" w:rsidR="00076C82" w:rsidRPr="00076C82" w:rsidRDefault="00076C82" w:rsidP="00076C82">
            <w:pPr>
              <w:adjustRightInd w:val="0"/>
              <w:snapToGrid w:val="0"/>
              <w:spacing w:after="0" w:line="260" w:lineRule="atLeast"/>
              <w:rPr>
                <w:rFonts w:ascii="Calibri" w:eastAsia="MS Mincho" w:hAnsi="Calibri" w:cs="Times New Roman"/>
                <w:sz w:val="24"/>
                <w:szCs w:val="24"/>
                <w:lang w:eastAsia="ja-JP"/>
              </w:rPr>
            </w:pPr>
          </w:p>
          <w:p w14:paraId="0E936AE9" w14:textId="77777777" w:rsidR="00076C82" w:rsidRPr="00076C82" w:rsidRDefault="00076C82" w:rsidP="00076C82">
            <w:pPr>
              <w:adjustRightInd w:val="0"/>
              <w:snapToGrid w:val="0"/>
              <w:spacing w:after="120" w:line="300" w:lineRule="atLeast"/>
              <w:ind w:left="17"/>
              <w:rPr>
                <w:rFonts w:ascii="Calibri" w:eastAsia="MS Mincho" w:hAnsi="Calibri" w:cs="Times New Roman"/>
                <w:sz w:val="23"/>
                <w:szCs w:val="24"/>
                <w:lang w:eastAsia="ja-JP"/>
              </w:rPr>
            </w:pPr>
          </w:p>
        </w:tc>
      </w:tr>
      <w:tr w:rsidR="00076C82" w:rsidRPr="00076C82" w14:paraId="25BA7C32" w14:textId="77777777" w:rsidTr="006668D0">
        <w:trPr>
          <w:trHeight w:val="14944"/>
        </w:trPr>
        <w:tc>
          <w:tcPr>
            <w:tcW w:w="10767" w:type="dxa"/>
            <w:tcBorders>
              <w:top w:val="single" w:sz="4" w:space="0" w:color="auto"/>
              <w:left w:val="single" w:sz="4" w:space="0" w:color="auto"/>
              <w:bottom w:val="single" w:sz="4" w:space="0" w:color="auto"/>
              <w:right w:val="single" w:sz="4" w:space="0" w:color="auto"/>
            </w:tcBorders>
            <w:noWrap/>
            <w:tcMar>
              <w:top w:w="0" w:type="dxa"/>
              <w:left w:w="284" w:type="dxa"/>
              <w:bottom w:w="0" w:type="dxa"/>
              <w:right w:w="108" w:type="dxa"/>
            </w:tcMar>
          </w:tcPr>
          <w:p w14:paraId="6BE8BEE0" w14:textId="77777777" w:rsidR="00D11DBC" w:rsidRDefault="009726C0" w:rsidP="00D11DBC">
            <w:pPr>
              <w:overflowPunct w:val="0"/>
              <w:autoSpaceDE w:val="0"/>
              <w:autoSpaceDN w:val="0"/>
              <w:adjustRightInd w:val="0"/>
              <w:textAlignment w:val="baseline"/>
              <w:rPr>
                <w:rFonts w:ascii="Calibri" w:hAnsi="Calibri" w:cs="Arial"/>
                <w:b/>
                <w:color w:val="00B050"/>
              </w:rPr>
            </w:pPr>
            <w:r w:rsidRPr="006668D0">
              <w:rPr>
                <w:rFonts w:ascii="Calibri" w:hAnsi="Calibri" w:cs="Arial"/>
                <w:b/>
                <w:color w:val="00B050"/>
              </w:rPr>
              <w:lastRenderedPageBreak/>
              <w:t>Evidence Base</w:t>
            </w:r>
            <w:r w:rsidR="00D11DBC">
              <w:rPr>
                <w:rFonts w:ascii="Calibri" w:hAnsi="Calibri" w:cs="Arial"/>
                <w:b/>
                <w:color w:val="00B050"/>
              </w:rPr>
              <w:t xml:space="preserve"> </w:t>
            </w:r>
          </w:p>
          <w:p w14:paraId="5AEF97E0" w14:textId="77777777" w:rsidR="00D11DBC" w:rsidRDefault="00D11DBC" w:rsidP="00D11DBC">
            <w:pPr>
              <w:overflowPunct w:val="0"/>
              <w:autoSpaceDE w:val="0"/>
              <w:autoSpaceDN w:val="0"/>
              <w:adjustRightInd w:val="0"/>
              <w:textAlignment w:val="baseline"/>
              <w:rPr>
                <w:rFonts w:ascii="Calibri" w:hAnsi="Calibri" w:cs="Arial"/>
                <w:color w:val="FF0000"/>
              </w:rPr>
            </w:pPr>
            <w:r w:rsidRPr="009726C0">
              <w:rPr>
                <w:rFonts w:ascii="Calibri" w:hAnsi="Calibri" w:cs="Arial"/>
                <w:color w:val="FF0000"/>
              </w:rPr>
              <w:t xml:space="preserve"> </w:t>
            </w:r>
            <w:r w:rsidR="00C64092">
              <w:rPr>
                <w:rFonts w:ascii="Calibri" w:hAnsi="Calibri" w:cs="Arial"/>
                <w:color w:val="FF0000"/>
              </w:rPr>
              <w:t>[only applies to teachers who</w:t>
            </w:r>
            <w:r w:rsidR="00C64092">
              <w:rPr>
                <w:rFonts w:ascii="Calibri" w:hAnsi="Calibri" w:cs="Arial"/>
              </w:rPr>
              <w:t xml:space="preserve"> </w:t>
            </w:r>
            <w:r w:rsidR="00C64092" w:rsidRPr="00C64092">
              <w:rPr>
                <w:rFonts w:ascii="Calibri" w:hAnsi="Calibri" w:cs="Arial"/>
                <w:color w:val="FF0000"/>
              </w:rPr>
              <w:t xml:space="preserve">are not subject to the Appraisal Regulations 2012, or who have been absent, through sickness, </w:t>
            </w:r>
            <w:proofErr w:type="gramStart"/>
            <w:r w:rsidR="00C64092" w:rsidRPr="00C64092">
              <w:rPr>
                <w:rFonts w:ascii="Calibri" w:hAnsi="Calibri" w:cs="Arial"/>
                <w:color w:val="FF0000"/>
              </w:rPr>
              <w:t>disability</w:t>
            </w:r>
            <w:proofErr w:type="gramEnd"/>
            <w:r w:rsidR="00C64092" w:rsidRPr="00C64092">
              <w:rPr>
                <w:rFonts w:ascii="Calibri" w:hAnsi="Calibri" w:cs="Arial"/>
                <w:color w:val="FF0000"/>
              </w:rPr>
              <w:t xml:space="preserve"> or maternity]</w:t>
            </w:r>
          </w:p>
          <w:p w14:paraId="34A259FF" w14:textId="77777777" w:rsidR="00076C82" w:rsidRDefault="00C64092" w:rsidP="00C64092">
            <w:pPr>
              <w:overflowPunct w:val="0"/>
              <w:autoSpaceDE w:val="0"/>
              <w:autoSpaceDN w:val="0"/>
              <w:adjustRightInd w:val="0"/>
              <w:textAlignment w:val="baseline"/>
              <w:rPr>
                <w:rFonts w:ascii="Calibri" w:hAnsi="Calibri" w:cs="Arial"/>
                <w:color w:val="FF0000"/>
              </w:rPr>
            </w:pPr>
            <w:r>
              <w:rPr>
                <w:rFonts w:ascii="Calibri" w:hAnsi="Calibri" w:cs="Arial"/>
                <w:color w:val="FF0000"/>
              </w:rPr>
              <w:t xml:space="preserve">OR if your pay policy requires additional paper evidence </w:t>
            </w:r>
          </w:p>
          <w:p w14:paraId="53635B82" w14:textId="77777777" w:rsidR="00C64092" w:rsidRPr="00076C82" w:rsidRDefault="00C64092" w:rsidP="00C64092">
            <w:pPr>
              <w:overflowPunct w:val="0"/>
              <w:autoSpaceDE w:val="0"/>
              <w:autoSpaceDN w:val="0"/>
              <w:adjustRightInd w:val="0"/>
              <w:textAlignment w:val="baseline"/>
              <w:rPr>
                <w:rFonts w:ascii="Calibri" w:eastAsia="MS Mincho" w:hAnsi="Calibri" w:cs="Times New Roman"/>
                <w:sz w:val="23"/>
                <w:szCs w:val="24"/>
                <w:lang w:eastAsia="ja-JP"/>
              </w:rPr>
            </w:pPr>
            <w:r>
              <w:rPr>
                <w:rFonts w:ascii="Calibri" w:hAnsi="Calibri" w:cs="Arial"/>
                <w:color w:val="FF0000"/>
              </w:rPr>
              <w:t xml:space="preserve">[paper evidence is required form all applicants in addition </w:t>
            </w:r>
            <w:r w:rsidR="009B35BA">
              <w:rPr>
                <w:rFonts w:ascii="Calibri" w:hAnsi="Calibri" w:cs="Arial"/>
                <w:color w:val="FF0000"/>
              </w:rPr>
              <w:t>to appraisal reports where avai</w:t>
            </w:r>
            <w:r>
              <w:rPr>
                <w:rFonts w:ascii="Calibri" w:hAnsi="Calibri" w:cs="Arial"/>
                <w:color w:val="FF0000"/>
              </w:rPr>
              <w:t>lable]</w:t>
            </w:r>
          </w:p>
        </w:tc>
      </w:tr>
    </w:tbl>
    <w:p w14:paraId="7E3B4834" w14:textId="77777777" w:rsidR="00D11DBC" w:rsidRPr="00D11DBC" w:rsidRDefault="00D11DBC" w:rsidP="009B35BA">
      <w:pPr>
        <w:shd w:val="clear" w:color="auto" w:fill="000000" w:themeFill="text1"/>
        <w:rPr>
          <w:rFonts w:ascii="Calibri" w:eastAsia="Calibri" w:hAnsi="Calibri" w:cs="Times New Roman"/>
          <w:b/>
          <w:sz w:val="36"/>
        </w:rPr>
      </w:pPr>
      <w:r w:rsidRPr="00D11DBC">
        <w:rPr>
          <w:rFonts w:ascii="Calibri" w:eastAsia="Calibri" w:hAnsi="Calibri" w:cs="Times New Roman"/>
          <w:b/>
          <w:sz w:val="36"/>
        </w:rPr>
        <w:lastRenderedPageBreak/>
        <w:t>Part B: Assessor’s Details</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60"/>
        <w:gridCol w:w="5622"/>
      </w:tblGrid>
      <w:tr w:rsidR="00D11DBC" w:rsidRPr="00D11DBC" w14:paraId="64B49C43" w14:textId="77777777" w:rsidTr="00D11DBC">
        <w:tc>
          <w:tcPr>
            <w:tcW w:w="3544" w:type="dxa"/>
            <w:tcBorders>
              <w:top w:val="single" w:sz="12" w:space="0" w:color="auto"/>
              <w:bottom w:val="single" w:sz="6" w:space="0" w:color="auto"/>
              <w:right w:val="single" w:sz="12" w:space="0" w:color="auto"/>
            </w:tcBorders>
            <w:shd w:val="clear" w:color="auto" w:fill="auto"/>
          </w:tcPr>
          <w:p w14:paraId="434DDC04" w14:textId="77777777" w:rsidR="00D11DBC" w:rsidRPr="00D11DBC" w:rsidRDefault="00D11DBC" w:rsidP="00D11DBC">
            <w:pPr>
              <w:spacing w:before="120" w:after="120" w:line="240" w:lineRule="auto"/>
              <w:rPr>
                <w:rFonts w:ascii="Calibri" w:eastAsia="Calibri" w:hAnsi="Calibri" w:cs="Times New Roman"/>
                <w:sz w:val="24"/>
              </w:rPr>
            </w:pPr>
            <w:r w:rsidRPr="00D11DBC">
              <w:rPr>
                <w:rFonts w:ascii="Calibri" w:eastAsia="Calibri" w:hAnsi="Calibri" w:cs="Times New Roman"/>
                <w:sz w:val="24"/>
              </w:rPr>
              <w:t>Surname</w:t>
            </w:r>
          </w:p>
        </w:tc>
        <w:tc>
          <w:tcPr>
            <w:tcW w:w="6946" w:type="dxa"/>
            <w:tcBorders>
              <w:left w:val="single" w:sz="12" w:space="0" w:color="auto"/>
            </w:tcBorders>
            <w:shd w:val="clear" w:color="auto" w:fill="auto"/>
          </w:tcPr>
          <w:p w14:paraId="1CFE594D"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28F3FA69" w14:textId="77777777" w:rsidTr="00D11DBC">
        <w:tc>
          <w:tcPr>
            <w:tcW w:w="3544" w:type="dxa"/>
            <w:tcBorders>
              <w:top w:val="single" w:sz="6" w:space="0" w:color="auto"/>
              <w:bottom w:val="single" w:sz="6" w:space="0" w:color="auto"/>
              <w:right w:val="single" w:sz="12" w:space="0" w:color="auto"/>
            </w:tcBorders>
            <w:shd w:val="clear" w:color="auto" w:fill="auto"/>
          </w:tcPr>
          <w:p w14:paraId="7FDBA681" w14:textId="77777777" w:rsidR="00D11DBC" w:rsidRPr="00D11DBC" w:rsidRDefault="00D11DBC" w:rsidP="00D11DBC">
            <w:pPr>
              <w:spacing w:before="120" w:after="120" w:line="240" w:lineRule="auto"/>
              <w:rPr>
                <w:rFonts w:ascii="Calibri" w:eastAsia="Calibri" w:hAnsi="Calibri" w:cs="Times New Roman"/>
                <w:sz w:val="24"/>
              </w:rPr>
            </w:pPr>
            <w:r w:rsidRPr="00D11DBC">
              <w:rPr>
                <w:rFonts w:ascii="Calibri" w:eastAsia="Calibri" w:hAnsi="Calibri" w:cs="Times New Roman"/>
                <w:sz w:val="24"/>
              </w:rPr>
              <w:t>First Name</w:t>
            </w:r>
          </w:p>
        </w:tc>
        <w:tc>
          <w:tcPr>
            <w:tcW w:w="6946" w:type="dxa"/>
            <w:tcBorders>
              <w:left w:val="single" w:sz="12" w:space="0" w:color="auto"/>
            </w:tcBorders>
            <w:shd w:val="clear" w:color="auto" w:fill="auto"/>
          </w:tcPr>
          <w:p w14:paraId="288F9FD8"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6DD019B5" w14:textId="77777777" w:rsidTr="00D11DBC">
        <w:tc>
          <w:tcPr>
            <w:tcW w:w="3544" w:type="dxa"/>
            <w:tcBorders>
              <w:top w:val="single" w:sz="6" w:space="0" w:color="auto"/>
              <w:bottom w:val="single" w:sz="12" w:space="0" w:color="auto"/>
              <w:right w:val="single" w:sz="12" w:space="0" w:color="auto"/>
            </w:tcBorders>
            <w:shd w:val="clear" w:color="auto" w:fill="auto"/>
          </w:tcPr>
          <w:p w14:paraId="32DA58ED" w14:textId="77777777" w:rsidR="00D11DBC" w:rsidRPr="00D11DBC" w:rsidRDefault="00D11DBC" w:rsidP="00D11DBC">
            <w:pPr>
              <w:spacing w:before="120" w:after="120" w:line="240" w:lineRule="auto"/>
              <w:rPr>
                <w:rFonts w:ascii="Calibri" w:eastAsia="Calibri" w:hAnsi="Calibri" w:cs="Times New Roman"/>
                <w:sz w:val="24"/>
              </w:rPr>
            </w:pPr>
            <w:r w:rsidRPr="00D11DBC">
              <w:rPr>
                <w:rFonts w:ascii="Calibri" w:eastAsia="Calibri" w:hAnsi="Calibri" w:cs="Times New Roman"/>
                <w:sz w:val="24"/>
              </w:rPr>
              <w:t>Role</w:t>
            </w:r>
          </w:p>
        </w:tc>
        <w:tc>
          <w:tcPr>
            <w:tcW w:w="6946" w:type="dxa"/>
            <w:tcBorders>
              <w:left w:val="single" w:sz="12" w:space="0" w:color="auto"/>
            </w:tcBorders>
            <w:shd w:val="clear" w:color="auto" w:fill="auto"/>
          </w:tcPr>
          <w:p w14:paraId="7D923A36" w14:textId="77777777" w:rsidR="00D11DBC" w:rsidRPr="00D11DBC" w:rsidRDefault="00D11DBC" w:rsidP="00D11DBC">
            <w:pPr>
              <w:spacing w:before="120" w:after="120" w:line="240" w:lineRule="auto"/>
              <w:rPr>
                <w:rFonts w:ascii="Calibri" w:eastAsia="Calibri" w:hAnsi="Calibri" w:cs="Times New Roman"/>
              </w:rPr>
            </w:pPr>
          </w:p>
        </w:tc>
      </w:tr>
    </w:tbl>
    <w:p w14:paraId="63772AC4" w14:textId="77777777" w:rsidR="00D11DBC" w:rsidRPr="00D11DBC" w:rsidRDefault="00D11DBC" w:rsidP="00D11DBC">
      <w:pPr>
        <w:rPr>
          <w:rFonts w:ascii="Calibri" w:eastAsia="Calibri" w:hAnsi="Calibri" w:cs="Times New Roma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16"/>
        <w:gridCol w:w="1341"/>
        <w:gridCol w:w="1340"/>
      </w:tblGrid>
      <w:tr w:rsidR="00D11DBC" w:rsidRPr="00D11DBC" w14:paraId="59F4C37A" w14:textId="77777777" w:rsidTr="00D11DBC">
        <w:tc>
          <w:tcPr>
            <w:tcW w:w="7371" w:type="dxa"/>
            <w:tcBorders>
              <w:top w:val="nil"/>
              <w:left w:val="nil"/>
              <w:bottom w:val="single" w:sz="12" w:space="0" w:color="auto"/>
              <w:right w:val="single" w:sz="12" w:space="0" w:color="auto"/>
            </w:tcBorders>
            <w:shd w:val="clear" w:color="auto" w:fill="auto"/>
          </w:tcPr>
          <w:p w14:paraId="6DB07E56" w14:textId="77777777" w:rsidR="00D11DBC" w:rsidRPr="00D11DBC" w:rsidRDefault="00D11DBC" w:rsidP="00D11DBC">
            <w:pPr>
              <w:spacing w:before="120" w:after="120" w:line="240" w:lineRule="auto"/>
              <w:rPr>
                <w:rFonts w:ascii="Calibri" w:eastAsia="Calibri" w:hAnsi="Calibri" w:cs="Times New Roman"/>
                <w:sz w:val="24"/>
              </w:rPr>
            </w:pPr>
            <w:r w:rsidRPr="00D11DBC">
              <w:rPr>
                <w:rFonts w:ascii="Calibri" w:eastAsia="Calibri" w:hAnsi="Calibri" w:cs="Times New Roman"/>
                <w:sz w:val="24"/>
              </w:rPr>
              <w:t xml:space="preserve">Please record your </w:t>
            </w:r>
            <w:r w:rsidRPr="00D11DBC">
              <w:rPr>
                <w:rFonts w:ascii="Calibri" w:eastAsia="Calibri" w:hAnsi="Calibri" w:cs="Times New Roman"/>
                <w:b/>
                <w:sz w:val="24"/>
              </w:rPr>
              <w:t xml:space="preserve">overall judgements </w:t>
            </w:r>
            <w:r w:rsidRPr="00D11DBC">
              <w:rPr>
                <w:rFonts w:ascii="Calibri" w:eastAsia="Calibri" w:hAnsi="Calibri" w:cs="Times New Roman"/>
                <w:sz w:val="24"/>
              </w:rPr>
              <w:t>here:</w:t>
            </w:r>
          </w:p>
        </w:tc>
        <w:tc>
          <w:tcPr>
            <w:tcW w:w="1560" w:type="dxa"/>
            <w:tcBorders>
              <w:top w:val="single" w:sz="12" w:space="0" w:color="auto"/>
              <w:left w:val="single" w:sz="12" w:space="0" w:color="auto"/>
              <w:bottom w:val="single" w:sz="12" w:space="0" w:color="auto"/>
            </w:tcBorders>
            <w:shd w:val="clear" w:color="auto" w:fill="auto"/>
          </w:tcPr>
          <w:p w14:paraId="26EBA0FB" w14:textId="77777777" w:rsidR="00D11DBC" w:rsidRPr="00D11DBC" w:rsidRDefault="00D11DBC" w:rsidP="00D11DBC">
            <w:pPr>
              <w:spacing w:before="120" w:after="120" w:line="240" w:lineRule="auto"/>
              <w:jc w:val="center"/>
              <w:rPr>
                <w:rFonts w:ascii="Calibri" w:eastAsia="Calibri" w:hAnsi="Calibri" w:cs="Times New Roman"/>
                <w:sz w:val="24"/>
              </w:rPr>
            </w:pPr>
            <w:r w:rsidRPr="00D11DBC">
              <w:rPr>
                <w:rFonts w:ascii="Calibri" w:eastAsia="Calibri" w:hAnsi="Calibri" w:cs="Times New Roman"/>
                <w:sz w:val="24"/>
              </w:rPr>
              <w:t>Met</w:t>
            </w:r>
          </w:p>
        </w:tc>
        <w:tc>
          <w:tcPr>
            <w:tcW w:w="1559" w:type="dxa"/>
            <w:tcBorders>
              <w:top w:val="single" w:sz="12" w:space="0" w:color="auto"/>
              <w:left w:val="single" w:sz="12" w:space="0" w:color="auto"/>
              <w:bottom w:val="single" w:sz="12" w:space="0" w:color="auto"/>
            </w:tcBorders>
            <w:shd w:val="clear" w:color="auto" w:fill="auto"/>
          </w:tcPr>
          <w:p w14:paraId="388B7ADA" w14:textId="77777777" w:rsidR="00D11DBC" w:rsidRPr="00D11DBC" w:rsidRDefault="00D11DBC" w:rsidP="00D11DBC">
            <w:pPr>
              <w:spacing w:before="120" w:after="120" w:line="240" w:lineRule="auto"/>
              <w:jc w:val="center"/>
              <w:rPr>
                <w:rFonts w:ascii="Calibri" w:eastAsia="Calibri" w:hAnsi="Calibri" w:cs="Times New Roman"/>
                <w:sz w:val="24"/>
              </w:rPr>
            </w:pPr>
            <w:r w:rsidRPr="00D11DBC">
              <w:rPr>
                <w:rFonts w:ascii="Calibri" w:eastAsia="Calibri" w:hAnsi="Calibri" w:cs="Times New Roman"/>
                <w:sz w:val="24"/>
              </w:rPr>
              <w:t>Not Yet Met</w:t>
            </w:r>
          </w:p>
        </w:tc>
      </w:tr>
      <w:tr w:rsidR="00D11DBC" w:rsidRPr="00D11DBC" w14:paraId="0F60E8BE" w14:textId="77777777" w:rsidTr="00D11DBC">
        <w:tc>
          <w:tcPr>
            <w:tcW w:w="7371" w:type="dxa"/>
            <w:tcBorders>
              <w:top w:val="single" w:sz="12" w:space="0" w:color="auto"/>
              <w:bottom w:val="single" w:sz="6" w:space="0" w:color="auto"/>
              <w:right w:val="single" w:sz="12" w:space="0" w:color="auto"/>
            </w:tcBorders>
            <w:shd w:val="clear" w:color="auto" w:fill="auto"/>
          </w:tcPr>
          <w:p w14:paraId="1DFC07B3" w14:textId="77777777" w:rsidR="00D11DBC" w:rsidRPr="00D11DBC" w:rsidRDefault="00D11DBC" w:rsidP="00D11DBC">
            <w:pPr>
              <w:spacing w:before="120" w:after="120" w:line="240" w:lineRule="auto"/>
              <w:rPr>
                <w:rFonts w:ascii="Calibri" w:eastAsia="Calibri" w:hAnsi="Calibri" w:cs="Times New Roman"/>
                <w:sz w:val="24"/>
              </w:rPr>
            </w:pPr>
            <w:r w:rsidRPr="00D11DBC">
              <w:rPr>
                <w:rFonts w:ascii="Calibri" w:eastAsia="Calibri" w:hAnsi="Calibri" w:cs="Times New Roman"/>
              </w:rPr>
              <w:t>Highly Competent in All Elements of the DfE Teachers’ Standards</w:t>
            </w:r>
          </w:p>
        </w:tc>
        <w:tc>
          <w:tcPr>
            <w:tcW w:w="1560" w:type="dxa"/>
            <w:tcBorders>
              <w:top w:val="single" w:sz="12" w:space="0" w:color="auto"/>
              <w:left w:val="single" w:sz="12" w:space="0" w:color="auto"/>
            </w:tcBorders>
            <w:shd w:val="clear" w:color="auto" w:fill="auto"/>
          </w:tcPr>
          <w:p w14:paraId="68C0127A" w14:textId="77777777" w:rsidR="00D11DBC" w:rsidRPr="00D11DBC" w:rsidRDefault="00D11DBC" w:rsidP="00D11DBC">
            <w:pPr>
              <w:spacing w:before="120" w:after="120" w:line="240" w:lineRule="auto"/>
              <w:rPr>
                <w:rFonts w:ascii="Calibri" w:eastAsia="Calibri" w:hAnsi="Calibri" w:cs="Times New Roman"/>
              </w:rPr>
            </w:pPr>
          </w:p>
        </w:tc>
        <w:tc>
          <w:tcPr>
            <w:tcW w:w="1559" w:type="dxa"/>
            <w:tcBorders>
              <w:top w:val="single" w:sz="12" w:space="0" w:color="auto"/>
              <w:left w:val="single" w:sz="12" w:space="0" w:color="auto"/>
            </w:tcBorders>
            <w:shd w:val="clear" w:color="auto" w:fill="auto"/>
          </w:tcPr>
          <w:p w14:paraId="2B91B1DB"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18E04FDB" w14:textId="77777777" w:rsidTr="00D11DBC">
        <w:tc>
          <w:tcPr>
            <w:tcW w:w="7371" w:type="dxa"/>
            <w:tcBorders>
              <w:top w:val="single" w:sz="6" w:space="0" w:color="auto"/>
              <w:bottom w:val="single" w:sz="12" w:space="0" w:color="auto"/>
              <w:right w:val="single" w:sz="12" w:space="0" w:color="auto"/>
            </w:tcBorders>
            <w:shd w:val="clear" w:color="auto" w:fill="auto"/>
          </w:tcPr>
          <w:p w14:paraId="13CD6DC2" w14:textId="77777777" w:rsidR="00D11DBC" w:rsidRPr="00D11DBC" w:rsidRDefault="00D11DBC" w:rsidP="00D11DBC">
            <w:pPr>
              <w:spacing w:before="120" w:after="120" w:line="240" w:lineRule="auto"/>
              <w:rPr>
                <w:rFonts w:ascii="Calibri" w:eastAsia="Calibri" w:hAnsi="Calibri" w:cs="Times New Roman"/>
                <w:sz w:val="24"/>
              </w:rPr>
            </w:pPr>
            <w:r w:rsidRPr="00D11DBC">
              <w:rPr>
                <w:rFonts w:ascii="Calibri" w:eastAsia="Calibri" w:hAnsi="Calibri" w:cs="Times New Roman"/>
                <w:sz w:val="24"/>
              </w:rPr>
              <w:t>Substantial and sustained achievements and contribution to the school</w:t>
            </w:r>
          </w:p>
        </w:tc>
        <w:tc>
          <w:tcPr>
            <w:tcW w:w="1560" w:type="dxa"/>
            <w:tcBorders>
              <w:left w:val="single" w:sz="12" w:space="0" w:color="auto"/>
              <w:bottom w:val="single" w:sz="12" w:space="0" w:color="auto"/>
            </w:tcBorders>
            <w:shd w:val="clear" w:color="auto" w:fill="auto"/>
          </w:tcPr>
          <w:p w14:paraId="4AF86FD0" w14:textId="77777777" w:rsidR="00D11DBC" w:rsidRPr="00D11DBC" w:rsidRDefault="00D11DBC" w:rsidP="00D11DBC">
            <w:pPr>
              <w:spacing w:before="120" w:after="120" w:line="240" w:lineRule="auto"/>
              <w:rPr>
                <w:rFonts w:ascii="Calibri" w:eastAsia="Calibri" w:hAnsi="Calibri" w:cs="Times New Roman"/>
              </w:rPr>
            </w:pPr>
          </w:p>
        </w:tc>
        <w:tc>
          <w:tcPr>
            <w:tcW w:w="1559" w:type="dxa"/>
            <w:tcBorders>
              <w:left w:val="single" w:sz="12" w:space="0" w:color="auto"/>
              <w:bottom w:val="single" w:sz="12" w:space="0" w:color="auto"/>
            </w:tcBorders>
            <w:shd w:val="clear" w:color="auto" w:fill="auto"/>
          </w:tcPr>
          <w:p w14:paraId="37E64B37" w14:textId="77777777" w:rsidR="00D11DBC" w:rsidRPr="00D11DBC" w:rsidRDefault="00D11DBC" w:rsidP="00D11DBC">
            <w:pPr>
              <w:spacing w:before="120" w:after="120" w:line="240" w:lineRule="auto"/>
              <w:rPr>
                <w:rFonts w:ascii="Calibri" w:eastAsia="Calibri" w:hAnsi="Calibri" w:cs="Times New Roman"/>
              </w:rPr>
            </w:pPr>
          </w:p>
        </w:tc>
      </w:tr>
    </w:tbl>
    <w:p w14:paraId="706433FC" w14:textId="77777777" w:rsidR="00D11DBC" w:rsidRPr="00D11DBC" w:rsidRDefault="00D11DBC" w:rsidP="00D11DBC">
      <w:pPr>
        <w:spacing w:before="240"/>
        <w:jc w:val="both"/>
        <w:rPr>
          <w:rFonts w:ascii="Calibri" w:eastAsia="Calibri" w:hAnsi="Calibri" w:cs="Times New Roman"/>
        </w:rPr>
      </w:pPr>
      <w:r w:rsidRPr="00D11DBC">
        <w:rPr>
          <w:rFonts w:ascii="Calibri" w:eastAsia="Calibri" w:hAnsi="Calibri" w:cs="Times New Roman"/>
        </w:rPr>
        <w:t>If the criteria are fully met, please sign and date the form in the boxes below. If the criteria are not yet fully met, please also complete the feedback section overleaf.</w:t>
      </w:r>
    </w:p>
    <w:p w14:paraId="4F2B49ED" w14:textId="77777777" w:rsidR="00D11DBC" w:rsidRPr="00D11DBC" w:rsidRDefault="00D11DBC" w:rsidP="00D11DBC">
      <w:pPr>
        <w:spacing w:before="120"/>
        <w:jc w:val="both"/>
        <w:rPr>
          <w:rFonts w:ascii="Calibri" w:eastAsia="Calibri" w:hAnsi="Calibri" w:cs="Times New Roman"/>
        </w:rPr>
      </w:pPr>
      <w:r w:rsidRPr="00D11DBC">
        <w:rPr>
          <w:rFonts w:ascii="Calibri" w:eastAsia="Calibri" w:hAnsi="Calibri" w:cs="Times New Roman"/>
        </w:rPr>
        <w:t>Senior managers should pass the completed form to the headteacher for moderation. If the headteacher has completed the assessment (or has received and moderated the assessments of other senior managers) the governing body should be informed of the outcome</w:t>
      </w:r>
      <w:r w:rsidR="009E7CF9">
        <w:rPr>
          <w:rFonts w:ascii="Calibri" w:eastAsia="Calibri" w:hAnsi="Calibri" w:cs="Times New Roman"/>
        </w:rPr>
        <w:t>. Where the governing body are satisfied that the teacher has met the requirements the teacher should be advised of the outcome of their application</w:t>
      </w:r>
      <w:r w:rsidRPr="00D11DBC">
        <w:rPr>
          <w:rFonts w:ascii="Calibri" w:eastAsia="Calibri" w:hAnsi="Calibri" w:cs="Times New Roman"/>
        </w:rPr>
        <w:t xml:space="preserve"> and </w:t>
      </w:r>
      <w:r w:rsidR="009E7CF9">
        <w:rPr>
          <w:rFonts w:ascii="Calibri" w:eastAsia="Calibri" w:hAnsi="Calibri" w:cs="Times New Roman"/>
        </w:rPr>
        <w:t xml:space="preserve">be </w:t>
      </w:r>
      <w:r w:rsidRPr="00D11DBC">
        <w:rPr>
          <w:rFonts w:ascii="Calibri" w:eastAsia="Calibri" w:hAnsi="Calibri" w:cs="Times New Roman"/>
        </w:rPr>
        <w:t>given oral feedback. Teachers whose application has been unsuccessful should receive a copy of the form containing the written feedback overleaf.</w:t>
      </w:r>
      <w:r w:rsidR="009E7CF9">
        <w:rPr>
          <w:rFonts w:ascii="Calibri" w:eastAsia="Calibri" w:hAnsi="Calibri" w:cs="Times New Roman"/>
        </w:rPr>
        <w:t xml:space="preserve"> </w:t>
      </w:r>
      <w:r w:rsidR="001221AD">
        <w:rPr>
          <w:rFonts w:ascii="Calibri" w:eastAsia="Calibri" w:hAnsi="Calibri" w:cs="Times New Roman"/>
        </w:rPr>
        <w:t xml:space="preserve">They should be advised of their right to appeal. </w:t>
      </w:r>
      <w:r w:rsidR="009E7CF9">
        <w:rPr>
          <w:rFonts w:ascii="Calibri" w:eastAsia="Calibri" w:hAnsi="Calibri" w:cs="Times New Roman"/>
        </w:rPr>
        <w:t>Successful teachers should have the outcome confirmed in writing.</w:t>
      </w:r>
    </w:p>
    <w:p w14:paraId="4ABFDAD8" w14:textId="77777777" w:rsidR="00D11DBC" w:rsidRPr="00D11DBC" w:rsidRDefault="00D11DBC" w:rsidP="00D11DBC">
      <w:pPr>
        <w:spacing w:after="0"/>
        <w:rPr>
          <w:rFonts w:ascii="Calibri" w:eastAsia="Calibri" w:hAnsi="Calibri" w:cs="Times New Roman"/>
        </w:rPr>
      </w:pPr>
    </w:p>
    <w:p w14:paraId="3D3B70D4" w14:textId="77777777" w:rsidR="00D11DBC" w:rsidRPr="00D11DBC" w:rsidRDefault="00D11DBC" w:rsidP="009B35BA">
      <w:pPr>
        <w:shd w:val="clear" w:color="auto" w:fill="000000" w:themeFill="text1"/>
        <w:rPr>
          <w:rFonts w:ascii="Calibri" w:eastAsia="Calibri" w:hAnsi="Calibri" w:cs="Times New Roman"/>
          <w:b/>
          <w:sz w:val="32"/>
        </w:rPr>
      </w:pPr>
      <w:r w:rsidRPr="00D11DBC">
        <w:rPr>
          <w:rFonts w:ascii="Calibri" w:eastAsia="Calibri" w:hAnsi="Calibri" w:cs="Times New Roman"/>
          <w:b/>
          <w:sz w:val="32"/>
        </w:rPr>
        <w:t>Signature and Date (Assessor)</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9"/>
        <w:gridCol w:w="6863"/>
      </w:tblGrid>
      <w:tr w:rsidR="00D11DBC" w:rsidRPr="00D11DBC" w14:paraId="657048C8" w14:textId="77777777" w:rsidTr="00D11DBC">
        <w:trPr>
          <w:trHeight w:val="1235"/>
        </w:trPr>
        <w:tc>
          <w:tcPr>
            <w:tcW w:w="1985" w:type="dxa"/>
            <w:tcBorders>
              <w:top w:val="single" w:sz="12" w:space="0" w:color="auto"/>
              <w:bottom w:val="single" w:sz="6" w:space="0" w:color="auto"/>
              <w:right w:val="single" w:sz="12" w:space="0" w:color="auto"/>
            </w:tcBorders>
            <w:shd w:val="clear" w:color="auto" w:fill="auto"/>
            <w:vAlign w:val="center"/>
          </w:tcPr>
          <w:p w14:paraId="2C643F1F" w14:textId="77777777" w:rsidR="00D11DBC" w:rsidRPr="00D11DBC" w:rsidRDefault="00D11DBC" w:rsidP="00D11DBC">
            <w:pPr>
              <w:spacing w:before="120" w:after="120" w:line="240" w:lineRule="auto"/>
              <w:rPr>
                <w:rFonts w:ascii="Calibri" w:eastAsia="Calibri" w:hAnsi="Calibri" w:cs="Times New Roman"/>
                <w:sz w:val="24"/>
              </w:rPr>
            </w:pPr>
            <w:r w:rsidRPr="00D11DBC">
              <w:rPr>
                <w:rFonts w:ascii="Calibri" w:eastAsia="Calibri" w:hAnsi="Calibri" w:cs="Times New Roman"/>
                <w:sz w:val="24"/>
              </w:rPr>
              <w:t>Signature</w:t>
            </w:r>
          </w:p>
        </w:tc>
        <w:tc>
          <w:tcPr>
            <w:tcW w:w="8505" w:type="dxa"/>
            <w:tcBorders>
              <w:left w:val="single" w:sz="12" w:space="0" w:color="auto"/>
            </w:tcBorders>
            <w:shd w:val="clear" w:color="auto" w:fill="auto"/>
          </w:tcPr>
          <w:p w14:paraId="1CD65464" w14:textId="77777777" w:rsidR="00D11DBC" w:rsidRPr="00D11DBC" w:rsidRDefault="00D11DBC" w:rsidP="00D11DBC">
            <w:pPr>
              <w:spacing w:before="120" w:after="120" w:line="240" w:lineRule="auto"/>
              <w:rPr>
                <w:rFonts w:ascii="Calibri" w:eastAsia="Calibri" w:hAnsi="Calibri" w:cs="Times New Roman"/>
                <w:sz w:val="24"/>
              </w:rPr>
            </w:pPr>
            <w:r w:rsidRPr="00D11DBC">
              <w:rPr>
                <w:rFonts w:ascii="Calibri" w:eastAsia="Calibri" w:hAnsi="Calibri" w:cs="Times New Roman"/>
                <w:sz w:val="24"/>
              </w:rPr>
              <w:t xml:space="preserve"> </w:t>
            </w:r>
          </w:p>
        </w:tc>
      </w:tr>
      <w:tr w:rsidR="00D11DBC" w:rsidRPr="00D11DBC" w14:paraId="7018E765" w14:textId="77777777" w:rsidTr="00D11DBC">
        <w:trPr>
          <w:trHeight w:val="579"/>
        </w:trPr>
        <w:tc>
          <w:tcPr>
            <w:tcW w:w="1985" w:type="dxa"/>
            <w:tcBorders>
              <w:top w:val="single" w:sz="6" w:space="0" w:color="auto"/>
              <w:bottom w:val="single" w:sz="12" w:space="0" w:color="auto"/>
              <w:right w:val="single" w:sz="12" w:space="0" w:color="auto"/>
            </w:tcBorders>
            <w:shd w:val="clear" w:color="auto" w:fill="auto"/>
            <w:vAlign w:val="center"/>
          </w:tcPr>
          <w:p w14:paraId="1FA5134D" w14:textId="77777777" w:rsidR="00D11DBC" w:rsidRPr="00D11DBC" w:rsidRDefault="00D11DBC" w:rsidP="00D11DBC">
            <w:pPr>
              <w:spacing w:before="120" w:after="120" w:line="240" w:lineRule="auto"/>
              <w:rPr>
                <w:rFonts w:ascii="Calibri" w:eastAsia="Calibri" w:hAnsi="Calibri" w:cs="Times New Roman"/>
                <w:sz w:val="24"/>
              </w:rPr>
            </w:pPr>
            <w:r w:rsidRPr="00D11DBC">
              <w:rPr>
                <w:rFonts w:ascii="Calibri" w:eastAsia="Calibri" w:hAnsi="Calibri" w:cs="Times New Roman"/>
                <w:sz w:val="24"/>
              </w:rPr>
              <w:t>Date</w:t>
            </w:r>
          </w:p>
        </w:tc>
        <w:tc>
          <w:tcPr>
            <w:tcW w:w="8505" w:type="dxa"/>
            <w:tcBorders>
              <w:left w:val="single" w:sz="12" w:space="0" w:color="auto"/>
            </w:tcBorders>
            <w:shd w:val="clear" w:color="auto" w:fill="auto"/>
          </w:tcPr>
          <w:p w14:paraId="1AE22101" w14:textId="77777777" w:rsidR="00D11DBC" w:rsidRPr="00D11DBC" w:rsidRDefault="00D11DBC" w:rsidP="00D11DBC">
            <w:pPr>
              <w:spacing w:before="120" w:after="120" w:line="240" w:lineRule="auto"/>
              <w:rPr>
                <w:rFonts w:ascii="Calibri" w:eastAsia="Calibri" w:hAnsi="Calibri" w:cs="Times New Roman"/>
                <w:b/>
                <w:sz w:val="24"/>
              </w:rPr>
            </w:pPr>
          </w:p>
        </w:tc>
      </w:tr>
    </w:tbl>
    <w:p w14:paraId="06720B33" w14:textId="77777777" w:rsidR="00D11DBC" w:rsidRPr="00D11DBC" w:rsidRDefault="00D11DBC" w:rsidP="00D11DBC">
      <w:pPr>
        <w:spacing w:after="0"/>
        <w:rPr>
          <w:rFonts w:ascii="Calibri" w:eastAsia="Calibri" w:hAnsi="Calibri" w:cs="Times New Roman"/>
        </w:rPr>
      </w:pPr>
    </w:p>
    <w:p w14:paraId="60246098" w14:textId="77777777" w:rsidR="00D11DBC" w:rsidRPr="00D11DBC" w:rsidRDefault="00D11DBC" w:rsidP="00D11DBC">
      <w:pPr>
        <w:spacing w:after="0"/>
        <w:rPr>
          <w:rFonts w:ascii="Calibri" w:eastAsia="Calibri" w:hAnsi="Calibri" w:cs="Times New Roman"/>
          <w:b/>
          <w:sz w:val="20"/>
          <w:szCs w:val="20"/>
        </w:rPr>
      </w:pPr>
    </w:p>
    <w:p w14:paraId="6E9A827B" w14:textId="77777777" w:rsidR="00D11DBC" w:rsidRPr="00D11DBC" w:rsidRDefault="00D11DBC" w:rsidP="00D11DBC">
      <w:pPr>
        <w:spacing w:after="0"/>
        <w:rPr>
          <w:rFonts w:ascii="Calibri" w:eastAsia="Calibri" w:hAnsi="Calibri" w:cs="Times New Roman"/>
          <w:b/>
          <w:sz w:val="20"/>
          <w:szCs w:val="20"/>
        </w:rPr>
      </w:pPr>
    </w:p>
    <w:p w14:paraId="388C8BAA" w14:textId="77777777" w:rsidR="00D11DBC" w:rsidRPr="00D11DBC" w:rsidRDefault="00D11DBC" w:rsidP="00D11DBC">
      <w:pPr>
        <w:spacing w:after="0"/>
        <w:rPr>
          <w:rFonts w:ascii="Calibri" w:eastAsia="Calibri" w:hAnsi="Calibri" w:cs="Times New Roman"/>
          <w:b/>
          <w:sz w:val="20"/>
          <w:szCs w:val="20"/>
        </w:rPr>
      </w:pPr>
    </w:p>
    <w:p w14:paraId="02D6D0A7" w14:textId="77777777" w:rsidR="00D11DBC" w:rsidRDefault="00D11DBC" w:rsidP="00D11DBC">
      <w:pPr>
        <w:spacing w:after="0"/>
        <w:rPr>
          <w:rFonts w:ascii="Calibri" w:eastAsia="Calibri" w:hAnsi="Calibri" w:cs="Times New Roman"/>
          <w:b/>
          <w:sz w:val="20"/>
          <w:szCs w:val="20"/>
        </w:rPr>
      </w:pPr>
    </w:p>
    <w:p w14:paraId="060F4C9F" w14:textId="77777777" w:rsidR="001221AD" w:rsidRPr="00D11DBC" w:rsidRDefault="001221AD" w:rsidP="00D11DBC">
      <w:pPr>
        <w:spacing w:after="0"/>
        <w:rPr>
          <w:rFonts w:ascii="Calibri" w:eastAsia="Calibri" w:hAnsi="Calibri" w:cs="Times New Roman"/>
          <w:b/>
          <w:sz w:val="20"/>
          <w:szCs w:val="20"/>
        </w:rPr>
      </w:pPr>
    </w:p>
    <w:p w14:paraId="13FB1ADA" w14:textId="77777777" w:rsidR="00D11DBC" w:rsidRPr="00D11DBC" w:rsidRDefault="00D11DBC" w:rsidP="00D11DBC">
      <w:pPr>
        <w:spacing w:after="0"/>
        <w:rPr>
          <w:rFonts w:ascii="Calibri" w:eastAsia="Calibri" w:hAnsi="Calibri" w:cs="Times New Roman"/>
          <w:b/>
          <w:sz w:val="20"/>
          <w:szCs w:val="20"/>
        </w:rPr>
      </w:pPr>
    </w:p>
    <w:p w14:paraId="2341D250" w14:textId="77777777" w:rsidR="00D11DBC" w:rsidRPr="00D11DBC" w:rsidRDefault="00D11DBC" w:rsidP="009B35BA">
      <w:pPr>
        <w:shd w:val="clear" w:color="auto" w:fill="000000" w:themeFill="text1"/>
        <w:rPr>
          <w:rFonts w:ascii="Calibri" w:eastAsia="Calibri" w:hAnsi="Calibri" w:cs="Times New Roman"/>
          <w:b/>
          <w:sz w:val="36"/>
        </w:rPr>
      </w:pPr>
      <w:r w:rsidRPr="00D11DBC">
        <w:rPr>
          <w:rFonts w:ascii="Calibri" w:eastAsia="Calibri" w:hAnsi="Calibri" w:cs="Times New Roman"/>
          <w:b/>
          <w:sz w:val="36"/>
        </w:rPr>
        <w:lastRenderedPageBreak/>
        <w:t>Part C: Feedback</w:t>
      </w:r>
    </w:p>
    <w:p w14:paraId="2F2E0957" w14:textId="77777777" w:rsidR="00D11DBC" w:rsidRPr="00D11DBC" w:rsidRDefault="00D11DBC" w:rsidP="00D11DBC">
      <w:pPr>
        <w:spacing w:after="0"/>
        <w:jc w:val="both"/>
        <w:rPr>
          <w:rFonts w:ascii="Calibri" w:eastAsia="Calibri" w:hAnsi="Calibri" w:cs="Times New Roman"/>
        </w:rPr>
      </w:pPr>
      <w:r w:rsidRPr="00D11DBC">
        <w:rPr>
          <w:rFonts w:ascii="Calibri" w:eastAsia="Calibri" w:hAnsi="Calibri" w:cs="Times New Roman"/>
        </w:rPr>
        <w:t>Please explain why, in your judgement, the teacher is not yet ‘highly competent’ in all elements of the DfE Teachers’ Standards and/or why the teacher’s achievements and contribution to the school are not yet ‘substantial and sustained’. Please indicate any further areas of professional development for the teacher.</w:t>
      </w:r>
    </w:p>
    <w:p w14:paraId="14290844" w14:textId="77777777" w:rsidR="00D11DBC" w:rsidRPr="00D11DBC" w:rsidRDefault="00D11DBC" w:rsidP="00D11DBC">
      <w:pPr>
        <w:spacing w:after="0" w:line="240" w:lineRule="auto"/>
        <w:rPr>
          <w:rFonts w:ascii="Calibri" w:eastAsia="Calibri" w:hAnsi="Calibri" w:cs="Times New Roman"/>
          <w:b/>
          <w:sz w:val="16"/>
          <w:szCs w:val="16"/>
        </w:rPr>
      </w:pPr>
    </w:p>
    <w:p w14:paraId="052ED6A3" w14:textId="77777777" w:rsidR="00D11DBC" w:rsidRPr="00D11DBC" w:rsidRDefault="00D11DBC" w:rsidP="009B35BA">
      <w:pPr>
        <w:shd w:val="clear" w:color="auto" w:fill="000000" w:themeFill="text1"/>
        <w:rPr>
          <w:rFonts w:ascii="Calibri" w:eastAsia="Calibri" w:hAnsi="Calibri" w:cs="Times New Roman"/>
        </w:rPr>
      </w:pPr>
      <w:r w:rsidRPr="00D11DBC">
        <w:rPr>
          <w:rFonts w:ascii="Calibri" w:eastAsia="Calibri" w:hAnsi="Calibri" w:cs="Times New Roman"/>
          <w:b/>
          <w:sz w:val="32"/>
        </w:rPr>
        <w:t>Teachers’ Standards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307"/>
        <w:gridCol w:w="4483"/>
      </w:tblGrid>
      <w:tr w:rsidR="00D11DBC" w:rsidRPr="00D11DBC" w14:paraId="39192E09" w14:textId="77777777" w:rsidTr="00D11DBC">
        <w:trPr>
          <w:trHeight w:val="837"/>
          <w:tblHeader/>
        </w:trPr>
        <w:tc>
          <w:tcPr>
            <w:tcW w:w="2450" w:type="pct"/>
            <w:tcBorders>
              <w:top w:val="single" w:sz="12" w:space="0" w:color="auto"/>
              <w:bottom w:val="single" w:sz="12" w:space="0" w:color="auto"/>
            </w:tcBorders>
            <w:vAlign w:val="center"/>
          </w:tcPr>
          <w:p w14:paraId="70ECD057" w14:textId="77777777" w:rsidR="00D11DBC" w:rsidRPr="00D11DBC" w:rsidRDefault="00D11DBC" w:rsidP="00D11DBC">
            <w:pPr>
              <w:spacing w:after="0" w:line="240" w:lineRule="auto"/>
              <w:jc w:val="center"/>
              <w:rPr>
                <w:rFonts w:ascii="Calibri" w:eastAsia="Calibri" w:hAnsi="Calibri" w:cs="Times New Roman"/>
                <w:b/>
                <w:sz w:val="24"/>
                <w:szCs w:val="24"/>
              </w:rPr>
            </w:pPr>
            <w:r w:rsidRPr="00D11DBC">
              <w:rPr>
                <w:rFonts w:ascii="Calibri" w:eastAsia="Calibri" w:hAnsi="Calibri" w:cs="Times New Roman"/>
                <w:b/>
                <w:sz w:val="24"/>
                <w:szCs w:val="24"/>
              </w:rPr>
              <w:t>Teachers’ Standards</w:t>
            </w:r>
          </w:p>
        </w:tc>
        <w:tc>
          <w:tcPr>
            <w:tcW w:w="2550" w:type="pct"/>
            <w:tcBorders>
              <w:top w:val="single" w:sz="12" w:space="0" w:color="auto"/>
              <w:bottom w:val="single" w:sz="12" w:space="0" w:color="auto"/>
            </w:tcBorders>
            <w:vAlign w:val="center"/>
          </w:tcPr>
          <w:p w14:paraId="480186BD" w14:textId="77777777" w:rsidR="00D11DBC" w:rsidRPr="00D11DBC" w:rsidRDefault="00D11DBC" w:rsidP="00D11DBC">
            <w:pPr>
              <w:spacing w:after="0" w:line="240" w:lineRule="auto"/>
              <w:jc w:val="center"/>
              <w:rPr>
                <w:rFonts w:ascii="Calibri" w:eastAsia="Calibri" w:hAnsi="Calibri" w:cs="Times New Roman"/>
                <w:b/>
                <w:sz w:val="24"/>
                <w:szCs w:val="24"/>
              </w:rPr>
            </w:pPr>
            <w:r w:rsidRPr="00D11DBC">
              <w:rPr>
                <w:rFonts w:ascii="Calibri" w:eastAsia="Calibri" w:hAnsi="Calibri" w:cs="Times New Roman"/>
                <w:b/>
                <w:sz w:val="24"/>
                <w:szCs w:val="24"/>
              </w:rPr>
              <w:t>Comments</w:t>
            </w:r>
          </w:p>
          <w:p w14:paraId="7D9ADCE5" w14:textId="77777777" w:rsidR="00D11DBC" w:rsidRPr="00D11DBC" w:rsidRDefault="00D11DBC" w:rsidP="00D11DBC">
            <w:pPr>
              <w:spacing w:after="0" w:line="200" w:lineRule="exact"/>
              <w:jc w:val="center"/>
              <w:rPr>
                <w:rFonts w:ascii="Calibri" w:eastAsia="Calibri" w:hAnsi="Calibri" w:cs="Times New Roman"/>
                <w:b/>
                <w:sz w:val="20"/>
              </w:rPr>
            </w:pPr>
            <w:r w:rsidRPr="00D11DBC">
              <w:rPr>
                <w:rFonts w:ascii="Calibri" w:eastAsia="Calibri" w:hAnsi="Calibri" w:cs="Times New Roman"/>
                <w:b/>
                <w:sz w:val="20"/>
              </w:rPr>
              <w:t>Where the teacher is judged as not yet ‘highly competent’ in this area, please provide feedback.</w:t>
            </w:r>
          </w:p>
        </w:tc>
      </w:tr>
      <w:tr w:rsidR="00D11DBC" w:rsidRPr="00D11DBC" w14:paraId="45F74654" w14:textId="77777777" w:rsidTr="00D11DBC">
        <w:trPr>
          <w:trHeight w:val="461"/>
        </w:trPr>
        <w:tc>
          <w:tcPr>
            <w:tcW w:w="5000" w:type="pct"/>
            <w:gridSpan w:val="2"/>
            <w:tcBorders>
              <w:top w:val="single" w:sz="12" w:space="0" w:color="auto"/>
              <w:bottom w:val="single" w:sz="12" w:space="0" w:color="auto"/>
            </w:tcBorders>
            <w:shd w:val="clear" w:color="auto" w:fill="95B3D7"/>
            <w:vAlign w:val="center"/>
          </w:tcPr>
          <w:p w14:paraId="1607D807" w14:textId="77777777" w:rsidR="00D11DBC" w:rsidRPr="00D11DBC" w:rsidRDefault="00D11DBC" w:rsidP="00D11DBC">
            <w:pPr>
              <w:spacing w:before="60" w:after="60" w:line="240" w:lineRule="auto"/>
              <w:rPr>
                <w:rFonts w:ascii="Calibri" w:eastAsia="Calibri" w:hAnsi="Calibri" w:cs="Times New Roman"/>
                <w:b/>
                <w:sz w:val="24"/>
              </w:rPr>
            </w:pPr>
            <w:r w:rsidRPr="00D11DBC">
              <w:rPr>
                <w:rFonts w:ascii="Calibri" w:eastAsia="Calibri" w:hAnsi="Calibri" w:cs="Times New Roman"/>
                <w:b/>
                <w:sz w:val="24"/>
              </w:rPr>
              <w:t>Part One: Teaching Standards</w:t>
            </w:r>
          </w:p>
        </w:tc>
      </w:tr>
      <w:tr w:rsidR="00D11DBC" w:rsidRPr="00D11DBC" w14:paraId="37D65820" w14:textId="77777777" w:rsidTr="00D11DBC">
        <w:trPr>
          <w:trHeight w:val="2101"/>
        </w:trPr>
        <w:tc>
          <w:tcPr>
            <w:tcW w:w="2450" w:type="pct"/>
            <w:tcBorders>
              <w:top w:val="single" w:sz="12" w:space="0" w:color="auto"/>
            </w:tcBorders>
          </w:tcPr>
          <w:p w14:paraId="3A51F0CA" w14:textId="77777777" w:rsidR="00D11DBC" w:rsidRPr="00D11DBC" w:rsidRDefault="00D11DBC" w:rsidP="00D11DBC">
            <w:pPr>
              <w:tabs>
                <w:tab w:val="num" w:pos="318"/>
              </w:tabs>
              <w:spacing w:before="120" w:after="0" w:line="240" w:lineRule="auto"/>
              <w:ind w:left="318" w:hanging="284"/>
              <w:rPr>
                <w:rFonts w:ascii="Calibri" w:eastAsia="Calibri" w:hAnsi="Calibri" w:cs="Times New Roman"/>
                <w:b/>
              </w:rPr>
            </w:pPr>
            <w:r w:rsidRPr="00D11DBC">
              <w:rPr>
                <w:rFonts w:ascii="Calibri" w:eastAsia="Calibri" w:hAnsi="Calibri" w:cs="Times New Roman"/>
                <w:b/>
              </w:rPr>
              <w:t>Set high expectations which inspire, motivate and challenge pupils</w:t>
            </w:r>
          </w:p>
          <w:p w14:paraId="748F3AEA"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szCs w:val="18"/>
              </w:rPr>
            </w:pPr>
            <w:r w:rsidRPr="00D11DBC">
              <w:rPr>
                <w:rFonts w:ascii="Calibri" w:eastAsia="Calibri" w:hAnsi="Calibri" w:cs="Times New Roman"/>
                <w:sz w:val="18"/>
                <w:szCs w:val="18"/>
              </w:rPr>
              <w:t>establish a safe and stimulating environment for pupils, rooted in mutual respect</w:t>
            </w:r>
          </w:p>
          <w:p w14:paraId="35D4126D"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szCs w:val="18"/>
              </w:rPr>
            </w:pPr>
            <w:r w:rsidRPr="00D11DBC">
              <w:rPr>
                <w:rFonts w:ascii="Calibri" w:eastAsia="Calibri" w:hAnsi="Calibri" w:cs="Times New Roman"/>
                <w:sz w:val="18"/>
                <w:szCs w:val="18"/>
              </w:rPr>
              <w:t xml:space="preserve">set goals that stretch and challenge pupils of all backgrounds, </w:t>
            </w:r>
            <w:proofErr w:type="gramStart"/>
            <w:r w:rsidRPr="00D11DBC">
              <w:rPr>
                <w:rFonts w:ascii="Calibri" w:eastAsia="Calibri" w:hAnsi="Calibri" w:cs="Times New Roman"/>
                <w:sz w:val="18"/>
                <w:szCs w:val="18"/>
              </w:rPr>
              <w:t>abilities</w:t>
            </w:r>
            <w:proofErr w:type="gramEnd"/>
            <w:r w:rsidRPr="00D11DBC">
              <w:rPr>
                <w:rFonts w:ascii="Calibri" w:eastAsia="Calibri" w:hAnsi="Calibri" w:cs="Times New Roman"/>
                <w:sz w:val="18"/>
                <w:szCs w:val="18"/>
              </w:rPr>
              <w:t xml:space="preserve"> and dispositions</w:t>
            </w:r>
          </w:p>
          <w:p w14:paraId="23D3BD56"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szCs w:val="18"/>
              </w:rPr>
            </w:pPr>
            <w:r w:rsidRPr="00D11DBC">
              <w:rPr>
                <w:rFonts w:ascii="Calibri" w:eastAsia="Calibri" w:hAnsi="Calibri" w:cs="Times New Roman"/>
                <w:sz w:val="18"/>
                <w:szCs w:val="18"/>
              </w:rPr>
              <w:t>demonstrate consistently the positive attitudes, values and behaviour which are expected of pupils.</w:t>
            </w:r>
          </w:p>
        </w:tc>
        <w:tc>
          <w:tcPr>
            <w:tcW w:w="2550" w:type="pct"/>
            <w:tcBorders>
              <w:top w:val="single" w:sz="12" w:space="0" w:color="auto"/>
            </w:tcBorders>
          </w:tcPr>
          <w:p w14:paraId="0D1348A3"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286DBE18" w14:textId="77777777" w:rsidTr="00D11DBC">
        <w:trPr>
          <w:trHeight w:val="2544"/>
        </w:trPr>
        <w:tc>
          <w:tcPr>
            <w:tcW w:w="2450" w:type="pct"/>
          </w:tcPr>
          <w:p w14:paraId="34FFA555" w14:textId="77777777" w:rsidR="00D11DBC" w:rsidRPr="00D11DBC" w:rsidRDefault="00D11DBC" w:rsidP="00D11DBC">
            <w:pPr>
              <w:tabs>
                <w:tab w:val="num" w:pos="318"/>
              </w:tabs>
              <w:spacing w:before="120" w:after="0" w:line="240" w:lineRule="auto"/>
              <w:ind w:left="318" w:hanging="284"/>
              <w:rPr>
                <w:rFonts w:ascii="Calibri" w:eastAsia="Calibri" w:hAnsi="Calibri" w:cs="Times New Roman"/>
                <w:b/>
              </w:rPr>
            </w:pPr>
            <w:r w:rsidRPr="00D11DBC">
              <w:rPr>
                <w:rFonts w:ascii="Calibri" w:eastAsia="Calibri" w:hAnsi="Calibri" w:cs="Times New Roman"/>
                <w:b/>
              </w:rPr>
              <w:t>Promote good progress and outcomes by pupils</w:t>
            </w:r>
          </w:p>
          <w:p w14:paraId="4E768253"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rPr>
            </w:pPr>
            <w:r w:rsidRPr="00D11DBC">
              <w:rPr>
                <w:rFonts w:ascii="Calibri" w:eastAsia="Calibri" w:hAnsi="Calibri" w:cs="Times New Roman"/>
                <w:sz w:val="18"/>
              </w:rPr>
              <w:t xml:space="preserve">be accountable for pupils’ attainment, </w:t>
            </w:r>
            <w:proofErr w:type="gramStart"/>
            <w:r w:rsidRPr="00D11DBC">
              <w:rPr>
                <w:rFonts w:ascii="Calibri" w:eastAsia="Calibri" w:hAnsi="Calibri" w:cs="Times New Roman"/>
                <w:sz w:val="18"/>
              </w:rPr>
              <w:t>progress</w:t>
            </w:r>
            <w:proofErr w:type="gramEnd"/>
            <w:r w:rsidRPr="00D11DBC">
              <w:rPr>
                <w:rFonts w:ascii="Calibri" w:eastAsia="Calibri" w:hAnsi="Calibri" w:cs="Times New Roman"/>
                <w:sz w:val="18"/>
              </w:rPr>
              <w:t xml:space="preserve"> and outcomes</w:t>
            </w:r>
          </w:p>
          <w:p w14:paraId="337278D4"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rPr>
            </w:pPr>
            <w:r w:rsidRPr="00D11DBC">
              <w:rPr>
                <w:rFonts w:ascii="Calibri" w:eastAsia="Calibri" w:hAnsi="Calibri" w:cs="Times New Roman"/>
                <w:sz w:val="18"/>
              </w:rPr>
              <w:t>be aware of pupils’ capabilities and their prior knowledge, and plan teaching to build on these</w:t>
            </w:r>
          </w:p>
          <w:p w14:paraId="49922C37"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rPr>
            </w:pPr>
            <w:r w:rsidRPr="00D11DBC">
              <w:rPr>
                <w:rFonts w:ascii="Calibri" w:eastAsia="Calibri" w:hAnsi="Calibri" w:cs="Times New Roman"/>
                <w:sz w:val="18"/>
              </w:rPr>
              <w:t>guide pupils to reflect on the progress they have made and their emerging needs</w:t>
            </w:r>
          </w:p>
          <w:p w14:paraId="07B71399"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rPr>
            </w:pPr>
            <w:r w:rsidRPr="00D11DBC">
              <w:rPr>
                <w:rFonts w:ascii="Calibri" w:eastAsia="Calibri" w:hAnsi="Calibri" w:cs="Times New Roman"/>
                <w:sz w:val="18"/>
              </w:rPr>
              <w:t>demonstrate knowledge and understanding of how pupils learn and how this impacts on teaching</w:t>
            </w:r>
          </w:p>
          <w:p w14:paraId="1577915A"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rPr>
            </w:pPr>
            <w:r w:rsidRPr="00D11DBC">
              <w:rPr>
                <w:rFonts w:ascii="Calibri" w:eastAsia="Calibri" w:hAnsi="Calibri" w:cs="Times New Roman"/>
                <w:sz w:val="18"/>
              </w:rPr>
              <w:t>encourage pupils to take a responsible and conscientious attitude to their own work and study.</w:t>
            </w:r>
          </w:p>
        </w:tc>
        <w:tc>
          <w:tcPr>
            <w:tcW w:w="2550" w:type="pct"/>
          </w:tcPr>
          <w:p w14:paraId="270FE916"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1F9772C1" w14:textId="77777777" w:rsidTr="00D11DBC">
        <w:tc>
          <w:tcPr>
            <w:tcW w:w="2450" w:type="pct"/>
          </w:tcPr>
          <w:p w14:paraId="1522750A" w14:textId="77777777" w:rsidR="00D11DBC" w:rsidRPr="00D11DBC" w:rsidRDefault="00D11DBC" w:rsidP="00D11DBC">
            <w:pPr>
              <w:tabs>
                <w:tab w:val="num" w:pos="318"/>
              </w:tabs>
              <w:spacing w:before="120" w:after="0" w:line="240" w:lineRule="auto"/>
              <w:ind w:left="318" w:hanging="284"/>
              <w:rPr>
                <w:rFonts w:ascii="Calibri" w:eastAsia="Calibri" w:hAnsi="Calibri" w:cs="Times New Roman"/>
                <w:b/>
              </w:rPr>
            </w:pPr>
            <w:r w:rsidRPr="00D11DBC">
              <w:rPr>
                <w:rFonts w:ascii="Calibri" w:eastAsia="Calibri" w:hAnsi="Calibri" w:cs="Times New Roman"/>
                <w:b/>
              </w:rPr>
              <w:t>Demonstrate good subject and curriculum knowledge</w:t>
            </w:r>
          </w:p>
          <w:p w14:paraId="65F0BDB3"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rPr>
            </w:pPr>
            <w:r w:rsidRPr="00D11DBC">
              <w:rPr>
                <w:rFonts w:ascii="Calibri" w:eastAsia="Calibri" w:hAnsi="Calibri" w:cs="Times New Roman"/>
                <w:sz w:val="18"/>
              </w:rPr>
              <w:t xml:space="preserve">have a secure knowledge of the relevant subject(s) and curriculum areas, </w:t>
            </w:r>
            <w:proofErr w:type="gramStart"/>
            <w:r w:rsidRPr="00D11DBC">
              <w:rPr>
                <w:rFonts w:ascii="Calibri" w:eastAsia="Calibri" w:hAnsi="Calibri" w:cs="Times New Roman"/>
                <w:sz w:val="18"/>
              </w:rPr>
              <w:t>foster</w:t>
            </w:r>
            <w:proofErr w:type="gramEnd"/>
            <w:r w:rsidRPr="00D11DBC">
              <w:rPr>
                <w:rFonts w:ascii="Calibri" w:eastAsia="Calibri" w:hAnsi="Calibri" w:cs="Times New Roman"/>
                <w:sz w:val="18"/>
              </w:rPr>
              <w:t xml:space="preserve"> and maintain pupils’ interest in the subject, and address misunderstandings</w:t>
            </w:r>
          </w:p>
          <w:p w14:paraId="5FAA574A"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rPr>
            </w:pPr>
            <w:r w:rsidRPr="00D11DBC">
              <w:rPr>
                <w:rFonts w:ascii="Calibri" w:eastAsia="Calibri" w:hAnsi="Calibri" w:cs="Times New Roman"/>
                <w:sz w:val="18"/>
              </w:rPr>
              <w:t>demonstrate a critical understanding of developments in the subject and curriculum areas, and promote the value of scholarship</w:t>
            </w:r>
          </w:p>
          <w:p w14:paraId="24E394DD"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Arial"/>
                <w:sz w:val="18"/>
              </w:rPr>
            </w:pPr>
            <w:r w:rsidRPr="00D11DBC">
              <w:rPr>
                <w:rFonts w:ascii="Calibri" w:eastAsia="Calibri" w:hAnsi="Calibri" w:cs="Arial"/>
                <w:sz w:val="18"/>
              </w:rPr>
              <w:t xml:space="preserve">demonstrate an understanding of and take responsibility for promoting high standards of literacy, </w:t>
            </w:r>
            <w:proofErr w:type="gramStart"/>
            <w:r w:rsidRPr="00D11DBC">
              <w:rPr>
                <w:rFonts w:ascii="Calibri" w:eastAsia="Calibri" w:hAnsi="Calibri" w:cs="Arial"/>
                <w:sz w:val="18"/>
              </w:rPr>
              <w:t>articulacy</w:t>
            </w:r>
            <w:proofErr w:type="gramEnd"/>
            <w:r w:rsidRPr="00D11DBC">
              <w:rPr>
                <w:rFonts w:ascii="Calibri" w:eastAsia="Calibri" w:hAnsi="Calibri" w:cs="Arial"/>
                <w:sz w:val="18"/>
              </w:rPr>
              <w:t xml:space="preserve"> and the correct use of standard English, whatever the teacher’s specialist subject</w:t>
            </w:r>
          </w:p>
          <w:p w14:paraId="49D2BA1A"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Arial"/>
                <w:sz w:val="18"/>
              </w:rPr>
            </w:pPr>
            <w:r w:rsidRPr="00D11DBC">
              <w:rPr>
                <w:rFonts w:ascii="Calibri" w:eastAsia="Calibri" w:hAnsi="Calibri" w:cs="Arial"/>
                <w:sz w:val="18"/>
              </w:rPr>
              <w:t>if teaching early reading, demonstrate a clear understanding of systemic synthetic phonics</w:t>
            </w:r>
          </w:p>
          <w:p w14:paraId="343A4CCA" w14:textId="77777777" w:rsidR="00D11DBC" w:rsidRPr="00D11DBC" w:rsidRDefault="00D11DBC" w:rsidP="00D11DBC">
            <w:pPr>
              <w:numPr>
                <w:ilvl w:val="0"/>
                <w:numId w:val="3"/>
              </w:numPr>
              <w:tabs>
                <w:tab w:val="num" w:pos="318"/>
              </w:tabs>
              <w:spacing w:after="120" w:line="240" w:lineRule="auto"/>
              <w:ind w:left="318" w:hanging="284"/>
              <w:rPr>
                <w:rFonts w:ascii="Calibri" w:eastAsia="Calibri" w:hAnsi="Calibri" w:cs="Arial"/>
                <w:sz w:val="18"/>
              </w:rPr>
            </w:pPr>
            <w:r w:rsidRPr="00D11DBC">
              <w:rPr>
                <w:rFonts w:ascii="Calibri" w:eastAsia="Calibri" w:hAnsi="Calibri" w:cs="Arial"/>
                <w:sz w:val="18"/>
              </w:rPr>
              <w:t>if teaching early mathematics, demonstrate a clear understanding of appropriate teaching strategies.</w:t>
            </w:r>
          </w:p>
        </w:tc>
        <w:tc>
          <w:tcPr>
            <w:tcW w:w="2550" w:type="pct"/>
          </w:tcPr>
          <w:p w14:paraId="3BA0B6F4"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66061068" w14:textId="77777777" w:rsidTr="00D11DBC">
        <w:trPr>
          <w:trHeight w:val="1769"/>
        </w:trPr>
        <w:tc>
          <w:tcPr>
            <w:tcW w:w="2450" w:type="pct"/>
          </w:tcPr>
          <w:p w14:paraId="101A0DDD" w14:textId="77777777" w:rsidR="00D11DBC" w:rsidRPr="00D11DBC" w:rsidRDefault="00D11DBC" w:rsidP="00D11DBC">
            <w:pPr>
              <w:tabs>
                <w:tab w:val="num" w:pos="318"/>
              </w:tabs>
              <w:spacing w:before="100" w:after="0" w:line="240" w:lineRule="auto"/>
              <w:ind w:left="318" w:hanging="284"/>
              <w:rPr>
                <w:rFonts w:ascii="Calibri" w:eastAsia="Calibri" w:hAnsi="Calibri" w:cs="Times New Roman"/>
                <w:b/>
              </w:rPr>
            </w:pPr>
            <w:r w:rsidRPr="00D11DBC">
              <w:rPr>
                <w:rFonts w:ascii="Calibri" w:eastAsia="Calibri" w:hAnsi="Calibri" w:cs="Times New Roman"/>
                <w:b/>
              </w:rPr>
              <w:lastRenderedPageBreak/>
              <w:t xml:space="preserve">Plan and teach </w:t>
            </w:r>
            <w:proofErr w:type="spellStart"/>
            <w:r w:rsidRPr="00D11DBC">
              <w:rPr>
                <w:rFonts w:ascii="Calibri" w:eastAsia="Calibri" w:hAnsi="Calibri" w:cs="Times New Roman"/>
                <w:b/>
              </w:rPr>
              <w:t>well structured</w:t>
            </w:r>
            <w:proofErr w:type="spellEnd"/>
            <w:r w:rsidRPr="00D11DBC">
              <w:rPr>
                <w:rFonts w:ascii="Calibri" w:eastAsia="Calibri" w:hAnsi="Calibri" w:cs="Times New Roman"/>
                <w:b/>
              </w:rPr>
              <w:t xml:space="preserve"> lessons</w:t>
            </w:r>
          </w:p>
          <w:p w14:paraId="52929028"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impart knowledge and develop understanding through effective use of lesson time</w:t>
            </w:r>
          </w:p>
          <w:p w14:paraId="5BB12333"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promote a love of learning and children’s intellectual curiosity</w:t>
            </w:r>
          </w:p>
          <w:p w14:paraId="35A03F1C"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set homework and plan other out-of-class activities to consolidate and extend the knowledge and understanding pupils have acquired</w:t>
            </w:r>
          </w:p>
          <w:p w14:paraId="5FA1D802"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reflect systematically on the effectiveness of lessons and approaches to teaching</w:t>
            </w:r>
          </w:p>
          <w:p w14:paraId="5EE89F77" w14:textId="77777777" w:rsidR="00D11DBC" w:rsidRPr="00D11DBC" w:rsidRDefault="00D11DBC" w:rsidP="00D11DBC">
            <w:pPr>
              <w:numPr>
                <w:ilvl w:val="0"/>
                <w:numId w:val="3"/>
              </w:numPr>
              <w:tabs>
                <w:tab w:val="num" w:pos="318"/>
              </w:tabs>
              <w:spacing w:after="120" w:line="240" w:lineRule="auto"/>
              <w:ind w:left="318" w:hanging="284"/>
              <w:rPr>
                <w:rFonts w:ascii="Calibri" w:eastAsia="Calibri" w:hAnsi="Calibri" w:cs="Times New Roman"/>
                <w:sz w:val="18"/>
              </w:rPr>
            </w:pPr>
            <w:r w:rsidRPr="00D11DBC">
              <w:rPr>
                <w:rFonts w:ascii="Calibri" w:eastAsia="Calibri" w:hAnsi="Calibri" w:cs="Times New Roman"/>
                <w:sz w:val="17"/>
                <w:szCs w:val="17"/>
              </w:rPr>
              <w:t>contribute to the design and provision of an engaging curriculum within the relevant subject area(s).</w:t>
            </w:r>
          </w:p>
        </w:tc>
        <w:tc>
          <w:tcPr>
            <w:tcW w:w="2550" w:type="pct"/>
          </w:tcPr>
          <w:p w14:paraId="1D3A70CC"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58226F41" w14:textId="77777777" w:rsidTr="00D11DBC">
        <w:trPr>
          <w:trHeight w:val="1160"/>
        </w:trPr>
        <w:tc>
          <w:tcPr>
            <w:tcW w:w="2450" w:type="pct"/>
          </w:tcPr>
          <w:p w14:paraId="11B05EDE" w14:textId="77777777" w:rsidR="00D11DBC" w:rsidRPr="00D11DBC" w:rsidRDefault="00D11DBC" w:rsidP="00D11DBC">
            <w:pPr>
              <w:tabs>
                <w:tab w:val="num" w:pos="318"/>
              </w:tabs>
              <w:spacing w:before="100" w:after="0" w:line="240" w:lineRule="auto"/>
              <w:ind w:left="318" w:hanging="284"/>
              <w:rPr>
                <w:rFonts w:ascii="Calibri" w:eastAsia="Calibri" w:hAnsi="Calibri" w:cs="Times New Roman"/>
                <w:b/>
              </w:rPr>
            </w:pPr>
            <w:r w:rsidRPr="00D11DBC">
              <w:rPr>
                <w:rFonts w:ascii="Calibri" w:eastAsia="Calibri" w:hAnsi="Calibri" w:cs="Times New Roman"/>
                <w:b/>
              </w:rPr>
              <w:t>Adapt teaching to respond to the strengths and needs of all pupils</w:t>
            </w:r>
          </w:p>
          <w:p w14:paraId="36343281"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know when and how to differentiate appropriately, using approaches which enable pupils to be taught effectively</w:t>
            </w:r>
          </w:p>
          <w:p w14:paraId="0B826020"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have a secure understanding of how a range of factors can inhibit pupils’ ability to learn, and how best to overcome these</w:t>
            </w:r>
          </w:p>
          <w:p w14:paraId="23AE5643"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 xml:space="preserve">demonstrate an awareness of the physical, </w:t>
            </w:r>
            <w:proofErr w:type="gramStart"/>
            <w:r w:rsidRPr="00D11DBC">
              <w:rPr>
                <w:rFonts w:ascii="Calibri" w:eastAsia="Calibri" w:hAnsi="Calibri" w:cs="Times New Roman"/>
                <w:sz w:val="17"/>
                <w:szCs w:val="17"/>
              </w:rPr>
              <w:t>social</w:t>
            </w:r>
            <w:proofErr w:type="gramEnd"/>
            <w:r w:rsidRPr="00D11DBC">
              <w:rPr>
                <w:rFonts w:ascii="Calibri" w:eastAsia="Calibri" w:hAnsi="Calibri" w:cs="Times New Roman"/>
                <w:sz w:val="17"/>
                <w:szCs w:val="17"/>
              </w:rPr>
              <w:t xml:space="preserve"> and intellectual development of children, and know how to adapt teaching to support pupils’ education at different stages of development</w:t>
            </w:r>
          </w:p>
          <w:p w14:paraId="72300960" w14:textId="77777777" w:rsidR="00D11DBC" w:rsidRPr="00D11DBC" w:rsidRDefault="00D11DBC" w:rsidP="00D11DBC">
            <w:pPr>
              <w:numPr>
                <w:ilvl w:val="0"/>
                <w:numId w:val="3"/>
              </w:numPr>
              <w:tabs>
                <w:tab w:val="num" w:pos="318"/>
              </w:tabs>
              <w:spacing w:after="120" w:line="240" w:lineRule="auto"/>
              <w:ind w:left="318" w:hanging="284"/>
              <w:rPr>
                <w:rFonts w:ascii="Calibri" w:eastAsia="Calibri" w:hAnsi="Calibri" w:cs="Times New Roman"/>
                <w:sz w:val="18"/>
              </w:rPr>
            </w:pPr>
            <w:r w:rsidRPr="00D11DBC">
              <w:rPr>
                <w:rFonts w:ascii="Calibri" w:eastAsia="Calibri" w:hAnsi="Calibri" w:cs="Times New Roman"/>
                <w:sz w:val="17"/>
                <w:szCs w:val="17"/>
              </w:rPr>
              <w:t>have a clear understanding of the needs of all pupils, including those with SEN; those of high ability; those with English as an additional language; those with disabilities; and be able to use them and evaluate distinctive teaching approaches to engage and support them.</w:t>
            </w:r>
          </w:p>
        </w:tc>
        <w:tc>
          <w:tcPr>
            <w:tcW w:w="2550" w:type="pct"/>
          </w:tcPr>
          <w:p w14:paraId="37E49B31"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4A42A0B3" w14:textId="77777777" w:rsidTr="00D11DBC">
        <w:trPr>
          <w:trHeight w:val="522"/>
        </w:trPr>
        <w:tc>
          <w:tcPr>
            <w:tcW w:w="2450" w:type="pct"/>
          </w:tcPr>
          <w:p w14:paraId="3C130341" w14:textId="77777777" w:rsidR="00D11DBC" w:rsidRPr="00D11DBC" w:rsidRDefault="00D11DBC" w:rsidP="00D11DBC">
            <w:pPr>
              <w:tabs>
                <w:tab w:val="num" w:pos="318"/>
              </w:tabs>
              <w:spacing w:before="100" w:after="0" w:line="240" w:lineRule="auto"/>
              <w:ind w:left="318" w:hanging="284"/>
              <w:rPr>
                <w:rFonts w:ascii="Calibri" w:eastAsia="Calibri" w:hAnsi="Calibri" w:cs="Times New Roman"/>
                <w:b/>
              </w:rPr>
            </w:pPr>
            <w:r w:rsidRPr="00D11DBC">
              <w:rPr>
                <w:rFonts w:ascii="Calibri" w:eastAsia="Calibri" w:hAnsi="Calibri" w:cs="Times New Roman"/>
                <w:b/>
              </w:rPr>
              <w:t>Make accurate and productive use of assessment</w:t>
            </w:r>
          </w:p>
          <w:p w14:paraId="4070AB02"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know and understand how to assess the relevant subject and curriculum areas, including statutory assessment requirements</w:t>
            </w:r>
          </w:p>
          <w:p w14:paraId="3D5D2FC3"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make use of formative and summative assessment to secure pupils’ progress</w:t>
            </w:r>
          </w:p>
          <w:p w14:paraId="3AFE22FB"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use relevant data to monitor progress, set targets, and plan subsequent lessons</w:t>
            </w:r>
          </w:p>
          <w:p w14:paraId="4290DA8A" w14:textId="77777777" w:rsidR="00D11DBC" w:rsidRPr="00D11DBC" w:rsidRDefault="00D11DBC" w:rsidP="00D11DBC">
            <w:pPr>
              <w:numPr>
                <w:ilvl w:val="0"/>
                <w:numId w:val="3"/>
              </w:numPr>
              <w:tabs>
                <w:tab w:val="num" w:pos="318"/>
              </w:tabs>
              <w:spacing w:after="120" w:line="240" w:lineRule="auto"/>
              <w:ind w:left="318" w:hanging="284"/>
              <w:rPr>
                <w:rFonts w:ascii="Calibri" w:eastAsia="Calibri" w:hAnsi="Calibri" w:cs="Times New Roman"/>
                <w:sz w:val="18"/>
              </w:rPr>
            </w:pPr>
            <w:r w:rsidRPr="00D11DBC">
              <w:rPr>
                <w:rFonts w:ascii="Calibri" w:eastAsia="Calibri" w:hAnsi="Calibri" w:cs="Times New Roman"/>
                <w:sz w:val="17"/>
                <w:szCs w:val="17"/>
              </w:rPr>
              <w:t>give pupils regular feedback, both orally and through accurate marking, and encourage pupils to respond to the feedback.</w:t>
            </w:r>
          </w:p>
        </w:tc>
        <w:tc>
          <w:tcPr>
            <w:tcW w:w="2550" w:type="pct"/>
          </w:tcPr>
          <w:p w14:paraId="4A1CB46D"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17FE13B9" w14:textId="77777777" w:rsidTr="00D11DBC">
        <w:trPr>
          <w:trHeight w:val="399"/>
        </w:trPr>
        <w:tc>
          <w:tcPr>
            <w:tcW w:w="2450" w:type="pct"/>
          </w:tcPr>
          <w:p w14:paraId="791BCA77" w14:textId="77777777" w:rsidR="00D11DBC" w:rsidRPr="00D11DBC" w:rsidRDefault="00D11DBC" w:rsidP="00D11DBC">
            <w:pPr>
              <w:tabs>
                <w:tab w:val="num" w:pos="318"/>
              </w:tabs>
              <w:spacing w:before="100" w:after="0" w:line="240" w:lineRule="auto"/>
              <w:ind w:left="318" w:hanging="284"/>
              <w:rPr>
                <w:rFonts w:ascii="Calibri" w:eastAsia="Calibri" w:hAnsi="Calibri" w:cs="Times New Roman"/>
                <w:b/>
                <w:spacing w:val="-2"/>
              </w:rPr>
            </w:pPr>
            <w:r w:rsidRPr="00D11DBC">
              <w:rPr>
                <w:rFonts w:ascii="Calibri" w:eastAsia="Calibri" w:hAnsi="Calibri" w:cs="Times New Roman"/>
                <w:b/>
                <w:spacing w:val="-2"/>
              </w:rPr>
              <w:t>Manage behaviour effectively to ensure a good and safe learning environment</w:t>
            </w:r>
          </w:p>
          <w:p w14:paraId="3A333676"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have clear rules and routines for behaviour in classrooms, and take responsibility for promoting good and courteous behaviour both in classrooms and around the school, in accordance with the school’s behaviour policy</w:t>
            </w:r>
          </w:p>
          <w:p w14:paraId="59BD10D3"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 xml:space="preserve">have high expectations of behaviour, and establish a framework for discipline with a range of strategies, using praise, </w:t>
            </w:r>
            <w:proofErr w:type="gramStart"/>
            <w:r w:rsidRPr="00D11DBC">
              <w:rPr>
                <w:rFonts w:ascii="Calibri" w:eastAsia="Calibri" w:hAnsi="Calibri" w:cs="Times New Roman"/>
                <w:sz w:val="17"/>
                <w:szCs w:val="17"/>
              </w:rPr>
              <w:t>sanctions</w:t>
            </w:r>
            <w:proofErr w:type="gramEnd"/>
            <w:r w:rsidRPr="00D11DBC">
              <w:rPr>
                <w:rFonts w:ascii="Calibri" w:eastAsia="Calibri" w:hAnsi="Calibri" w:cs="Times New Roman"/>
                <w:sz w:val="17"/>
                <w:szCs w:val="17"/>
              </w:rPr>
              <w:t xml:space="preserve"> and rewards consistently and fairly</w:t>
            </w:r>
          </w:p>
          <w:p w14:paraId="453B6530"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7"/>
                <w:szCs w:val="17"/>
              </w:rPr>
            </w:pPr>
            <w:r w:rsidRPr="00D11DBC">
              <w:rPr>
                <w:rFonts w:ascii="Calibri" w:eastAsia="Calibri" w:hAnsi="Calibri" w:cs="Times New Roman"/>
                <w:sz w:val="17"/>
                <w:szCs w:val="17"/>
              </w:rPr>
              <w:t xml:space="preserve">manage classes effectively, using approaches which are appropriate to pupils’ needs </w:t>
            </w:r>
            <w:proofErr w:type="gramStart"/>
            <w:r w:rsidRPr="00D11DBC">
              <w:rPr>
                <w:rFonts w:ascii="Calibri" w:eastAsia="Calibri" w:hAnsi="Calibri" w:cs="Times New Roman"/>
                <w:sz w:val="17"/>
                <w:szCs w:val="17"/>
              </w:rPr>
              <w:t>in order to</w:t>
            </w:r>
            <w:proofErr w:type="gramEnd"/>
            <w:r w:rsidRPr="00D11DBC">
              <w:rPr>
                <w:rFonts w:ascii="Calibri" w:eastAsia="Calibri" w:hAnsi="Calibri" w:cs="Times New Roman"/>
                <w:sz w:val="17"/>
                <w:szCs w:val="17"/>
              </w:rPr>
              <w:t xml:space="preserve"> involve and motivate them</w:t>
            </w:r>
          </w:p>
          <w:p w14:paraId="12A5C9EB" w14:textId="77777777" w:rsidR="00D11DBC" w:rsidRPr="00D11DBC" w:rsidRDefault="00D11DBC" w:rsidP="00D11DBC">
            <w:pPr>
              <w:numPr>
                <w:ilvl w:val="0"/>
                <w:numId w:val="3"/>
              </w:numPr>
              <w:tabs>
                <w:tab w:val="num" w:pos="318"/>
              </w:tabs>
              <w:spacing w:after="120" w:line="240" w:lineRule="auto"/>
              <w:ind w:left="318" w:hanging="284"/>
              <w:rPr>
                <w:rFonts w:ascii="Calibri" w:eastAsia="Calibri" w:hAnsi="Calibri" w:cs="Times New Roman"/>
                <w:sz w:val="18"/>
              </w:rPr>
            </w:pPr>
            <w:r w:rsidRPr="00D11DBC">
              <w:rPr>
                <w:rFonts w:ascii="Calibri" w:eastAsia="Calibri" w:hAnsi="Calibri" w:cs="Times New Roman"/>
                <w:sz w:val="17"/>
                <w:szCs w:val="17"/>
              </w:rPr>
              <w:lastRenderedPageBreak/>
              <w:t>maintain good relationships with pupils, exercise appropriate authority, and act decisively when necessary.</w:t>
            </w:r>
          </w:p>
        </w:tc>
        <w:tc>
          <w:tcPr>
            <w:tcW w:w="2550" w:type="pct"/>
          </w:tcPr>
          <w:p w14:paraId="7D3FE9ED"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09139CBE" w14:textId="77777777" w:rsidTr="00D11DBC">
        <w:trPr>
          <w:trHeight w:val="860"/>
        </w:trPr>
        <w:tc>
          <w:tcPr>
            <w:tcW w:w="2450" w:type="pct"/>
            <w:tcBorders>
              <w:bottom w:val="single" w:sz="12" w:space="0" w:color="auto"/>
            </w:tcBorders>
          </w:tcPr>
          <w:p w14:paraId="094765F8" w14:textId="77777777" w:rsidR="00D11DBC" w:rsidRPr="00D11DBC" w:rsidRDefault="00D11DBC" w:rsidP="00D11DBC">
            <w:pPr>
              <w:tabs>
                <w:tab w:val="num" w:pos="318"/>
              </w:tabs>
              <w:spacing w:before="120" w:after="0" w:line="240" w:lineRule="auto"/>
              <w:ind w:left="318" w:hanging="284"/>
              <w:rPr>
                <w:rFonts w:ascii="Calibri" w:eastAsia="Calibri" w:hAnsi="Calibri" w:cs="Times New Roman"/>
                <w:b/>
              </w:rPr>
            </w:pPr>
            <w:r w:rsidRPr="00D11DBC">
              <w:rPr>
                <w:rFonts w:ascii="Calibri" w:eastAsia="Calibri" w:hAnsi="Calibri" w:cs="Times New Roman"/>
                <w:b/>
              </w:rPr>
              <w:t>Fulfil wider professional responsibilities</w:t>
            </w:r>
          </w:p>
          <w:p w14:paraId="131F92B2"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rPr>
            </w:pPr>
            <w:r w:rsidRPr="00D11DBC">
              <w:rPr>
                <w:rFonts w:ascii="Calibri" w:eastAsia="Calibri" w:hAnsi="Calibri" w:cs="Times New Roman"/>
                <w:sz w:val="18"/>
              </w:rPr>
              <w:t>make a positive contribution to the wider life and ethos of the school</w:t>
            </w:r>
          </w:p>
          <w:p w14:paraId="3D4B6199"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rPr>
            </w:pPr>
            <w:r w:rsidRPr="00D11DBC">
              <w:rPr>
                <w:rFonts w:ascii="Calibri" w:eastAsia="Calibri" w:hAnsi="Calibri" w:cs="Times New Roman"/>
                <w:sz w:val="18"/>
              </w:rPr>
              <w:t>develop effective professional relationships with colleagues, knowing how and when to draw on advice and specialist support</w:t>
            </w:r>
          </w:p>
          <w:p w14:paraId="0FEC077F"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rPr>
            </w:pPr>
            <w:r w:rsidRPr="00D11DBC">
              <w:rPr>
                <w:rFonts w:ascii="Calibri" w:eastAsia="Calibri" w:hAnsi="Calibri" w:cs="Times New Roman"/>
                <w:sz w:val="18"/>
              </w:rPr>
              <w:t>deploy support staff effectively</w:t>
            </w:r>
          </w:p>
          <w:p w14:paraId="6CE84F9A" w14:textId="77777777" w:rsidR="00D11DBC" w:rsidRPr="00D11DBC" w:rsidRDefault="00D11DBC" w:rsidP="00D11DBC">
            <w:pPr>
              <w:numPr>
                <w:ilvl w:val="0"/>
                <w:numId w:val="3"/>
              </w:numPr>
              <w:tabs>
                <w:tab w:val="num" w:pos="318"/>
              </w:tabs>
              <w:spacing w:after="0" w:line="240" w:lineRule="auto"/>
              <w:ind w:left="318" w:hanging="284"/>
              <w:rPr>
                <w:rFonts w:ascii="Calibri" w:eastAsia="Calibri" w:hAnsi="Calibri" w:cs="Times New Roman"/>
                <w:sz w:val="18"/>
              </w:rPr>
            </w:pPr>
            <w:r w:rsidRPr="00D11DBC">
              <w:rPr>
                <w:rFonts w:ascii="Calibri" w:eastAsia="Calibri" w:hAnsi="Calibri" w:cs="Times New Roman"/>
                <w:sz w:val="18"/>
              </w:rPr>
              <w:t>take responsibility for improving teaching through appropriate professional development, responding to advice and feedback from colleagues</w:t>
            </w:r>
          </w:p>
          <w:p w14:paraId="2742B731" w14:textId="77777777" w:rsidR="00D11DBC" w:rsidRPr="00D11DBC" w:rsidRDefault="00D11DBC" w:rsidP="00D11DBC">
            <w:pPr>
              <w:numPr>
                <w:ilvl w:val="0"/>
                <w:numId w:val="3"/>
              </w:numPr>
              <w:tabs>
                <w:tab w:val="num" w:pos="318"/>
              </w:tabs>
              <w:spacing w:after="120" w:line="240" w:lineRule="auto"/>
              <w:ind w:left="318" w:hanging="284"/>
              <w:rPr>
                <w:rFonts w:ascii="Calibri" w:eastAsia="Calibri" w:hAnsi="Calibri" w:cs="Times New Roman"/>
                <w:sz w:val="18"/>
              </w:rPr>
            </w:pPr>
            <w:r w:rsidRPr="00D11DBC">
              <w:rPr>
                <w:rFonts w:ascii="Calibri" w:eastAsia="Calibri" w:hAnsi="Calibri" w:cs="Times New Roman"/>
                <w:sz w:val="18"/>
              </w:rPr>
              <w:t xml:space="preserve">communicate effectively with parents </w:t>
            </w:r>
            <w:proofErr w:type="gramStart"/>
            <w:r w:rsidRPr="00D11DBC">
              <w:rPr>
                <w:rFonts w:ascii="Calibri" w:eastAsia="Calibri" w:hAnsi="Calibri" w:cs="Times New Roman"/>
                <w:sz w:val="18"/>
              </w:rPr>
              <w:t>with regard to</w:t>
            </w:r>
            <w:proofErr w:type="gramEnd"/>
            <w:r w:rsidRPr="00D11DBC">
              <w:rPr>
                <w:rFonts w:ascii="Calibri" w:eastAsia="Calibri" w:hAnsi="Calibri" w:cs="Times New Roman"/>
                <w:sz w:val="18"/>
              </w:rPr>
              <w:t xml:space="preserve"> pupils’ achievements and </w:t>
            </w:r>
            <w:proofErr w:type="spellStart"/>
            <w:r w:rsidRPr="00D11DBC">
              <w:rPr>
                <w:rFonts w:ascii="Calibri" w:eastAsia="Calibri" w:hAnsi="Calibri" w:cs="Times New Roman"/>
                <w:sz w:val="18"/>
              </w:rPr>
              <w:t>well being</w:t>
            </w:r>
            <w:proofErr w:type="spellEnd"/>
            <w:r w:rsidRPr="00D11DBC">
              <w:rPr>
                <w:rFonts w:ascii="Calibri" w:eastAsia="Calibri" w:hAnsi="Calibri" w:cs="Times New Roman"/>
                <w:sz w:val="18"/>
              </w:rPr>
              <w:t>.</w:t>
            </w:r>
          </w:p>
        </w:tc>
        <w:tc>
          <w:tcPr>
            <w:tcW w:w="2550" w:type="pct"/>
            <w:tcBorders>
              <w:bottom w:val="single" w:sz="12" w:space="0" w:color="auto"/>
            </w:tcBorders>
          </w:tcPr>
          <w:p w14:paraId="457A8A2C" w14:textId="77777777" w:rsidR="00D11DBC" w:rsidRPr="00D11DBC" w:rsidRDefault="00D11DBC" w:rsidP="00D11DBC">
            <w:pPr>
              <w:spacing w:before="120" w:after="120" w:line="240" w:lineRule="auto"/>
              <w:rPr>
                <w:rFonts w:ascii="Calibri" w:eastAsia="Calibri" w:hAnsi="Calibri" w:cs="Times New Roman"/>
              </w:rPr>
            </w:pPr>
          </w:p>
        </w:tc>
      </w:tr>
    </w:tbl>
    <w:p w14:paraId="5070E7EF" w14:textId="77777777" w:rsidR="00D11DBC" w:rsidRPr="00D11DBC" w:rsidRDefault="00D11DBC" w:rsidP="00D11DBC">
      <w:pPr>
        <w:rPr>
          <w:rFonts w:ascii="Calibri" w:eastAsia="Calibri" w:hAnsi="Calibri" w:cs="Times New Roman"/>
        </w:rPr>
      </w:pPr>
    </w:p>
    <w:p w14:paraId="167E9D89" w14:textId="77777777" w:rsidR="00D11DBC" w:rsidRPr="00D11DBC" w:rsidRDefault="00D11DBC" w:rsidP="00D11DBC">
      <w:pPr>
        <w:rPr>
          <w:rFonts w:ascii="Calibri" w:eastAsia="Calibri" w:hAnsi="Calibri" w:cs="Times New Roman"/>
        </w:rPr>
      </w:pPr>
    </w:p>
    <w:p w14:paraId="126E3EDB" w14:textId="77777777" w:rsidR="00D11DBC" w:rsidRDefault="00D11DBC" w:rsidP="00D11DBC">
      <w:pPr>
        <w:rPr>
          <w:rFonts w:ascii="Calibri" w:eastAsia="Calibri" w:hAnsi="Calibri" w:cs="Times New Roman"/>
        </w:rPr>
      </w:pPr>
    </w:p>
    <w:p w14:paraId="2A6DFFDF" w14:textId="77777777" w:rsidR="001221AD" w:rsidRDefault="001221AD" w:rsidP="00D11DBC">
      <w:pPr>
        <w:rPr>
          <w:rFonts w:ascii="Calibri" w:eastAsia="Calibri" w:hAnsi="Calibri" w:cs="Times New Roman"/>
        </w:rPr>
      </w:pPr>
    </w:p>
    <w:p w14:paraId="58FDDD36" w14:textId="77777777" w:rsidR="001221AD" w:rsidRDefault="001221AD" w:rsidP="00D11DBC">
      <w:pPr>
        <w:rPr>
          <w:rFonts w:ascii="Calibri" w:eastAsia="Calibri" w:hAnsi="Calibri" w:cs="Times New Roman"/>
        </w:rPr>
      </w:pPr>
    </w:p>
    <w:p w14:paraId="1E1C3A3C" w14:textId="77777777" w:rsidR="001221AD" w:rsidRDefault="001221AD" w:rsidP="00D11DBC">
      <w:pPr>
        <w:rPr>
          <w:rFonts w:ascii="Calibri" w:eastAsia="Calibri" w:hAnsi="Calibri" w:cs="Times New Roman"/>
        </w:rPr>
      </w:pPr>
    </w:p>
    <w:p w14:paraId="3BF2CC90" w14:textId="77777777" w:rsidR="001221AD" w:rsidRDefault="001221AD" w:rsidP="00D11DBC">
      <w:pPr>
        <w:rPr>
          <w:rFonts w:ascii="Calibri" w:eastAsia="Calibri" w:hAnsi="Calibri" w:cs="Times New Roman"/>
        </w:rPr>
      </w:pPr>
    </w:p>
    <w:p w14:paraId="6C9E9610" w14:textId="77777777" w:rsidR="001221AD" w:rsidRDefault="001221AD" w:rsidP="00D11DBC">
      <w:pPr>
        <w:rPr>
          <w:rFonts w:ascii="Calibri" w:eastAsia="Calibri" w:hAnsi="Calibri" w:cs="Times New Roman"/>
        </w:rPr>
      </w:pPr>
    </w:p>
    <w:p w14:paraId="1AEFD748" w14:textId="77777777" w:rsidR="001221AD" w:rsidRDefault="001221AD" w:rsidP="00D11DBC">
      <w:pPr>
        <w:rPr>
          <w:rFonts w:ascii="Calibri" w:eastAsia="Calibri" w:hAnsi="Calibri" w:cs="Times New Roman"/>
        </w:rPr>
      </w:pPr>
    </w:p>
    <w:p w14:paraId="7E22952F" w14:textId="77777777" w:rsidR="001221AD" w:rsidRPr="00D11DBC" w:rsidRDefault="001221AD" w:rsidP="00D11DBC">
      <w:pPr>
        <w:rPr>
          <w:rFonts w:ascii="Calibri" w:eastAsia="Calibri" w:hAnsi="Calibri" w:cs="Times New Roman"/>
        </w:rPr>
      </w:pPr>
    </w:p>
    <w:p w14:paraId="0FC2167A" w14:textId="77777777" w:rsidR="00D11DBC" w:rsidRDefault="00D11DBC" w:rsidP="00D11DBC">
      <w:pPr>
        <w:rPr>
          <w:rFonts w:ascii="Calibri" w:eastAsia="Calibri" w:hAnsi="Calibri" w:cs="Times New Roman"/>
        </w:rPr>
      </w:pPr>
    </w:p>
    <w:p w14:paraId="23E4F71A" w14:textId="77777777" w:rsidR="001221AD" w:rsidRDefault="001221AD" w:rsidP="00D11DBC">
      <w:pPr>
        <w:rPr>
          <w:rFonts w:ascii="Calibri" w:eastAsia="Calibri" w:hAnsi="Calibri" w:cs="Times New Roman"/>
        </w:rPr>
      </w:pPr>
    </w:p>
    <w:p w14:paraId="21E85D70" w14:textId="77777777" w:rsidR="001221AD" w:rsidRDefault="001221AD" w:rsidP="00D11DBC">
      <w:pPr>
        <w:rPr>
          <w:rFonts w:ascii="Calibri" w:eastAsia="Calibri" w:hAnsi="Calibri" w:cs="Times New Roman"/>
        </w:rPr>
      </w:pPr>
    </w:p>
    <w:p w14:paraId="6A5565FB" w14:textId="77777777" w:rsidR="001221AD" w:rsidRDefault="001221AD" w:rsidP="00D11DBC">
      <w:pPr>
        <w:rPr>
          <w:rFonts w:ascii="Calibri" w:eastAsia="Calibri" w:hAnsi="Calibri" w:cs="Times New Roman"/>
        </w:rPr>
      </w:pPr>
    </w:p>
    <w:p w14:paraId="69363548" w14:textId="77777777" w:rsidR="001221AD" w:rsidRDefault="001221AD" w:rsidP="00D11DBC">
      <w:pPr>
        <w:rPr>
          <w:rFonts w:ascii="Calibri" w:eastAsia="Calibri" w:hAnsi="Calibri" w:cs="Times New Roman"/>
        </w:rPr>
      </w:pPr>
    </w:p>
    <w:p w14:paraId="5FA708F6" w14:textId="77777777" w:rsidR="001221AD" w:rsidRPr="00D11DBC" w:rsidRDefault="001221AD" w:rsidP="00D11DBC">
      <w:pPr>
        <w:rPr>
          <w:rFonts w:ascii="Calibri" w:eastAsia="Calibri" w:hAnsi="Calibri" w:cs="Times New Roman"/>
        </w:rPr>
      </w:pPr>
    </w:p>
    <w:p w14:paraId="260F9E3C" w14:textId="77777777" w:rsidR="00D11DBC" w:rsidRPr="00D11DBC" w:rsidRDefault="00D11DBC" w:rsidP="00D11DBC">
      <w:pPr>
        <w:rPr>
          <w:rFonts w:ascii="Calibri" w:eastAsia="Calibri" w:hAnsi="Calibri" w:cs="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307"/>
        <w:gridCol w:w="4483"/>
      </w:tblGrid>
      <w:tr w:rsidR="00D11DBC" w:rsidRPr="00D11DBC" w14:paraId="1F18AC3F" w14:textId="77777777" w:rsidTr="00D11DBC">
        <w:trPr>
          <w:trHeight w:val="837"/>
          <w:tblHeader/>
        </w:trPr>
        <w:tc>
          <w:tcPr>
            <w:tcW w:w="2450" w:type="pct"/>
            <w:tcBorders>
              <w:top w:val="single" w:sz="12" w:space="0" w:color="auto"/>
              <w:bottom w:val="single" w:sz="12" w:space="0" w:color="auto"/>
            </w:tcBorders>
            <w:vAlign w:val="center"/>
          </w:tcPr>
          <w:p w14:paraId="4036279B" w14:textId="77777777" w:rsidR="00D11DBC" w:rsidRPr="00D11DBC" w:rsidRDefault="00D11DBC" w:rsidP="00D11DBC">
            <w:pPr>
              <w:spacing w:after="0" w:line="240" w:lineRule="auto"/>
              <w:jc w:val="center"/>
              <w:rPr>
                <w:rFonts w:ascii="Calibri" w:eastAsia="Calibri" w:hAnsi="Calibri" w:cs="Times New Roman"/>
                <w:b/>
                <w:sz w:val="24"/>
                <w:szCs w:val="24"/>
              </w:rPr>
            </w:pPr>
            <w:r w:rsidRPr="00D11DBC">
              <w:rPr>
                <w:rFonts w:ascii="Calibri" w:eastAsia="Calibri" w:hAnsi="Calibri" w:cs="Times New Roman"/>
                <w:b/>
                <w:sz w:val="24"/>
                <w:szCs w:val="24"/>
              </w:rPr>
              <w:lastRenderedPageBreak/>
              <w:t>Teachers’ Standards</w:t>
            </w:r>
          </w:p>
        </w:tc>
        <w:tc>
          <w:tcPr>
            <w:tcW w:w="2550" w:type="pct"/>
            <w:tcBorders>
              <w:top w:val="single" w:sz="12" w:space="0" w:color="auto"/>
              <w:bottom w:val="single" w:sz="12" w:space="0" w:color="auto"/>
            </w:tcBorders>
            <w:vAlign w:val="center"/>
          </w:tcPr>
          <w:p w14:paraId="789A4DE8" w14:textId="77777777" w:rsidR="00D11DBC" w:rsidRPr="00D11DBC" w:rsidRDefault="00D11DBC" w:rsidP="00D11DBC">
            <w:pPr>
              <w:spacing w:after="0" w:line="240" w:lineRule="auto"/>
              <w:jc w:val="center"/>
              <w:rPr>
                <w:rFonts w:ascii="Calibri" w:eastAsia="Calibri" w:hAnsi="Calibri" w:cs="Times New Roman"/>
                <w:b/>
                <w:sz w:val="24"/>
                <w:szCs w:val="24"/>
              </w:rPr>
            </w:pPr>
            <w:r w:rsidRPr="00D11DBC">
              <w:rPr>
                <w:rFonts w:ascii="Calibri" w:eastAsia="Calibri" w:hAnsi="Calibri" w:cs="Times New Roman"/>
                <w:b/>
                <w:sz w:val="24"/>
                <w:szCs w:val="24"/>
              </w:rPr>
              <w:t>Comments</w:t>
            </w:r>
          </w:p>
          <w:p w14:paraId="52ABAD00" w14:textId="77777777" w:rsidR="00D11DBC" w:rsidRPr="00D11DBC" w:rsidRDefault="00D11DBC" w:rsidP="00D11DBC">
            <w:pPr>
              <w:spacing w:after="0" w:line="200" w:lineRule="exact"/>
              <w:jc w:val="center"/>
              <w:rPr>
                <w:rFonts w:ascii="Calibri" w:eastAsia="Calibri" w:hAnsi="Calibri" w:cs="Times New Roman"/>
                <w:b/>
                <w:sz w:val="20"/>
              </w:rPr>
            </w:pPr>
            <w:r w:rsidRPr="00D11DBC">
              <w:rPr>
                <w:rFonts w:ascii="Calibri" w:eastAsia="Calibri" w:hAnsi="Calibri" w:cs="Times New Roman"/>
                <w:b/>
                <w:sz w:val="20"/>
              </w:rPr>
              <w:t>Where the teacher is judged as not yet ‘highly competent’ in this area, please provide feedback.</w:t>
            </w:r>
          </w:p>
        </w:tc>
      </w:tr>
      <w:tr w:rsidR="00D11DBC" w:rsidRPr="00D11DBC" w14:paraId="35764C4E" w14:textId="77777777" w:rsidTr="00D11DBC">
        <w:trPr>
          <w:trHeight w:val="437"/>
        </w:trPr>
        <w:tc>
          <w:tcPr>
            <w:tcW w:w="5000" w:type="pct"/>
            <w:gridSpan w:val="2"/>
            <w:tcBorders>
              <w:top w:val="single" w:sz="12" w:space="0" w:color="auto"/>
              <w:bottom w:val="single" w:sz="12" w:space="0" w:color="auto"/>
            </w:tcBorders>
            <w:shd w:val="clear" w:color="auto" w:fill="95B3D7"/>
            <w:vAlign w:val="center"/>
          </w:tcPr>
          <w:p w14:paraId="1094BF29" w14:textId="77777777" w:rsidR="00D11DBC" w:rsidRPr="00D11DBC" w:rsidRDefault="00D11DBC" w:rsidP="00D11DBC">
            <w:pPr>
              <w:spacing w:before="60" w:after="60" w:line="240" w:lineRule="auto"/>
              <w:rPr>
                <w:rFonts w:ascii="Calibri" w:eastAsia="Calibri" w:hAnsi="Calibri" w:cs="Times New Roman"/>
                <w:b/>
                <w:sz w:val="24"/>
                <w:szCs w:val="24"/>
              </w:rPr>
            </w:pPr>
            <w:r w:rsidRPr="00D11DBC">
              <w:rPr>
                <w:rFonts w:ascii="Calibri" w:eastAsia="Calibri" w:hAnsi="Calibri" w:cs="Times New Roman"/>
                <w:b/>
                <w:sz w:val="24"/>
                <w:szCs w:val="24"/>
              </w:rPr>
              <w:t>Part Two: Personal and Professional Conduct</w:t>
            </w:r>
          </w:p>
        </w:tc>
      </w:tr>
      <w:tr w:rsidR="00D11DBC" w:rsidRPr="00D11DBC" w14:paraId="7688217A" w14:textId="77777777" w:rsidTr="00D11DBC">
        <w:trPr>
          <w:trHeight w:val="3926"/>
        </w:trPr>
        <w:tc>
          <w:tcPr>
            <w:tcW w:w="2450" w:type="pct"/>
            <w:tcBorders>
              <w:top w:val="single" w:sz="12" w:space="0" w:color="auto"/>
            </w:tcBorders>
          </w:tcPr>
          <w:p w14:paraId="165A1FF5" w14:textId="77777777" w:rsidR="00D11DBC" w:rsidRPr="00D11DBC" w:rsidRDefault="00D11DBC" w:rsidP="00D11DBC">
            <w:pPr>
              <w:numPr>
                <w:ilvl w:val="0"/>
                <w:numId w:val="4"/>
              </w:numPr>
              <w:spacing w:before="120" w:after="0" w:line="240" w:lineRule="auto"/>
              <w:ind w:left="453" w:hanging="357"/>
              <w:contextualSpacing/>
              <w:rPr>
                <w:rFonts w:ascii="Calibri" w:eastAsia="Calibri" w:hAnsi="Calibri" w:cs="Arial"/>
              </w:rPr>
            </w:pPr>
            <w:r w:rsidRPr="00D11DBC">
              <w:rPr>
                <w:rFonts w:ascii="Calibri" w:eastAsia="Calibri" w:hAnsi="Calibri" w:cs="Arial"/>
                <w:b/>
              </w:rPr>
              <w:t>Teachers uphold public trust in the profession and maintain high standards of ethics and behaviour, within and outside school, by:</w:t>
            </w:r>
          </w:p>
          <w:p w14:paraId="1A88C8C2" w14:textId="77777777" w:rsidR="00D11DBC" w:rsidRPr="00D11DBC" w:rsidRDefault="00D11DBC" w:rsidP="00D11DBC">
            <w:pPr>
              <w:numPr>
                <w:ilvl w:val="0"/>
                <w:numId w:val="5"/>
              </w:numPr>
              <w:spacing w:after="0" w:line="240" w:lineRule="auto"/>
              <w:ind w:left="743" w:hanging="284"/>
              <w:contextualSpacing/>
              <w:rPr>
                <w:rFonts w:ascii="Calibri" w:eastAsia="Calibri" w:hAnsi="Calibri" w:cs="Arial"/>
                <w:sz w:val="18"/>
              </w:rPr>
            </w:pPr>
            <w:r w:rsidRPr="00D11DBC">
              <w:rPr>
                <w:rFonts w:ascii="Calibri" w:eastAsia="Calibri" w:hAnsi="Calibri" w:cs="Arial"/>
                <w:sz w:val="18"/>
              </w:rPr>
              <w:t xml:space="preserve">treating pupils with dignity, building relationships rooted in mutual respect, and </w:t>
            </w:r>
            <w:proofErr w:type="gramStart"/>
            <w:r w:rsidRPr="00D11DBC">
              <w:rPr>
                <w:rFonts w:ascii="Calibri" w:eastAsia="Calibri" w:hAnsi="Calibri" w:cs="Arial"/>
                <w:sz w:val="18"/>
              </w:rPr>
              <w:t>at all times</w:t>
            </w:r>
            <w:proofErr w:type="gramEnd"/>
            <w:r w:rsidRPr="00D11DBC">
              <w:rPr>
                <w:rFonts w:ascii="Calibri" w:eastAsia="Calibri" w:hAnsi="Calibri" w:cs="Arial"/>
                <w:sz w:val="18"/>
              </w:rPr>
              <w:t xml:space="preserve"> observing proper boundaries appropriate to a teacher’s professional position</w:t>
            </w:r>
          </w:p>
          <w:p w14:paraId="0C8A6A49" w14:textId="77777777" w:rsidR="00D11DBC" w:rsidRPr="00D11DBC" w:rsidRDefault="00D11DBC" w:rsidP="00D11DBC">
            <w:pPr>
              <w:numPr>
                <w:ilvl w:val="0"/>
                <w:numId w:val="5"/>
              </w:numPr>
              <w:spacing w:after="0" w:line="240" w:lineRule="auto"/>
              <w:ind w:left="743" w:hanging="284"/>
              <w:contextualSpacing/>
              <w:rPr>
                <w:rFonts w:ascii="Calibri" w:eastAsia="Calibri" w:hAnsi="Calibri" w:cs="Arial"/>
                <w:sz w:val="18"/>
              </w:rPr>
            </w:pPr>
            <w:r w:rsidRPr="00D11DBC">
              <w:rPr>
                <w:rFonts w:ascii="Calibri" w:eastAsia="Calibri" w:hAnsi="Calibri" w:cs="Arial"/>
                <w:sz w:val="18"/>
              </w:rPr>
              <w:t>having regard for the need to safeguard pupils’ well-being, in accordance with statutory provisions</w:t>
            </w:r>
          </w:p>
          <w:p w14:paraId="351C21A7" w14:textId="77777777" w:rsidR="00D11DBC" w:rsidRPr="00D11DBC" w:rsidRDefault="00D11DBC" w:rsidP="00D11DBC">
            <w:pPr>
              <w:numPr>
                <w:ilvl w:val="0"/>
                <w:numId w:val="5"/>
              </w:numPr>
              <w:spacing w:after="0" w:line="240" w:lineRule="auto"/>
              <w:ind w:left="743" w:hanging="284"/>
              <w:contextualSpacing/>
              <w:rPr>
                <w:rFonts w:ascii="Calibri" w:eastAsia="Calibri" w:hAnsi="Calibri" w:cs="Arial"/>
                <w:sz w:val="18"/>
              </w:rPr>
            </w:pPr>
            <w:r w:rsidRPr="00D11DBC">
              <w:rPr>
                <w:rFonts w:ascii="Calibri" w:eastAsia="Calibri" w:hAnsi="Calibri" w:cs="Arial"/>
                <w:sz w:val="18"/>
              </w:rPr>
              <w:t>showing tolerance of and respect for the rights of others</w:t>
            </w:r>
          </w:p>
          <w:p w14:paraId="1343C0D0" w14:textId="77777777" w:rsidR="00D11DBC" w:rsidRPr="00D11DBC" w:rsidRDefault="00D11DBC" w:rsidP="00D11DBC">
            <w:pPr>
              <w:numPr>
                <w:ilvl w:val="0"/>
                <w:numId w:val="5"/>
              </w:numPr>
              <w:spacing w:after="0" w:line="240" w:lineRule="auto"/>
              <w:ind w:left="743" w:hanging="284"/>
              <w:contextualSpacing/>
              <w:rPr>
                <w:rFonts w:ascii="Calibri" w:eastAsia="Calibri" w:hAnsi="Calibri" w:cs="Arial"/>
                <w:sz w:val="18"/>
              </w:rPr>
            </w:pPr>
            <w:r w:rsidRPr="00D11DBC">
              <w:rPr>
                <w:rFonts w:ascii="Calibri" w:eastAsia="Calibri" w:hAnsi="Calibri" w:cs="Arial"/>
                <w:sz w:val="18"/>
              </w:rPr>
              <w:t>not undermining fundamental British values, including democracy, the rule of law, individual liberty and mutual respect, and tolerance of those with different faiths and beliefs</w:t>
            </w:r>
          </w:p>
          <w:p w14:paraId="2948A76F" w14:textId="77777777" w:rsidR="00D11DBC" w:rsidRPr="00D11DBC" w:rsidRDefault="00D11DBC" w:rsidP="00D11DBC">
            <w:pPr>
              <w:numPr>
                <w:ilvl w:val="0"/>
                <w:numId w:val="5"/>
              </w:numPr>
              <w:spacing w:after="120" w:line="240" w:lineRule="auto"/>
              <w:ind w:left="743" w:hanging="284"/>
              <w:contextualSpacing/>
              <w:rPr>
                <w:rFonts w:ascii="Calibri" w:eastAsia="Calibri" w:hAnsi="Calibri" w:cs="Arial"/>
                <w:b/>
              </w:rPr>
            </w:pPr>
            <w:r w:rsidRPr="00D11DBC">
              <w:rPr>
                <w:rFonts w:ascii="Calibri" w:eastAsia="Calibri" w:hAnsi="Calibri" w:cs="Arial"/>
                <w:sz w:val="18"/>
              </w:rPr>
              <w:t>ensuring that personal beliefs are not expressed in ways which exploit pupils’ vulnerability or might lead them to break the law.</w:t>
            </w:r>
          </w:p>
        </w:tc>
        <w:tc>
          <w:tcPr>
            <w:tcW w:w="2550" w:type="pct"/>
            <w:tcBorders>
              <w:top w:val="single" w:sz="12" w:space="0" w:color="auto"/>
            </w:tcBorders>
          </w:tcPr>
          <w:p w14:paraId="634C05D1"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39EBCEC9" w14:textId="77777777" w:rsidTr="00D11DBC">
        <w:trPr>
          <w:trHeight w:val="860"/>
        </w:trPr>
        <w:tc>
          <w:tcPr>
            <w:tcW w:w="2450" w:type="pct"/>
            <w:tcBorders>
              <w:top w:val="single" w:sz="12" w:space="0" w:color="auto"/>
              <w:bottom w:val="single" w:sz="12" w:space="0" w:color="auto"/>
            </w:tcBorders>
          </w:tcPr>
          <w:p w14:paraId="5F793D81" w14:textId="77777777" w:rsidR="00D11DBC" w:rsidRPr="00D11DBC" w:rsidRDefault="00D11DBC" w:rsidP="00D11DBC">
            <w:pPr>
              <w:numPr>
                <w:ilvl w:val="0"/>
                <w:numId w:val="4"/>
              </w:numPr>
              <w:spacing w:before="120" w:after="120" w:line="240" w:lineRule="auto"/>
              <w:ind w:left="453" w:hanging="357"/>
              <w:contextualSpacing/>
              <w:rPr>
                <w:rFonts w:ascii="Calibri" w:eastAsia="Calibri" w:hAnsi="Calibri" w:cs="Arial"/>
                <w:sz w:val="20"/>
              </w:rPr>
            </w:pPr>
            <w:r w:rsidRPr="00D11DBC">
              <w:rPr>
                <w:rFonts w:ascii="Calibri" w:eastAsia="Calibri" w:hAnsi="Calibri" w:cs="Arial"/>
                <w:b/>
              </w:rPr>
              <w:t xml:space="preserve">Teachers must have proper and professional regard for the ethos, policies and practices of the school in which they </w:t>
            </w:r>
            <w:proofErr w:type="gramStart"/>
            <w:r w:rsidRPr="00D11DBC">
              <w:rPr>
                <w:rFonts w:ascii="Calibri" w:eastAsia="Calibri" w:hAnsi="Calibri" w:cs="Arial"/>
                <w:b/>
              </w:rPr>
              <w:t>teach, and</w:t>
            </w:r>
            <w:proofErr w:type="gramEnd"/>
            <w:r w:rsidRPr="00D11DBC">
              <w:rPr>
                <w:rFonts w:ascii="Calibri" w:eastAsia="Calibri" w:hAnsi="Calibri" w:cs="Arial"/>
                <w:b/>
              </w:rPr>
              <w:t xml:space="preserve"> maintain high standards in their own attendance and punctuality.</w:t>
            </w:r>
          </w:p>
        </w:tc>
        <w:tc>
          <w:tcPr>
            <w:tcW w:w="2550" w:type="pct"/>
            <w:tcBorders>
              <w:top w:val="single" w:sz="12" w:space="0" w:color="auto"/>
              <w:bottom w:val="single" w:sz="12" w:space="0" w:color="auto"/>
            </w:tcBorders>
          </w:tcPr>
          <w:p w14:paraId="49396530" w14:textId="77777777" w:rsidR="00D11DBC" w:rsidRPr="00D11DBC" w:rsidRDefault="00D11DBC" w:rsidP="00D11DBC">
            <w:pPr>
              <w:spacing w:before="120" w:after="120" w:line="240" w:lineRule="auto"/>
              <w:rPr>
                <w:rFonts w:ascii="Calibri" w:eastAsia="Calibri" w:hAnsi="Calibri" w:cs="Times New Roman"/>
              </w:rPr>
            </w:pPr>
          </w:p>
        </w:tc>
      </w:tr>
      <w:tr w:rsidR="00D11DBC" w:rsidRPr="00D11DBC" w14:paraId="5405C312" w14:textId="77777777" w:rsidTr="00D11DBC">
        <w:trPr>
          <w:trHeight w:val="860"/>
        </w:trPr>
        <w:tc>
          <w:tcPr>
            <w:tcW w:w="2450" w:type="pct"/>
            <w:tcBorders>
              <w:top w:val="single" w:sz="12" w:space="0" w:color="auto"/>
            </w:tcBorders>
          </w:tcPr>
          <w:p w14:paraId="2668C186" w14:textId="77777777" w:rsidR="00D11DBC" w:rsidRPr="00D11DBC" w:rsidRDefault="00D11DBC" w:rsidP="00D11DBC">
            <w:pPr>
              <w:numPr>
                <w:ilvl w:val="0"/>
                <w:numId w:val="4"/>
              </w:numPr>
              <w:spacing w:before="120" w:after="120" w:line="240" w:lineRule="auto"/>
              <w:ind w:left="453" w:hanging="357"/>
              <w:contextualSpacing/>
              <w:rPr>
                <w:rFonts w:ascii="Calibri" w:eastAsia="Calibri" w:hAnsi="Calibri" w:cs="Arial"/>
                <w:sz w:val="20"/>
              </w:rPr>
            </w:pPr>
            <w:r w:rsidRPr="00D11DBC">
              <w:rPr>
                <w:rFonts w:ascii="Calibri" w:eastAsia="Calibri" w:hAnsi="Calibri" w:cs="Arial"/>
                <w:b/>
              </w:rPr>
              <w:t xml:space="preserve">Teachers must </w:t>
            </w:r>
            <w:proofErr w:type="gramStart"/>
            <w:r w:rsidRPr="00D11DBC">
              <w:rPr>
                <w:rFonts w:ascii="Calibri" w:eastAsia="Calibri" w:hAnsi="Calibri" w:cs="Arial"/>
                <w:b/>
              </w:rPr>
              <w:t>have an understanding of</w:t>
            </w:r>
            <w:proofErr w:type="gramEnd"/>
            <w:r w:rsidRPr="00D11DBC">
              <w:rPr>
                <w:rFonts w:ascii="Calibri" w:eastAsia="Calibri" w:hAnsi="Calibri" w:cs="Arial"/>
                <w:b/>
              </w:rPr>
              <w:t>, and always act within, the statutory frameworks which set out their professional duties and responsibilities.</w:t>
            </w:r>
          </w:p>
        </w:tc>
        <w:tc>
          <w:tcPr>
            <w:tcW w:w="2550" w:type="pct"/>
            <w:tcBorders>
              <w:top w:val="single" w:sz="12" w:space="0" w:color="auto"/>
            </w:tcBorders>
          </w:tcPr>
          <w:p w14:paraId="1BD4F69E" w14:textId="77777777" w:rsidR="00D11DBC" w:rsidRPr="00D11DBC" w:rsidRDefault="00D11DBC" w:rsidP="00D11DBC">
            <w:pPr>
              <w:spacing w:before="120" w:after="120" w:line="240" w:lineRule="auto"/>
              <w:rPr>
                <w:rFonts w:ascii="Calibri" w:eastAsia="Calibri" w:hAnsi="Calibri" w:cs="Times New Roman"/>
              </w:rPr>
            </w:pPr>
          </w:p>
        </w:tc>
      </w:tr>
    </w:tbl>
    <w:p w14:paraId="7C1961CD" w14:textId="77777777" w:rsidR="00D11DBC" w:rsidRPr="00D11DBC" w:rsidRDefault="00D11DBC" w:rsidP="00D11DBC">
      <w:pPr>
        <w:rPr>
          <w:rFonts w:ascii="Calibri" w:eastAsia="Calibri" w:hAnsi="Calibri" w:cs="Times New Roman"/>
        </w:rPr>
      </w:pPr>
    </w:p>
    <w:p w14:paraId="74C9F4A0" w14:textId="77777777" w:rsidR="00D11DBC" w:rsidRPr="00D11DBC" w:rsidRDefault="00D11DBC" w:rsidP="00D11DBC">
      <w:pPr>
        <w:rPr>
          <w:rFonts w:ascii="Calibri" w:eastAsia="Calibri" w:hAnsi="Calibri" w:cs="Times New Roman"/>
          <w:b/>
          <w:sz w:val="16"/>
          <w:szCs w:val="16"/>
        </w:rPr>
      </w:pPr>
    </w:p>
    <w:p w14:paraId="02BA8169" w14:textId="77777777" w:rsidR="00D11DBC" w:rsidRPr="00D11DBC" w:rsidRDefault="00D11DBC" w:rsidP="00D11DBC">
      <w:pPr>
        <w:rPr>
          <w:rFonts w:ascii="Calibri" w:eastAsia="Calibri" w:hAnsi="Calibri" w:cs="Times New Roman"/>
          <w:b/>
          <w:sz w:val="16"/>
          <w:szCs w:val="16"/>
        </w:rPr>
      </w:pPr>
    </w:p>
    <w:p w14:paraId="4803402F" w14:textId="77777777" w:rsidR="00D11DBC" w:rsidRPr="00D11DBC" w:rsidRDefault="00D11DBC" w:rsidP="00D11DBC">
      <w:pPr>
        <w:rPr>
          <w:rFonts w:ascii="Calibri" w:eastAsia="Calibri" w:hAnsi="Calibri" w:cs="Times New Roman"/>
          <w:b/>
          <w:sz w:val="16"/>
          <w:szCs w:val="16"/>
        </w:rPr>
      </w:pPr>
    </w:p>
    <w:p w14:paraId="3FC216E8" w14:textId="77777777" w:rsidR="00D11DBC" w:rsidRPr="00D11DBC" w:rsidRDefault="00D11DBC" w:rsidP="00D11DBC">
      <w:pPr>
        <w:rPr>
          <w:rFonts w:ascii="Calibri" w:eastAsia="Calibri" w:hAnsi="Calibri" w:cs="Times New Roman"/>
          <w:b/>
          <w:sz w:val="16"/>
          <w:szCs w:val="16"/>
        </w:rPr>
      </w:pPr>
    </w:p>
    <w:p w14:paraId="13F585DF" w14:textId="77777777" w:rsidR="00D11DBC" w:rsidRPr="00D11DBC" w:rsidRDefault="00D11DBC" w:rsidP="00D11DBC">
      <w:pPr>
        <w:rPr>
          <w:rFonts w:ascii="Calibri" w:eastAsia="Calibri" w:hAnsi="Calibri" w:cs="Times New Roman"/>
          <w:b/>
          <w:sz w:val="16"/>
          <w:szCs w:val="16"/>
        </w:rPr>
      </w:pPr>
    </w:p>
    <w:p w14:paraId="4D1D6958" w14:textId="77777777" w:rsidR="00D11DBC" w:rsidRPr="00D11DBC" w:rsidRDefault="00D11DBC" w:rsidP="00D11DBC">
      <w:pPr>
        <w:rPr>
          <w:rFonts w:ascii="Calibri" w:eastAsia="Calibri" w:hAnsi="Calibri" w:cs="Times New Roman"/>
          <w:b/>
          <w:sz w:val="16"/>
          <w:szCs w:val="16"/>
        </w:rPr>
      </w:pPr>
    </w:p>
    <w:p w14:paraId="7C5F2AAF" w14:textId="77777777" w:rsidR="00D11DBC" w:rsidRPr="00D11DBC" w:rsidRDefault="00D11DBC" w:rsidP="00D11DBC">
      <w:pPr>
        <w:rPr>
          <w:rFonts w:ascii="Calibri" w:eastAsia="Calibri" w:hAnsi="Calibri" w:cs="Times New Roman"/>
          <w:b/>
          <w:sz w:val="16"/>
          <w:szCs w:val="16"/>
        </w:rPr>
      </w:pPr>
    </w:p>
    <w:p w14:paraId="69F573FB" w14:textId="77777777" w:rsidR="00D11DBC" w:rsidRPr="00D11DBC" w:rsidRDefault="00D11DBC" w:rsidP="00D11DBC">
      <w:pPr>
        <w:rPr>
          <w:rFonts w:ascii="Calibri" w:eastAsia="Calibri" w:hAnsi="Calibri" w:cs="Times New Roman"/>
          <w:b/>
          <w:sz w:val="16"/>
          <w:szCs w:val="16"/>
        </w:rPr>
      </w:pPr>
    </w:p>
    <w:p w14:paraId="086F607E" w14:textId="77777777" w:rsidR="00D11DBC" w:rsidRPr="00D11DBC" w:rsidRDefault="00D11DBC" w:rsidP="00D11DBC">
      <w:pPr>
        <w:rPr>
          <w:rFonts w:ascii="Calibri" w:eastAsia="Calibri" w:hAnsi="Calibri" w:cs="Times New Roman"/>
          <w:b/>
          <w:sz w:val="16"/>
          <w:szCs w:val="16"/>
        </w:rPr>
      </w:pPr>
    </w:p>
    <w:p w14:paraId="33D5825D" w14:textId="77777777" w:rsidR="00D11DBC" w:rsidRPr="00D11DBC" w:rsidRDefault="00D11DBC" w:rsidP="00D11DBC">
      <w:pPr>
        <w:rPr>
          <w:rFonts w:ascii="Calibri" w:eastAsia="Calibri" w:hAnsi="Calibri" w:cs="Times New Roman"/>
          <w:b/>
          <w:sz w:val="16"/>
          <w:szCs w:val="16"/>
        </w:rPr>
      </w:pPr>
    </w:p>
    <w:p w14:paraId="20F6F34B" w14:textId="77777777" w:rsidR="00D11DBC" w:rsidRPr="00D11DBC" w:rsidRDefault="00D11DBC" w:rsidP="00D11DBC">
      <w:pPr>
        <w:rPr>
          <w:rFonts w:ascii="Calibri" w:eastAsia="Calibri" w:hAnsi="Calibri" w:cs="Times New Roman"/>
          <w:b/>
          <w:sz w:val="16"/>
          <w:szCs w:val="16"/>
        </w:rPr>
      </w:pPr>
    </w:p>
    <w:p w14:paraId="3CE03EFE" w14:textId="77777777" w:rsidR="00D11DBC" w:rsidRPr="00D11DBC" w:rsidRDefault="00D11DBC" w:rsidP="009B35BA">
      <w:pPr>
        <w:shd w:val="clear" w:color="auto" w:fill="000000" w:themeFill="text1"/>
        <w:rPr>
          <w:rFonts w:ascii="Calibri" w:eastAsia="Calibri" w:hAnsi="Calibri" w:cs="Times New Roman"/>
        </w:rPr>
      </w:pPr>
      <w:r w:rsidRPr="00D11DBC">
        <w:rPr>
          <w:rFonts w:ascii="Calibri" w:eastAsia="Calibri" w:hAnsi="Calibri" w:cs="Times New Roman"/>
          <w:b/>
          <w:sz w:val="32"/>
        </w:rPr>
        <w:t>Achievements and Contribution</w:t>
      </w:r>
    </w:p>
    <w:p w14:paraId="01DD5957" w14:textId="77777777" w:rsidR="00D11DBC" w:rsidRDefault="00D11DBC" w:rsidP="00D11DBC">
      <w:pPr>
        <w:rPr>
          <w:rFonts w:ascii="Calibri" w:eastAsia="Calibri" w:hAnsi="Calibri" w:cs="Times New Roman"/>
        </w:rPr>
      </w:pPr>
      <w:r w:rsidRPr="00D11DBC">
        <w:rPr>
          <w:rFonts w:ascii="Calibri" w:eastAsia="Calibri" w:hAnsi="Calibri" w:cs="Times New Roman"/>
        </w:rPr>
        <w:t>Please indicate below why the teacher’s achievements and contribution to the school do not yet meet the school’s definition of ‘substantial and sustained’ as outlined in the pay policy. In doing so, please indicate any further areas of professional development for the teacher.</w:t>
      </w:r>
    </w:p>
    <w:tbl>
      <w:tblPr>
        <w:tblStyle w:val="TableGrid"/>
        <w:tblW w:w="0" w:type="auto"/>
        <w:tblLook w:val="04A0" w:firstRow="1" w:lastRow="0" w:firstColumn="1" w:lastColumn="0" w:noHBand="0" w:noVBand="1"/>
      </w:tblPr>
      <w:tblGrid>
        <w:gridCol w:w="8810"/>
      </w:tblGrid>
      <w:tr w:rsidR="001221AD" w14:paraId="0B7C3DE3" w14:textId="77777777" w:rsidTr="001221AD">
        <w:trPr>
          <w:trHeight w:val="7279"/>
        </w:trPr>
        <w:tc>
          <w:tcPr>
            <w:tcW w:w="9036" w:type="dxa"/>
          </w:tcPr>
          <w:p w14:paraId="23B90186" w14:textId="77777777" w:rsidR="001221AD" w:rsidRDefault="001221AD" w:rsidP="00D11DBC">
            <w:pPr>
              <w:rPr>
                <w:rFonts w:ascii="Calibri" w:eastAsia="Calibri" w:hAnsi="Calibri" w:cs="Times New Roman"/>
              </w:rPr>
            </w:pPr>
          </w:p>
        </w:tc>
      </w:tr>
    </w:tbl>
    <w:p w14:paraId="385EED88" w14:textId="77777777" w:rsidR="001221AD" w:rsidRPr="00D11DBC" w:rsidRDefault="001221AD" w:rsidP="00D11DBC">
      <w:pPr>
        <w:rPr>
          <w:rFonts w:ascii="Calibri" w:eastAsia="Calibri" w:hAnsi="Calibri" w:cs="Times New Roman"/>
        </w:rPr>
      </w:pPr>
    </w:p>
    <w:p w14:paraId="2CCB397F" w14:textId="77777777" w:rsidR="00C1265C" w:rsidRDefault="00C1265C" w:rsidP="001221AD"/>
    <w:sectPr w:rsidR="00C1265C" w:rsidSect="006668D0">
      <w:footerReference w:type="default" r:id="rId8"/>
      <w:pgSz w:w="11906" w:h="16838"/>
      <w:pgMar w:top="1440" w:right="164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C999" w14:textId="77777777" w:rsidR="00A24B52" w:rsidRDefault="00A24B52" w:rsidP="00BA0D5C">
      <w:pPr>
        <w:spacing w:after="0" w:line="240" w:lineRule="auto"/>
      </w:pPr>
      <w:r>
        <w:separator/>
      </w:r>
    </w:p>
  </w:endnote>
  <w:endnote w:type="continuationSeparator" w:id="0">
    <w:p w14:paraId="528DB24E" w14:textId="77777777" w:rsidR="00A24B52" w:rsidRDefault="00A24B52" w:rsidP="00BA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7D84" w14:textId="77777777" w:rsidR="00A24B52" w:rsidRDefault="00A24B52">
    <w:pPr>
      <w:pStyle w:val="Footer"/>
      <w:jc w:val="right"/>
    </w:pPr>
    <w:r>
      <w:fldChar w:fldCharType="begin"/>
    </w:r>
    <w:r>
      <w:instrText xml:space="preserve"> PAGE   \* MERGEFORMAT </w:instrText>
    </w:r>
    <w:r>
      <w:fldChar w:fldCharType="separate"/>
    </w:r>
    <w:r w:rsidR="006E55DC">
      <w:rPr>
        <w:noProof/>
      </w:rPr>
      <w:t>1</w:t>
    </w:r>
    <w:r>
      <w:rPr>
        <w:noProof/>
      </w:rPr>
      <w:fldChar w:fldCharType="end"/>
    </w:r>
  </w:p>
  <w:p w14:paraId="22A10F24" w14:textId="77777777" w:rsidR="00A24B52" w:rsidRDefault="00A24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94BB" w14:textId="77777777" w:rsidR="00A24B52" w:rsidRDefault="00A24B52" w:rsidP="00BA0D5C">
      <w:pPr>
        <w:spacing w:after="0" w:line="240" w:lineRule="auto"/>
      </w:pPr>
      <w:r>
        <w:separator/>
      </w:r>
    </w:p>
  </w:footnote>
  <w:footnote w:type="continuationSeparator" w:id="0">
    <w:p w14:paraId="5A784071" w14:textId="77777777" w:rsidR="00A24B52" w:rsidRDefault="00A24B52" w:rsidP="00BA0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C67"/>
    <w:multiLevelType w:val="hybridMultilevel"/>
    <w:tmpl w:val="609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E26D6F"/>
    <w:multiLevelType w:val="hybridMultilevel"/>
    <w:tmpl w:val="1C044144"/>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 w15:restartNumberingAfterBreak="0">
    <w:nsid w:val="4DD23616"/>
    <w:multiLevelType w:val="hybridMultilevel"/>
    <w:tmpl w:val="518E27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EB14157"/>
    <w:multiLevelType w:val="hybridMultilevel"/>
    <w:tmpl w:val="CE366C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6F3A5242"/>
    <w:multiLevelType w:val="hybridMultilevel"/>
    <w:tmpl w:val="93444590"/>
    <w:lvl w:ilvl="0" w:tplc="209418F2">
      <w:start w:val="1"/>
      <w:numFmt w:val="bullet"/>
      <w:pStyle w:val="Normal6ptafter"/>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82"/>
    <w:rsid w:val="00076C82"/>
    <w:rsid w:val="001221AD"/>
    <w:rsid w:val="003D53F9"/>
    <w:rsid w:val="006668D0"/>
    <w:rsid w:val="006E55DC"/>
    <w:rsid w:val="00725CE0"/>
    <w:rsid w:val="008E18B0"/>
    <w:rsid w:val="009726C0"/>
    <w:rsid w:val="009B35BA"/>
    <w:rsid w:val="009E7CF9"/>
    <w:rsid w:val="00A24B52"/>
    <w:rsid w:val="00A617FC"/>
    <w:rsid w:val="00AA6361"/>
    <w:rsid w:val="00BA0D5C"/>
    <w:rsid w:val="00BD5BE1"/>
    <w:rsid w:val="00C1265C"/>
    <w:rsid w:val="00C64092"/>
    <w:rsid w:val="00D11DBC"/>
    <w:rsid w:val="00F23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96FA"/>
  <w15:docId w15:val="{E4742907-4E43-470A-85B8-E3AB519E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6C82"/>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076C82"/>
    <w:rPr>
      <w:rFonts w:ascii="Times New Roman" w:eastAsia="Times New Roman" w:hAnsi="Times New Roman" w:cs="Times New Roman"/>
      <w:sz w:val="24"/>
      <w:szCs w:val="24"/>
      <w:lang w:eastAsia="en-GB"/>
    </w:rPr>
  </w:style>
  <w:style w:type="table" w:styleId="TableGrid">
    <w:name w:val="Table Grid"/>
    <w:basedOn w:val="TableNormal"/>
    <w:uiPriority w:val="59"/>
    <w:rsid w:val="00A6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D5C"/>
  </w:style>
  <w:style w:type="paragraph" w:customStyle="1" w:styleId="Normal6ptafter">
    <w:name w:val="Normal+6pt after"/>
    <w:basedOn w:val="Normal"/>
    <w:qFormat/>
    <w:rsid w:val="00D11DBC"/>
    <w:pPr>
      <w:numPr>
        <w:numId w:val="3"/>
      </w:numPr>
      <w:tabs>
        <w:tab w:val="num" w:pos="459"/>
      </w:tabs>
      <w:spacing w:after="120" w:line="240" w:lineRule="auto"/>
      <w:ind w:left="453" w:hanging="357"/>
    </w:pPr>
    <w:rPr>
      <w:rFonts w:ascii="Calibri" w:eastAsia="Calibri" w:hAnsi="Calibri" w:cs="Times New Roman"/>
      <w:sz w:val="20"/>
    </w:rPr>
  </w:style>
  <w:style w:type="paragraph" w:customStyle="1" w:styleId="Numberedparagraphs">
    <w:name w:val="Numbered paragraphs"/>
    <w:basedOn w:val="Normal"/>
    <w:uiPriority w:val="13"/>
    <w:qFormat/>
    <w:rsid w:val="008E18B0"/>
    <w:pPr>
      <w:numPr>
        <w:numId w:val="6"/>
      </w:numPr>
      <w:spacing w:after="320"/>
      <w:ind w:left="0" w:hanging="567"/>
    </w:pPr>
    <w:rPr>
      <w:rFonts w:ascii="Arial" w:eastAsia="Times New Roman" w:hAnsi="Arial" w:cs="Times New Roman"/>
      <w:sz w:val="24"/>
      <w:szCs w:val="24"/>
      <w:lang w:eastAsia="en-GB"/>
    </w:rPr>
  </w:style>
  <w:style w:type="paragraph" w:styleId="NoSpacing">
    <w:name w:val="No Spacing"/>
    <w:uiPriority w:val="1"/>
    <w:qFormat/>
    <w:rsid w:val="008E18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3766">
      <w:bodyDiv w:val="1"/>
      <w:marLeft w:val="0"/>
      <w:marRight w:val="0"/>
      <w:marTop w:val="0"/>
      <w:marBottom w:val="0"/>
      <w:divBdr>
        <w:top w:val="none" w:sz="0" w:space="0" w:color="auto"/>
        <w:left w:val="none" w:sz="0" w:space="0" w:color="auto"/>
        <w:bottom w:val="none" w:sz="0" w:space="0" w:color="auto"/>
        <w:right w:val="none" w:sz="0" w:space="0" w:color="auto"/>
      </w:divBdr>
    </w:div>
    <w:div w:id="8621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E5A1-FB6C-4289-926C-A0C909FB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Barlow</dc:creator>
  <cp:lastModifiedBy>Kate Simpson</cp:lastModifiedBy>
  <cp:revision>2</cp:revision>
  <dcterms:created xsi:type="dcterms:W3CDTF">2021-11-03T10:36:00Z</dcterms:created>
  <dcterms:modified xsi:type="dcterms:W3CDTF">2021-11-03T10:36:00Z</dcterms:modified>
</cp:coreProperties>
</file>