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54770" w14:textId="24A3F790" w:rsidR="00ED5FD6" w:rsidRDefault="00ED5FD6" w:rsidP="00ED5FD6">
      <w:pPr>
        <w:jc w:val="center"/>
      </w:pPr>
      <w:r>
        <w:rPr>
          <w:noProof/>
        </w:rPr>
        <w:drawing>
          <wp:inline distT="0" distB="0" distL="0" distR="0" wp14:anchorId="415D21F5" wp14:editId="66D617BE">
            <wp:extent cx="5288280" cy="7480110"/>
            <wp:effectExtent l="0" t="0" r="7620" b="6985"/>
            <wp:docPr id="1761212311" name="Picture 1" descr="A person and person on bicy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212311" name="Picture 1" descr="A person and person on bicycles&#10;&#10;Description automatically generated"/>
                    <pic:cNvPicPr/>
                  </pic:nvPicPr>
                  <pic:blipFill>
                    <a:blip r:embed="rId9" cstate="email">
                      <a:extLst>
                        <a:ext uri="{28A0092B-C50C-407E-A947-70E740481C1C}">
                          <a14:useLocalDpi xmlns:a14="http://schemas.microsoft.com/office/drawing/2010/main"/>
                        </a:ext>
                      </a:extLst>
                    </a:blip>
                    <a:stretch>
                      <a:fillRect/>
                    </a:stretch>
                  </pic:blipFill>
                  <pic:spPr>
                    <a:xfrm>
                      <a:off x="0" y="0"/>
                      <a:ext cx="5305767" cy="7504844"/>
                    </a:xfrm>
                    <a:prstGeom prst="rect">
                      <a:avLst/>
                    </a:prstGeom>
                  </pic:spPr>
                </pic:pic>
              </a:graphicData>
            </a:graphic>
          </wp:inline>
        </w:drawing>
      </w:r>
    </w:p>
    <w:p w14:paraId="5984B186" w14:textId="77777777" w:rsidR="00992DE5" w:rsidRDefault="00992DE5">
      <w:pPr>
        <w:rPr>
          <w:sz w:val="34"/>
          <w:szCs w:val="34"/>
        </w:rPr>
      </w:pPr>
      <w:r>
        <w:rPr>
          <w:sz w:val="34"/>
          <w:szCs w:val="34"/>
        </w:rPr>
        <w:br w:type="page"/>
      </w:r>
    </w:p>
    <w:p w14:paraId="2AD4DE76" w14:textId="5E7F6CFB" w:rsidR="005E27F6" w:rsidRPr="00992DE5" w:rsidRDefault="005E27F6" w:rsidP="005E27F6">
      <w:pPr>
        <w:rPr>
          <w:b/>
          <w:bCs/>
          <w:sz w:val="94"/>
          <w:szCs w:val="94"/>
        </w:rPr>
      </w:pPr>
      <w:r w:rsidRPr="00992DE5">
        <w:rPr>
          <w:b/>
          <w:bCs/>
          <w:sz w:val="94"/>
          <w:szCs w:val="94"/>
        </w:rPr>
        <w:lastRenderedPageBreak/>
        <w:t>Adult Cycle Training</w:t>
      </w:r>
    </w:p>
    <w:p w14:paraId="43671994" w14:textId="77777777" w:rsidR="005E27F6" w:rsidRPr="00992DE5" w:rsidRDefault="005E27F6" w:rsidP="005E27F6">
      <w:pPr>
        <w:rPr>
          <w:sz w:val="34"/>
          <w:szCs w:val="34"/>
        </w:rPr>
      </w:pPr>
      <w:r w:rsidRPr="00992DE5">
        <w:rPr>
          <w:sz w:val="34"/>
          <w:szCs w:val="34"/>
        </w:rPr>
        <w:t>Have you thought how nice it would be to have a family cycle ride around a park or local Greenway but are put off because you cannot cycle or cannot cycle with confidence? Have you felt that you’d like to cycle more but are worried about cycling on the Roads?</w:t>
      </w:r>
    </w:p>
    <w:p w14:paraId="654D0BE5" w14:textId="77777777" w:rsidR="005E27F6" w:rsidRPr="00992DE5" w:rsidRDefault="005E27F6" w:rsidP="005E27F6">
      <w:pPr>
        <w:rPr>
          <w:sz w:val="34"/>
          <w:szCs w:val="34"/>
        </w:rPr>
      </w:pPr>
      <w:r w:rsidRPr="00992DE5">
        <w:rPr>
          <w:sz w:val="34"/>
          <w:szCs w:val="34"/>
        </w:rPr>
        <w:t>We can help with our Adult Cycle Training; we have two levels of courses to help you enjoy the fun and social benefits of cycling.</w:t>
      </w:r>
    </w:p>
    <w:p w14:paraId="38323DC4" w14:textId="57CE34D2" w:rsidR="005E27F6" w:rsidRPr="00992DE5" w:rsidRDefault="005E27F6" w:rsidP="005E27F6">
      <w:pPr>
        <w:rPr>
          <w:sz w:val="34"/>
          <w:szCs w:val="34"/>
        </w:rPr>
      </w:pPr>
      <w:r w:rsidRPr="00992DE5">
        <w:rPr>
          <w:sz w:val="34"/>
          <w:szCs w:val="34"/>
        </w:rPr>
        <w:t>Our Beginner sessions aim to help you learn to ride a bike and to build confidence by developing your cycling skills. After that why not try our Improvers session to help build confidence cycling on the road.</w:t>
      </w:r>
    </w:p>
    <w:p w14:paraId="2AC40A08" w14:textId="5A52DE97" w:rsidR="00ED5FD6" w:rsidRPr="00992DE5" w:rsidRDefault="00ED5FD6">
      <w:pPr>
        <w:rPr>
          <w:sz w:val="34"/>
          <w:szCs w:val="34"/>
        </w:rPr>
      </w:pPr>
      <w:r w:rsidRPr="00992DE5">
        <w:rPr>
          <w:sz w:val="34"/>
          <w:szCs w:val="34"/>
        </w:rPr>
        <w:t xml:space="preserve">Cycling is a great way to increase your exercise. It is social, non-load bearing, fun and gets you out in fresh air. </w:t>
      </w:r>
      <w:r w:rsidR="00BF110A" w:rsidRPr="00992DE5">
        <w:rPr>
          <w:sz w:val="34"/>
          <w:szCs w:val="34"/>
        </w:rPr>
        <w:t>It can be a great family activity</w:t>
      </w:r>
      <w:r w:rsidR="00522D48" w:rsidRPr="00992DE5">
        <w:rPr>
          <w:sz w:val="34"/>
          <w:szCs w:val="34"/>
        </w:rPr>
        <w:t>, so why not give it ago</w:t>
      </w:r>
      <w:r w:rsidR="00985C39" w:rsidRPr="00992DE5">
        <w:rPr>
          <w:sz w:val="34"/>
          <w:szCs w:val="34"/>
        </w:rPr>
        <w:t>.</w:t>
      </w:r>
    </w:p>
    <w:sectPr w:rsidR="00ED5FD6" w:rsidRPr="00992DE5">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3D07E" w14:textId="77777777" w:rsidR="002E0696" w:rsidRDefault="002E0696" w:rsidP="00ED5FD6">
      <w:pPr>
        <w:spacing w:after="0" w:line="240" w:lineRule="auto"/>
      </w:pPr>
      <w:r>
        <w:separator/>
      </w:r>
    </w:p>
  </w:endnote>
  <w:endnote w:type="continuationSeparator" w:id="0">
    <w:p w14:paraId="1332CC97" w14:textId="77777777" w:rsidR="002E0696" w:rsidRDefault="002E0696" w:rsidP="00ED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A4CC5" w14:textId="7D8F6AF4" w:rsidR="00ED5FD6" w:rsidRDefault="00ED5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D3C85" w14:textId="074F056A" w:rsidR="00ED5FD6" w:rsidRDefault="00ED5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C81D3" w14:textId="1CCD33F5" w:rsidR="00ED5FD6" w:rsidRDefault="00ED5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35454" w14:textId="77777777" w:rsidR="002E0696" w:rsidRDefault="002E0696" w:rsidP="00ED5FD6">
      <w:pPr>
        <w:spacing w:after="0" w:line="240" w:lineRule="auto"/>
      </w:pPr>
      <w:r>
        <w:separator/>
      </w:r>
    </w:p>
  </w:footnote>
  <w:footnote w:type="continuationSeparator" w:id="0">
    <w:p w14:paraId="67B0C9FC" w14:textId="77777777" w:rsidR="002E0696" w:rsidRDefault="002E0696" w:rsidP="00ED5F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D6"/>
    <w:rsid w:val="002B7DF7"/>
    <w:rsid w:val="002E0696"/>
    <w:rsid w:val="00522D48"/>
    <w:rsid w:val="005A2E78"/>
    <w:rsid w:val="005E27F6"/>
    <w:rsid w:val="008F2EE2"/>
    <w:rsid w:val="00985C39"/>
    <w:rsid w:val="00992DE5"/>
    <w:rsid w:val="00A17CE4"/>
    <w:rsid w:val="00AF1BF2"/>
    <w:rsid w:val="00BF110A"/>
    <w:rsid w:val="00C51788"/>
    <w:rsid w:val="00E01FA7"/>
    <w:rsid w:val="00EB4CC2"/>
    <w:rsid w:val="00ED5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1893"/>
  <w15:chartTrackingRefBased/>
  <w15:docId w15:val="{6849DA8F-B365-4B05-9461-44724555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F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F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F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F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F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F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F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F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F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F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F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F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F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FD6"/>
    <w:rPr>
      <w:rFonts w:eastAsiaTheme="majorEastAsia" w:cstheme="majorBidi"/>
      <w:color w:val="272727" w:themeColor="text1" w:themeTint="D8"/>
    </w:rPr>
  </w:style>
  <w:style w:type="paragraph" w:styleId="Title">
    <w:name w:val="Title"/>
    <w:basedOn w:val="Normal"/>
    <w:next w:val="Normal"/>
    <w:link w:val="TitleChar"/>
    <w:uiPriority w:val="10"/>
    <w:qFormat/>
    <w:rsid w:val="00ED5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F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F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FD6"/>
    <w:pPr>
      <w:spacing w:before="160"/>
      <w:jc w:val="center"/>
    </w:pPr>
    <w:rPr>
      <w:i/>
      <w:iCs/>
      <w:color w:val="404040" w:themeColor="text1" w:themeTint="BF"/>
    </w:rPr>
  </w:style>
  <w:style w:type="character" w:customStyle="1" w:styleId="QuoteChar">
    <w:name w:val="Quote Char"/>
    <w:basedOn w:val="DefaultParagraphFont"/>
    <w:link w:val="Quote"/>
    <w:uiPriority w:val="29"/>
    <w:rsid w:val="00ED5FD6"/>
    <w:rPr>
      <w:i/>
      <w:iCs/>
      <w:color w:val="404040" w:themeColor="text1" w:themeTint="BF"/>
    </w:rPr>
  </w:style>
  <w:style w:type="paragraph" w:styleId="ListParagraph">
    <w:name w:val="List Paragraph"/>
    <w:basedOn w:val="Normal"/>
    <w:uiPriority w:val="34"/>
    <w:qFormat/>
    <w:rsid w:val="00ED5FD6"/>
    <w:pPr>
      <w:ind w:left="720"/>
      <w:contextualSpacing/>
    </w:pPr>
  </w:style>
  <w:style w:type="character" w:styleId="IntenseEmphasis">
    <w:name w:val="Intense Emphasis"/>
    <w:basedOn w:val="DefaultParagraphFont"/>
    <w:uiPriority w:val="21"/>
    <w:qFormat/>
    <w:rsid w:val="00ED5FD6"/>
    <w:rPr>
      <w:i/>
      <w:iCs/>
      <w:color w:val="0F4761" w:themeColor="accent1" w:themeShade="BF"/>
    </w:rPr>
  </w:style>
  <w:style w:type="paragraph" w:styleId="IntenseQuote">
    <w:name w:val="Intense Quote"/>
    <w:basedOn w:val="Normal"/>
    <w:next w:val="Normal"/>
    <w:link w:val="IntenseQuoteChar"/>
    <w:uiPriority w:val="30"/>
    <w:qFormat/>
    <w:rsid w:val="00ED5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FD6"/>
    <w:rPr>
      <w:i/>
      <w:iCs/>
      <w:color w:val="0F4761" w:themeColor="accent1" w:themeShade="BF"/>
    </w:rPr>
  </w:style>
  <w:style w:type="character" w:styleId="IntenseReference">
    <w:name w:val="Intense Reference"/>
    <w:basedOn w:val="DefaultParagraphFont"/>
    <w:uiPriority w:val="32"/>
    <w:qFormat/>
    <w:rsid w:val="00ED5FD6"/>
    <w:rPr>
      <w:b/>
      <w:bCs/>
      <w:smallCaps/>
      <w:color w:val="0F4761" w:themeColor="accent1" w:themeShade="BF"/>
      <w:spacing w:val="5"/>
    </w:rPr>
  </w:style>
  <w:style w:type="paragraph" w:styleId="Footer">
    <w:name w:val="footer"/>
    <w:basedOn w:val="Normal"/>
    <w:link w:val="FooterChar"/>
    <w:uiPriority w:val="99"/>
    <w:unhideWhenUsed/>
    <w:rsid w:val="00ED5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a6177d-5191-444a-8d05-dad7e1b2d9a5" xsi:nil="true"/>
    <lcf76f155ced4ddcb4097134ff3c332f xmlns="5836fcb5-eda6-4c8e-9113-4ef481da36b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401CF94950241BC7617E6C4305AFD" ma:contentTypeVersion="13" ma:contentTypeDescription="Create a new document." ma:contentTypeScope="" ma:versionID="71053d697d10a00f0c2e3c953b822dab">
  <xsd:schema xmlns:xsd="http://www.w3.org/2001/XMLSchema" xmlns:xs="http://www.w3.org/2001/XMLSchema" xmlns:p="http://schemas.microsoft.com/office/2006/metadata/properties" xmlns:ns2="5836fcb5-eda6-4c8e-9113-4ef481da36b1" xmlns:ns3="e7a6177d-5191-444a-8d05-dad7e1b2d9a5" targetNamespace="http://schemas.microsoft.com/office/2006/metadata/properties" ma:root="true" ma:fieldsID="3373ee03f1a0ae310e3e7054d6144376" ns2:_="" ns3:_="">
    <xsd:import namespace="5836fcb5-eda6-4c8e-9113-4ef481da36b1"/>
    <xsd:import namespace="e7a6177d-5191-444a-8d05-dad7e1b2d9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fcb5-eda6-4c8e-9113-4ef481da3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f4c14d-ad24-42e9-89ea-41944c85aae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6177d-5191-444a-8d05-dad7e1b2d9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db14ad3-168d-4190-9353-d8d056d279c9}" ma:internalName="TaxCatchAll" ma:showField="CatchAllData" ma:web="e7a6177d-5191-444a-8d05-dad7e1b2d9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92FE1-779D-420E-BA51-ECC79DC5F385}">
  <ds:schemaRefs>
    <ds:schemaRef ds:uri="http://schemas.microsoft.com/sharepoint/v3/contenttype/forms"/>
  </ds:schemaRefs>
</ds:datastoreItem>
</file>

<file path=customXml/itemProps2.xml><?xml version="1.0" encoding="utf-8"?>
<ds:datastoreItem xmlns:ds="http://schemas.openxmlformats.org/officeDocument/2006/customXml" ds:itemID="{96A0AF73-2350-4B5E-ACF5-D7EA50936347}">
  <ds:schemaRefs>
    <ds:schemaRef ds:uri="http://schemas.microsoft.com/office/2006/metadata/properties"/>
    <ds:schemaRef ds:uri="http://schemas.microsoft.com/office/infopath/2007/PartnerControls"/>
    <ds:schemaRef ds:uri="623830af-645e-4854-9e7c-e7461d9e53cd"/>
    <ds:schemaRef ds:uri="d19877d5-3d4b-4268-8ccc-29cc2d37d82a"/>
  </ds:schemaRefs>
</ds:datastoreItem>
</file>

<file path=customXml/itemProps3.xml><?xml version="1.0" encoding="utf-8"?>
<ds:datastoreItem xmlns:ds="http://schemas.openxmlformats.org/officeDocument/2006/customXml" ds:itemID="{A31DADC8-06BC-4306-BE77-7837060C9FA3}"/>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682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Morgan</dc:creator>
  <cp:keywords/>
  <dc:description/>
  <cp:lastModifiedBy>Catharine Newport</cp:lastModifiedBy>
  <cp:revision>2</cp:revision>
  <dcterms:created xsi:type="dcterms:W3CDTF">2024-08-28T10:06:00Z</dcterms:created>
  <dcterms:modified xsi:type="dcterms:W3CDTF">2024-08-28T10:06:00Z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0x010100E38401CF94950241BC7617E6C4305AFD</vt:lpwstr>
  </property>
  <property fmtid="{D5CDD505-2E9C-101B-9397-08002B2CF9AE}" pid="3" name="MSIP_Label_d17f5eab-0951-45e7-baa9-357beec0b77b_Enabled">
    <vt:lpwstr>true</vt:lpwstr>
  </property>
  <property fmtid="{D5CDD505-2E9C-101B-9397-08002B2CF9AE}" pid="4" name="MSIP_Label_d17f5eab-0951-45e7-baa9-357beec0b77b_SetDate">
    <vt:lpwstr>2024-08-28T10:03:08Z</vt:lpwstr>
  </property>
  <property fmtid="{D5CDD505-2E9C-101B-9397-08002B2CF9AE}" pid="5" name="MSIP_Label_d17f5eab-0951-45e7-baa9-357beec0b77b_Method">
    <vt:lpwstr>Privileged</vt:lpwstr>
  </property>
  <property fmtid="{D5CDD505-2E9C-101B-9397-08002B2CF9AE}" pid="6" name="MSIP_Label_d17f5eab-0951-45e7-baa9-357beec0b77b_Name">
    <vt:lpwstr>Document</vt:lpwstr>
  </property>
  <property fmtid="{D5CDD505-2E9C-101B-9397-08002B2CF9AE}" pid="7" name="MSIP_Label_d17f5eab-0951-45e7-baa9-357beec0b77b_SiteId">
    <vt:lpwstr>996ee15c-0b3e-4a6f-8e65-120a9a51821a</vt:lpwstr>
  </property>
  <property fmtid="{D5CDD505-2E9C-101B-9397-08002B2CF9AE}" pid="8" name="MSIP_Label_d17f5eab-0951-45e7-baa9-357beec0b77b_ActionId">
    <vt:lpwstr>b8408b56-98ff-4ea7-ae88-84a8cc9376f2</vt:lpwstr>
  </property>
  <property fmtid="{D5CDD505-2E9C-101B-9397-08002B2CF9AE}" pid="9" name="MSIP_Label_d17f5eab-0951-45e7-baa9-357beec0b77b_ContentBits">
    <vt:lpwstr>0</vt:lpwstr>
  </property>
</Properties>
</file>