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0A4F" w14:textId="6D2B7172" w:rsidR="008C3345" w:rsidRDefault="008B191E" w:rsidP="008B191E">
      <w:pPr>
        <w:keepNext/>
        <w:keepLines/>
        <w:widowControl w:val="0"/>
        <w:spacing w:after="0" w:line="240" w:lineRule="auto"/>
        <w:jc w:val="center"/>
        <w:outlineLvl w:val="0"/>
        <w:rPr>
          <w:rFonts w:eastAsia="Times New Roman" w:cs="Arial"/>
          <w:b/>
          <w:bCs/>
          <w:color w:val="365F91" w:themeColor="accent1" w:themeShade="BF"/>
          <w:sz w:val="28"/>
          <w:szCs w:val="28"/>
          <w:u w:val="single"/>
        </w:rPr>
      </w:pPr>
      <w:r w:rsidRPr="00855F67">
        <w:rPr>
          <w:rFonts w:eastAsia="Times New Roman" w:cs="Arial"/>
          <w:b/>
          <w:bCs/>
          <w:color w:val="365F91" w:themeColor="accent1" w:themeShade="BF"/>
          <w:sz w:val="28"/>
          <w:szCs w:val="28"/>
          <w:u w:val="single"/>
        </w:rPr>
        <w:t>WOKINGHAM EDUCATION, HEALTH AND CARE PLAN ANNUAL REVIEW DOCUMENT</w:t>
      </w:r>
    </w:p>
    <w:p w14:paraId="36AC0CBD" w14:textId="77777777" w:rsidR="008C3345" w:rsidRDefault="008C3345" w:rsidP="008B191E">
      <w:pPr>
        <w:keepNext/>
        <w:keepLines/>
        <w:widowControl w:val="0"/>
        <w:spacing w:after="0" w:line="240" w:lineRule="auto"/>
        <w:jc w:val="center"/>
        <w:outlineLvl w:val="0"/>
        <w:rPr>
          <w:rFonts w:eastAsia="Times New Roman" w:cs="Arial"/>
          <w:b/>
          <w:bCs/>
          <w:color w:val="365F91" w:themeColor="accent1" w:themeShade="BF"/>
          <w:sz w:val="28"/>
          <w:szCs w:val="28"/>
          <w:u w:val="single"/>
        </w:rPr>
      </w:pPr>
    </w:p>
    <w:tbl>
      <w:tblPr>
        <w:tblStyle w:val="TableGrid"/>
        <w:tblW w:w="0" w:type="auto"/>
        <w:tblLook w:val="04A0" w:firstRow="1" w:lastRow="0" w:firstColumn="1" w:lastColumn="0" w:noHBand="0" w:noVBand="1"/>
      </w:tblPr>
      <w:tblGrid>
        <w:gridCol w:w="4106"/>
        <w:gridCol w:w="11282"/>
      </w:tblGrid>
      <w:tr w:rsidR="008C3345" w14:paraId="420742E5" w14:textId="77777777" w:rsidTr="003B45EA">
        <w:tc>
          <w:tcPr>
            <w:tcW w:w="4106" w:type="dxa"/>
          </w:tcPr>
          <w:p w14:paraId="7863F618" w14:textId="179926A1" w:rsidR="008C3345" w:rsidRPr="00F26A85" w:rsidRDefault="008C3345" w:rsidP="00A57B52">
            <w:pPr>
              <w:keepNext/>
              <w:keepLines/>
              <w:widowControl w:val="0"/>
              <w:outlineLvl w:val="0"/>
              <w:rPr>
                <w:rFonts w:eastAsia="Times New Roman" w:cs="Arial"/>
                <w:b/>
                <w:bCs/>
                <w:color w:val="365F91" w:themeColor="accent1" w:themeShade="BF"/>
                <w:sz w:val="20"/>
                <w:szCs w:val="20"/>
              </w:rPr>
            </w:pPr>
            <w:r w:rsidRPr="00F26A85">
              <w:rPr>
                <w:rFonts w:eastAsia="Times New Roman" w:cs="Arial"/>
                <w:b/>
                <w:bCs/>
                <w:color w:val="365F91" w:themeColor="accent1" w:themeShade="BF"/>
                <w:sz w:val="20"/>
                <w:szCs w:val="20"/>
              </w:rPr>
              <w:t>School name</w:t>
            </w:r>
          </w:p>
        </w:tc>
        <w:tc>
          <w:tcPr>
            <w:tcW w:w="11282" w:type="dxa"/>
          </w:tcPr>
          <w:p w14:paraId="2DE4EA8F" w14:textId="24CAE73E" w:rsidR="008C3345" w:rsidRDefault="008C3345" w:rsidP="008B191E">
            <w:pPr>
              <w:keepNext/>
              <w:keepLines/>
              <w:widowControl w:val="0"/>
              <w:jc w:val="center"/>
              <w:outlineLvl w:val="0"/>
              <w:rPr>
                <w:rFonts w:eastAsia="Times New Roman" w:cs="Arial"/>
                <w:b/>
                <w:bCs/>
                <w:color w:val="365F91" w:themeColor="accent1" w:themeShade="BF"/>
                <w:sz w:val="28"/>
                <w:szCs w:val="28"/>
                <w:u w:val="single"/>
              </w:rPr>
            </w:pPr>
          </w:p>
        </w:tc>
      </w:tr>
      <w:tr w:rsidR="008C3345" w14:paraId="6C08A9E3" w14:textId="77777777" w:rsidTr="003B45EA">
        <w:tc>
          <w:tcPr>
            <w:tcW w:w="4106" w:type="dxa"/>
          </w:tcPr>
          <w:p w14:paraId="2B9E27F4" w14:textId="5C6F8212" w:rsidR="008C3345" w:rsidRPr="00F26A85" w:rsidRDefault="008C3345" w:rsidP="00A57B52">
            <w:pPr>
              <w:keepNext/>
              <w:keepLines/>
              <w:widowControl w:val="0"/>
              <w:outlineLvl w:val="0"/>
              <w:rPr>
                <w:rFonts w:eastAsia="Times New Roman" w:cs="Arial"/>
                <w:b/>
                <w:bCs/>
                <w:color w:val="365F91" w:themeColor="accent1" w:themeShade="BF"/>
                <w:sz w:val="20"/>
                <w:szCs w:val="20"/>
              </w:rPr>
            </w:pPr>
            <w:r w:rsidRPr="00F26A85">
              <w:rPr>
                <w:rFonts w:eastAsia="Times New Roman" w:cs="Arial"/>
                <w:b/>
                <w:bCs/>
                <w:color w:val="365F91" w:themeColor="accent1" w:themeShade="BF"/>
                <w:sz w:val="20"/>
                <w:szCs w:val="20"/>
              </w:rPr>
              <w:t>S</w:t>
            </w:r>
            <w:r w:rsidR="003B45EA" w:rsidRPr="00F26A85">
              <w:rPr>
                <w:rFonts w:eastAsia="Times New Roman" w:cs="Arial"/>
                <w:b/>
                <w:bCs/>
                <w:color w:val="365F91" w:themeColor="accent1" w:themeShade="BF"/>
                <w:sz w:val="20"/>
                <w:szCs w:val="20"/>
              </w:rPr>
              <w:t>ENCO</w:t>
            </w:r>
            <w:r w:rsidRPr="00F26A85">
              <w:rPr>
                <w:rFonts w:eastAsia="Times New Roman" w:cs="Arial"/>
                <w:b/>
                <w:bCs/>
                <w:color w:val="365F91" w:themeColor="accent1" w:themeShade="BF"/>
                <w:sz w:val="20"/>
                <w:szCs w:val="20"/>
              </w:rPr>
              <w:t xml:space="preserve"> – chair of annual review</w:t>
            </w:r>
          </w:p>
        </w:tc>
        <w:tc>
          <w:tcPr>
            <w:tcW w:w="11282" w:type="dxa"/>
          </w:tcPr>
          <w:p w14:paraId="6D6F9088" w14:textId="0E581387" w:rsidR="008C3345" w:rsidRDefault="008C3345" w:rsidP="008B191E">
            <w:pPr>
              <w:keepNext/>
              <w:keepLines/>
              <w:widowControl w:val="0"/>
              <w:jc w:val="center"/>
              <w:outlineLvl w:val="0"/>
              <w:rPr>
                <w:rFonts w:eastAsia="Times New Roman" w:cs="Arial"/>
                <w:b/>
                <w:bCs/>
                <w:color w:val="365F91" w:themeColor="accent1" w:themeShade="BF"/>
                <w:sz w:val="28"/>
                <w:szCs w:val="28"/>
                <w:u w:val="single"/>
              </w:rPr>
            </w:pPr>
          </w:p>
        </w:tc>
      </w:tr>
      <w:tr w:rsidR="008C3345" w14:paraId="1CFD2EA3" w14:textId="77777777" w:rsidTr="003B45EA">
        <w:tc>
          <w:tcPr>
            <w:tcW w:w="4106" w:type="dxa"/>
          </w:tcPr>
          <w:p w14:paraId="236A6CAB" w14:textId="10F0774A" w:rsidR="008C3345" w:rsidRPr="00F26A85" w:rsidRDefault="008C3345" w:rsidP="00A57B52">
            <w:pPr>
              <w:keepNext/>
              <w:keepLines/>
              <w:widowControl w:val="0"/>
              <w:outlineLvl w:val="0"/>
              <w:rPr>
                <w:rFonts w:eastAsia="Times New Roman" w:cs="Arial"/>
                <w:b/>
                <w:bCs/>
                <w:color w:val="365F91" w:themeColor="accent1" w:themeShade="BF"/>
                <w:sz w:val="20"/>
                <w:szCs w:val="20"/>
              </w:rPr>
            </w:pPr>
            <w:r w:rsidRPr="00F26A85">
              <w:rPr>
                <w:rFonts w:eastAsia="Times New Roman" w:cs="Arial"/>
                <w:b/>
                <w:bCs/>
                <w:color w:val="365F91" w:themeColor="accent1" w:themeShade="BF"/>
                <w:sz w:val="20"/>
                <w:szCs w:val="20"/>
              </w:rPr>
              <w:t>Date</w:t>
            </w:r>
            <w:r w:rsidR="00F71B73" w:rsidRPr="00F26A85">
              <w:rPr>
                <w:rFonts w:eastAsia="Times New Roman" w:cs="Arial"/>
                <w:b/>
                <w:bCs/>
                <w:color w:val="365F91" w:themeColor="accent1" w:themeShade="BF"/>
                <w:sz w:val="20"/>
                <w:szCs w:val="20"/>
              </w:rPr>
              <w:t xml:space="preserve"> </w:t>
            </w:r>
            <w:r w:rsidRPr="00F26A85">
              <w:rPr>
                <w:rFonts w:eastAsia="Times New Roman" w:cs="Arial"/>
                <w:b/>
                <w:bCs/>
                <w:color w:val="365F91" w:themeColor="accent1" w:themeShade="BF"/>
                <w:sz w:val="20"/>
                <w:szCs w:val="20"/>
              </w:rPr>
              <w:t>of annual revie</w:t>
            </w:r>
            <w:r w:rsidR="00F71B73" w:rsidRPr="00F26A85">
              <w:rPr>
                <w:rFonts w:eastAsia="Times New Roman" w:cs="Arial"/>
                <w:b/>
                <w:bCs/>
                <w:color w:val="365F91" w:themeColor="accent1" w:themeShade="BF"/>
                <w:sz w:val="20"/>
                <w:szCs w:val="20"/>
              </w:rPr>
              <w:t>w</w:t>
            </w:r>
          </w:p>
        </w:tc>
        <w:tc>
          <w:tcPr>
            <w:tcW w:w="11282" w:type="dxa"/>
          </w:tcPr>
          <w:p w14:paraId="44D791B2" w14:textId="1715E960" w:rsidR="008C3345" w:rsidRDefault="008C3345" w:rsidP="008B191E">
            <w:pPr>
              <w:keepNext/>
              <w:keepLines/>
              <w:widowControl w:val="0"/>
              <w:jc w:val="center"/>
              <w:outlineLvl w:val="0"/>
              <w:rPr>
                <w:rFonts w:eastAsia="Times New Roman" w:cs="Arial"/>
                <w:b/>
                <w:bCs/>
                <w:color w:val="365F91" w:themeColor="accent1" w:themeShade="BF"/>
                <w:sz w:val="28"/>
                <w:szCs w:val="28"/>
                <w:u w:val="single"/>
              </w:rPr>
            </w:pPr>
          </w:p>
        </w:tc>
      </w:tr>
      <w:tr w:rsidR="00F71B73" w14:paraId="2CB1E71F" w14:textId="77777777" w:rsidTr="003B45EA">
        <w:tc>
          <w:tcPr>
            <w:tcW w:w="4106" w:type="dxa"/>
          </w:tcPr>
          <w:p w14:paraId="05A8FD11" w14:textId="62556A27" w:rsidR="00F71B73" w:rsidRPr="00F26A85" w:rsidRDefault="00F71B73" w:rsidP="00A57B52">
            <w:pPr>
              <w:keepNext/>
              <w:keepLines/>
              <w:widowControl w:val="0"/>
              <w:outlineLvl w:val="0"/>
              <w:rPr>
                <w:rFonts w:eastAsia="Times New Roman" w:cs="Arial"/>
                <w:b/>
                <w:bCs/>
                <w:color w:val="365F91" w:themeColor="accent1" w:themeShade="BF"/>
                <w:sz w:val="20"/>
                <w:szCs w:val="20"/>
              </w:rPr>
            </w:pPr>
            <w:r w:rsidRPr="00F26A85">
              <w:rPr>
                <w:rFonts w:eastAsia="Times New Roman" w:cs="Arial"/>
                <w:b/>
                <w:bCs/>
                <w:color w:val="365F91" w:themeColor="accent1" w:themeShade="BF"/>
                <w:sz w:val="20"/>
                <w:szCs w:val="20"/>
              </w:rPr>
              <w:t xml:space="preserve">Date that paperwork must be returned to the </w:t>
            </w:r>
            <w:r w:rsidR="003B45EA" w:rsidRPr="00F26A85">
              <w:rPr>
                <w:rFonts w:eastAsia="Times New Roman" w:cs="Arial"/>
                <w:b/>
                <w:bCs/>
                <w:color w:val="365F91" w:themeColor="accent1" w:themeShade="BF"/>
                <w:sz w:val="20"/>
                <w:szCs w:val="20"/>
              </w:rPr>
              <w:t>LA</w:t>
            </w:r>
            <w:r w:rsidR="00023A1D" w:rsidRPr="00F26A85">
              <w:rPr>
                <w:rFonts w:eastAsia="Times New Roman" w:cs="Arial"/>
                <w:b/>
                <w:bCs/>
                <w:color w:val="365F91" w:themeColor="accent1" w:themeShade="BF"/>
                <w:sz w:val="20"/>
                <w:szCs w:val="20"/>
              </w:rPr>
              <w:t xml:space="preserve"> (10</w:t>
            </w:r>
            <w:r w:rsidR="00F26A85" w:rsidRPr="00F26A85">
              <w:rPr>
                <w:rFonts w:eastAsia="Times New Roman" w:cs="Arial"/>
                <w:b/>
                <w:bCs/>
                <w:color w:val="365F91" w:themeColor="accent1" w:themeShade="BF"/>
                <w:sz w:val="20"/>
                <w:szCs w:val="20"/>
              </w:rPr>
              <w:t xml:space="preserve"> WORKING DAYS AFTER THE MEETING)</w:t>
            </w:r>
          </w:p>
        </w:tc>
        <w:tc>
          <w:tcPr>
            <w:tcW w:w="11282" w:type="dxa"/>
          </w:tcPr>
          <w:p w14:paraId="3F013743" w14:textId="521D0405" w:rsidR="00F71B73" w:rsidRDefault="00F71B73" w:rsidP="008B191E">
            <w:pPr>
              <w:keepNext/>
              <w:keepLines/>
              <w:widowControl w:val="0"/>
              <w:jc w:val="center"/>
              <w:outlineLvl w:val="0"/>
              <w:rPr>
                <w:rFonts w:eastAsia="Times New Roman" w:cs="Arial"/>
                <w:b/>
                <w:bCs/>
                <w:color w:val="365F91" w:themeColor="accent1" w:themeShade="BF"/>
                <w:sz w:val="28"/>
                <w:szCs w:val="28"/>
                <w:u w:val="single"/>
              </w:rPr>
            </w:pPr>
          </w:p>
        </w:tc>
      </w:tr>
    </w:tbl>
    <w:p w14:paraId="5FF697F6" w14:textId="7775B3E9" w:rsidR="006F6B01" w:rsidRPr="00F26A85" w:rsidRDefault="008B191E" w:rsidP="00F26A85">
      <w:pPr>
        <w:keepNext/>
        <w:keepLines/>
        <w:widowControl w:val="0"/>
        <w:spacing w:after="0" w:line="240" w:lineRule="auto"/>
        <w:jc w:val="center"/>
        <w:outlineLvl w:val="0"/>
        <w:rPr>
          <w:rFonts w:eastAsia="Times New Roman" w:cs="Arial"/>
          <w:b/>
          <w:bCs/>
          <w:color w:val="365F91" w:themeColor="accent1" w:themeShade="BF"/>
          <w:sz w:val="28"/>
          <w:szCs w:val="28"/>
          <w:u w:val="single"/>
        </w:rPr>
      </w:pPr>
      <w:r w:rsidRPr="00855F67">
        <w:rPr>
          <w:rFonts w:eastAsia="Times New Roman" w:cs="Arial"/>
          <w:b/>
          <w:bCs/>
          <w:color w:val="365F91" w:themeColor="accent1" w:themeShade="BF"/>
          <w:sz w:val="28"/>
          <w:szCs w:val="28"/>
          <w:u w:val="single"/>
        </w:rPr>
        <w:t xml:space="preserve"> </w:t>
      </w:r>
    </w:p>
    <w:p w14:paraId="642D2272" w14:textId="77777777" w:rsidR="00087A66" w:rsidRDefault="00087A66" w:rsidP="008B191E">
      <w:pPr>
        <w:keepNext/>
        <w:keepLines/>
        <w:widowControl w:val="0"/>
        <w:spacing w:after="0" w:line="240" w:lineRule="auto"/>
        <w:outlineLvl w:val="0"/>
        <w:rPr>
          <w:rFonts w:eastAsia="Times New Roman" w:cs="Arial"/>
          <w:b/>
          <w:bCs/>
          <w:i/>
          <w:color w:val="365F91" w:themeColor="accent1" w:themeShade="BF"/>
          <w:szCs w:val="28"/>
        </w:rPr>
      </w:pPr>
    </w:p>
    <w:tbl>
      <w:tblPr>
        <w:tblStyle w:val="TableGrid"/>
        <w:tblW w:w="15388" w:type="dxa"/>
        <w:tblLook w:val="04A0" w:firstRow="1" w:lastRow="0" w:firstColumn="1" w:lastColumn="0" w:noHBand="0" w:noVBand="1"/>
      </w:tblPr>
      <w:tblGrid>
        <w:gridCol w:w="3847"/>
        <w:gridCol w:w="3847"/>
        <w:gridCol w:w="3847"/>
        <w:gridCol w:w="3847"/>
      </w:tblGrid>
      <w:tr w:rsidR="00CC5FA8" w:rsidRPr="008412D6" w14:paraId="4DC5ED53" w14:textId="77777777" w:rsidTr="00D96C56">
        <w:trPr>
          <w:trHeight w:val="425"/>
        </w:trPr>
        <w:tc>
          <w:tcPr>
            <w:tcW w:w="15388" w:type="dxa"/>
            <w:gridSpan w:val="4"/>
            <w:shd w:val="clear" w:color="auto" w:fill="D99594" w:themeFill="accent2" w:themeFillTint="99"/>
            <w:vAlign w:val="center"/>
          </w:tcPr>
          <w:p w14:paraId="658F83F3" w14:textId="3899B44B" w:rsidR="00CC5FA8" w:rsidRPr="009D3BD7" w:rsidRDefault="00CC5FA8" w:rsidP="005530D3">
            <w:pPr>
              <w:jc w:val="center"/>
              <w:rPr>
                <w:rFonts w:cs="Arial"/>
                <w:b/>
                <w:sz w:val="24"/>
                <w:szCs w:val="24"/>
              </w:rPr>
            </w:pPr>
            <w:r w:rsidRPr="009D3BD7">
              <w:rPr>
                <w:rFonts w:cs="Arial"/>
                <w:b/>
                <w:sz w:val="24"/>
                <w:szCs w:val="24"/>
              </w:rPr>
              <w:t>Key Information</w:t>
            </w:r>
            <w:r w:rsidR="009D3BD7">
              <w:rPr>
                <w:rFonts w:cs="Arial"/>
                <w:b/>
                <w:sz w:val="24"/>
                <w:szCs w:val="24"/>
              </w:rPr>
              <w:t xml:space="preserve"> relating to the Child or Young Person</w:t>
            </w:r>
          </w:p>
        </w:tc>
      </w:tr>
      <w:tr w:rsidR="00BF702E" w:rsidRPr="008412D6" w14:paraId="6FE75A0A" w14:textId="77777777" w:rsidTr="00855F67">
        <w:trPr>
          <w:trHeight w:val="94"/>
        </w:trPr>
        <w:tc>
          <w:tcPr>
            <w:tcW w:w="3847" w:type="dxa"/>
            <w:shd w:val="clear" w:color="auto" w:fill="BFBFBF" w:themeFill="background1" w:themeFillShade="BF"/>
            <w:vAlign w:val="center"/>
          </w:tcPr>
          <w:p w14:paraId="066FD7A5" w14:textId="70F952B8" w:rsidR="00BF702E" w:rsidRPr="008412D6" w:rsidRDefault="00847BFC" w:rsidP="005530D3">
            <w:pPr>
              <w:rPr>
                <w:rFonts w:cs="Arial"/>
              </w:rPr>
            </w:pPr>
            <w:r w:rsidRPr="00273823">
              <w:rPr>
                <w:rFonts w:cstheme="minorHAnsi"/>
              </w:rPr>
              <w:t>Child or young person’s (CYP) full (legal) name:</w:t>
            </w:r>
          </w:p>
        </w:tc>
        <w:tc>
          <w:tcPr>
            <w:tcW w:w="3847" w:type="dxa"/>
            <w:shd w:val="clear" w:color="auto" w:fill="FFFFFF" w:themeFill="background1"/>
            <w:vAlign w:val="center"/>
          </w:tcPr>
          <w:p w14:paraId="7CEA1F28" w14:textId="3EA6D607" w:rsidR="00BF702E" w:rsidRPr="008412D6" w:rsidRDefault="00BF702E" w:rsidP="005530D3">
            <w:pPr>
              <w:rPr>
                <w:rFonts w:cs="Arial"/>
              </w:rPr>
            </w:pPr>
          </w:p>
        </w:tc>
        <w:tc>
          <w:tcPr>
            <w:tcW w:w="3847" w:type="dxa"/>
            <w:shd w:val="clear" w:color="auto" w:fill="BFBFBF" w:themeFill="background1" w:themeFillShade="BF"/>
            <w:vAlign w:val="center"/>
          </w:tcPr>
          <w:p w14:paraId="3CBA4DDF" w14:textId="6D1EB020" w:rsidR="00BF702E" w:rsidRPr="008412D6" w:rsidRDefault="00847BFC" w:rsidP="005530D3">
            <w:pPr>
              <w:rPr>
                <w:rFonts w:cs="Arial"/>
              </w:rPr>
            </w:pPr>
            <w:r>
              <w:rPr>
                <w:rFonts w:cs="Arial"/>
              </w:rPr>
              <w:t>Preferred name</w:t>
            </w:r>
          </w:p>
        </w:tc>
        <w:tc>
          <w:tcPr>
            <w:tcW w:w="3847" w:type="dxa"/>
            <w:shd w:val="clear" w:color="auto" w:fill="FFFFFF" w:themeFill="background1"/>
            <w:vAlign w:val="center"/>
          </w:tcPr>
          <w:p w14:paraId="4771B2DB" w14:textId="6A132E75" w:rsidR="00BF702E" w:rsidRPr="008412D6" w:rsidRDefault="00BF702E" w:rsidP="005530D3">
            <w:pPr>
              <w:rPr>
                <w:rFonts w:cs="Arial"/>
              </w:rPr>
            </w:pPr>
          </w:p>
        </w:tc>
      </w:tr>
      <w:tr w:rsidR="00273823" w:rsidRPr="008412D6" w14:paraId="4919FD3E" w14:textId="77777777" w:rsidTr="00855F67">
        <w:trPr>
          <w:trHeight w:val="90"/>
        </w:trPr>
        <w:tc>
          <w:tcPr>
            <w:tcW w:w="3847" w:type="dxa"/>
            <w:shd w:val="clear" w:color="auto" w:fill="BFBFBF" w:themeFill="background1" w:themeFillShade="BF"/>
            <w:vAlign w:val="center"/>
          </w:tcPr>
          <w:p w14:paraId="3ADA4155" w14:textId="2EE75FD6" w:rsidR="00273823" w:rsidRPr="00273823" w:rsidRDefault="00273823" w:rsidP="00273823">
            <w:pPr>
              <w:rPr>
                <w:rFonts w:cstheme="minorHAnsi"/>
              </w:rPr>
            </w:pPr>
            <w:r>
              <w:rPr>
                <w:rFonts w:cstheme="minorHAnsi"/>
              </w:rPr>
              <w:t xml:space="preserve">CYP </w:t>
            </w:r>
            <w:r w:rsidRPr="00273823">
              <w:rPr>
                <w:rFonts w:cstheme="minorHAnsi"/>
              </w:rPr>
              <w:t>Date of Birth:</w:t>
            </w:r>
          </w:p>
        </w:tc>
        <w:tc>
          <w:tcPr>
            <w:tcW w:w="3847" w:type="dxa"/>
            <w:shd w:val="clear" w:color="auto" w:fill="FFFFFF" w:themeFill="background1"/>
            <w:vAlign w:val="center"/>
          </w:tcPr>
          <w:p w14:paraId="62092960" w14:textId="216D8F54" w:rsidR="00273823" w:rsidRPr="008412D6" w:rsidRDefault="00273823" w:rsidP="00273823">
            <w:pPr>
              <w:rPr>
                <w:rFonts w:cs="Arial"/>
              </w:rPr>
            </w:pPr>
          </w:p>
        </w:tc>
        <w:tc>
          <w:tcPr>
            <w:tcW w:w="3847" w:type="dxa"/>
            <w:shd w:val="clear" w:color="auto" w:fill="BFBFBF" w:themeFill="background1" w:themeFillShade="BF"/>
            <w:vAlign w:val="center"/>
          </w:tcPr>
          <w:p w14:paraId="14853D5E" w14:textId="517D5C05" w:rsidR="00273823" w:rsidRPr="008412D6" w:rsidRDefault="00847BFC" w:rsidP="00273823">
            <w:pPr>
              <w:rPr>
                <w:rFonts w:cs="Arial"/>
              </w:rPr>
            </w:pPr>
            <w:r>
              <w:rPr>
                <w:rFonts w:cs="Arial"/>
              </w:rPr>
              <w:t xml:space="preserve">Gender/ </w:t>
            </w:r>
            <w:r w:rsidR="00386C73">
              <w:rPr>
                <w:rFonts w:cs="Arial"/>
              </w:rPr>
              <w:t>personal pronoun</w:t>
            </w:r>
          </w:p>
        </w:tc>
        <w:tc>
          <w:tcPr>
            <w:tcW w:w="3847" w:type="dxa"/>
            <w:shd w:val="clear" w:color="auto" w:fill="FFFFFF" w:themeFill="background1"/>
            <w:vAlign w:val="center"/>
          </w:tcPr>
          <w:p w14:paraId="3A2218B0" w14:textId="1AE35599" w:rsidR="00273823" w:rsidRPr="008412D6" w:rsidRDefault="00273823" w:rsidP="00273823">
            <w:pPr>
              <w:rPr>
                <w:rFonts w:cs="Arial"/>
              </w:rPr>
            </w:pPr>
          </w:p>
        </w:tc>
      </w:tr>
      <w:tr w:rsidR="00273823" w:rsidRPr="008412D6" w14:paraId="794A7A9E" w14:textId="77777777" w:rsidTr="00855F67">
        <w:trPr>
          <w:trHeight w:val="90"/>
        </w:trPr>
        <w:tc>
          <w:tcPr>
            <w:tcW w:w="3847" w:type="dxa"/>
            <w:shd w:val="clear" w:color="auto" w:fill="BFBFBF" w:themeFill="background1" w:themeFillShade="BF"/>
            <w:vAlign w:val="center"/>
          </w:tcPr>
          <w:p w14:paraId="1B51CE38" w14:textId="637934CF" w:rsidR="00273823" w:rsidRPr="00273823" w:rsidRDefault="00847BFC" w:rsidP="00273823">
            <w:pPr>
              <w:rPr>
                <w:rFonts w:cstheme="minorHAnsi"/>
              </w:rPr>
            </w:pPr>
            <w:r>
              <w:rPr>
                <w:rFonts w:cstheme="minorHAnsi"/>
              </w:rPr>
              <w:t xml:space="preserve">CYP </w:t>
            </w:r>
            <w:r w:rsidR="00273823" w:rsidRPr="00273823">
              <w:rPr>
                <w:rFonts w:cstheme="minorHAnsi"/>
              </w:rPr>
              <w:t>Address:</w:t>
            </w:r>
          </w:p>
        </w:tc>
        <w:tc>
          <w:tcPr>
            <w:tcW w:w="3847" w:type="dxa"/>
            <w:shd w:val="clear" w:color="auto" w:fill="FFFFFF" w:themeFill="background1"/>
            <w:vAlign w:val="center"/>
          </w:tcPr>
          <w:p w14:paraId="2C60FFA7" w14:textId="0320599E" w:rsidR="00273823" w:rsidRPr="00200103" w:rsidRDefault="00273823" w:rsidP="00273823">
            <w:pPr>
              <w:rPr>
                <w:rFonts w:cstheme="minorHAnsi"/>
              </w:rPr>
            </w:pPr>
          </w:p>
        </w:tc>
        <w:tc>
          <w:tcPr>
            <w:tcW w:w="3847" w:type="dxa"/>
            <w:shd w:val="clear" w:color="auto" w:fill="BFBFBF" w:themeFill="background1" w:themeFillShade="BF"/>
            <w:vAlign w:val="center"/>
          </w:tcPr>
          <w:p w14:paraId="093C4DB5" w14:textId="77777777" w:rsidR="00273823" w:rsidRDefault="00273823" w:rsidP="00273823">
            <w:pPr>
              <w:rPr>
                <w:rFonts w:cstheme="minorHAnsi"/>
              </w:rPr>
            </w:pPr>
            <w:r>
              <w:rPr>
                <w:rFonts w:cstheme="minorHAnsi"/>
              </w:rPr>
              <w:t>Young person (over 16) t</w:t>
            </w:r>
            <w:r w:rsidRPr="00273823">
              <w:rPr>
                <w:rFonts w:cstheme="minorHAnsi"/>
              </w:rPr>
              <w:t>elephone/</w:t>
            </w:r>
            <w:r>
              <w:rPr>
                <w:rFonts w:cstheme="minorHAnsi"/>
              </w:rPr>
              <w:t>e</w:t>
            </w:r>
            <w:r w:rsidRPr="00273823">
              <w:rPr>
                <w:rFonts w:cstheme="minorHAnsi"/>
              </w:rPr>
              <w:t>mail</w:t>
            </w:r>
            <w:r>
              <w:rPr>
                <w:rFonts w:cstheme="minorHAnsi"/>
              </w:rPr>
              <w:t xml:space="preserve"> </w:t>
            </w:r>
          </w:p>
          <w:p w14:paraId="203C842F" w14:textId="46215EBD" w:rsidR="00273823" w:rsidRPr="00273823" w:rsidRDefault="00273823" w:rsidP="00273823">
            <w:pPr>
              <w:rPr>
                <w:rFonts w:cstheme="minorHAnsi"/>
              </w:rPr>
            </w:pPr>
          </w:p>
        </w:tc>
        <w:tc>
          <w:tcPr>
            <w:tcW w:w="3847" w:type="dxa"/>
            <w:shd w:val="clear" w:color="auto" w:fill="FFFFFF" w:themeFill="background1"/>
            <w:vAlign w:val="center"/>
          </w:tcPr>
          <w:p w14:paraId="1C335B83" w14:textId="5B2E53CD" w:rsidR="00273823" w:rsidRPr="008412D6" w:rsidRDefault="00273823" w:rsidP="00273823">
            <w:pPr>
              <w:rPr>
                <w:rFonts w:cs="Arial"/>
              </w:rPr>
            </w:pPr>
          </w:p>
        </w:tc>
      </w:tr>
      <w:tr w:rsidR="00273823" w:rsidRPr="008412D6" w14:paraId="23972C63" w14:textId="77777777" w:rsidTr="00855F67">
        <w:trPr>
          <w:trHeight w:val="90"/>
        </w:trPr>
        <w:tc>
          <w:tcPr>
            <w:tcW w:w="3847" w:type="dxa"/>
            <w:shd w:val="clear" w:color="auto" w:fill="BFBFBF" w:themeFill="background1" w:themeFillShade="BF"/>
            <w:vAlign w:val="center"/>
          </w:tcPr>
          <w:p w14:paraId="2D81BC7A" w14:textId="24ADEECB" w:rsidR="00273823" w:rsidRPr="00273823" w:rsidRDefault="00273823" w:rsidP="00273823">
            <w:pPr>
              <w:rPr>
                <w:rFonts w:cstheme="minorHAnsi"/>
              </w:rPr>
            </w:pPr>
            <w:r w:rsidRPr="00273823">
              <w:rPr>
                <w:rFonts w:cstheme="minorHAnsi"/>
              </w:rPr>
              <w:t>Parent/ carer contact 1</w:t>
            </w:r>
          </w:p>
          <w:p w14:paraId="725CDC61" w14:textId="77777777" w:rsidR="00273823" w:rsidRPr="00273823" w:rsidRDefault="00273823" w:rsidP="00273823">
            <w:pPr>
              <w:rPr>
                <w:rFonts w:cstheme="minorHAnsi"/>
              </w:rPr>
            </w:pPr>
          </w:p>
        </w:tc>
        <w:tc>
          <w:tcPr>
            <w:tcW w:w="3847" w:type="dxa"/>
            <w:shd w:val="clear" w:color="auto" w:fill="FFFFFF" w:themeFill="background1"/>
            <w:vAlign w:val="center"/>
          </w:tcPr>
          <w:p w14:paraId="6F7F6388" w14:textId="0B1ABC8C" w:rsidR="00273823" w:rsidRPr="00CC7A4C" w:rsidRDefault="00273823" w:rsidP="00273823">
            <w:pPr>
              <w:rPr>
                <w:rFonts w:cstheme="minorHAnsi"/>
              </w:rPr>
            </w:pPr>
          </w:p>
        </w:tc>
        <w:tc>
          <w:tcPr>
            <w:tcW w:w="3847" w:type="dxa"/>
            <w:shd w:val="clear" w:color="auto" w:fill="BFBFBF" w:themeFill="background1" w:themeFillShade="BF"/>
            <w:vAlign w:val="center"/>
          </w:tcPr>
          <w:p w14:paraId="051A40A3" w14:textId="47F426C8" w:rsidR="00273823" w:rsidRPr="00273823" w:rsidRDefault="00273823" w:rsidP="00273823">
            <w:pPr>
              <w:rPr>
                <w:rFonts w:cstheme="minorHAnsi"/>
              </w:rPr>
            </w:pPr>
            <w:r w:rsidRPr="00273823">
              <w:rPr>
                <w:rFonts w:cstheme="minorHAnsi"/>
              </w:rPr>
              <w:t>Parent/ carer contact 2</w:t>
            </w:r>
          </w:p>
        </w:tc>
        <w:tc>
          <w:tcPr>
            <w:tcW w:w="3847" w:type="dxa"/>
            <w:shd w:val="clear" w:color="auto" w:fill="FFFFFF" w:themeFill="background1"/>
            <w:vAlign w:val="center"/>
          </w:tcPr>
          <w:p w14:paraId="394EEAEC" w14:textId="1E57898E" w:rsidR="00273823" w:rsidRPr="00200103" w:rsidRDefault="00273823" w:rsidP="00273823">
            <w:pPr>
              <w:rPr>
                <w:rFonts w:cstheme="minorHAnsi"/>
              </w:rPr>
            </w:pPr>
          </w:p>
        </w:tc>
      </w:tr>
      <w:tr w:rsidR="00273823" w:rsidRPr="008412D6" w14:paraId="70567B88" w14:textId="77777777" w:rsidTr="00855F67">
        <w:trPr>
          <w:trHeight w:val="90"/>
        </w:trPr>
        <w:tc>
          <w:tcPr>
            <w:tcW w:w="3847" w:type="dxa"/>
            <w:shd w:val="clear" w:color="auto" w:fill="BFBFBF" w:themeFill="background1" w:themeFillShade="BF"/>
            <w:vAlign w:val="center"/>
          </w:tcPr>
          <w:p w14:paraId="5D6923EE" w14:textId="65284D7D" w:rsidR="00273823" w:rsidRPr="00273823" w:rsidRDefault="00273823" w:rsidP="00273823">
            <w:pPr>
              <w:rPr>
                <w:rFonts w:cstheme="minorHAnsi"/>
              </w:rPr>
            </w:pPr>
            <w:r w:rsidRPr="00273823">
              <w:rPr>
                <w:rFonts w:cstheme="minorHAnsi"/>
              </w:rPr>
              <w:t>Relationship to CYP</w:t>
            </w:r>
          </w:p>
        </w:tc>
        <w:tc>
          <w:tcPr>
            <w:tcW w:w="3847" w:type="dxa"/>
            <w:shd w:val="clear" w:color="auto" w:fill="FFFFFF" w:themeFill="background1"/>
            <w:vAlign w:val="center"/>
          </w:tcPr>
          <w:p w14:paraId="2594530E" w14:textId="1BBFF88B" w:rsidR="00273823" w:rsidRPr="008412D6" w:rsidRDefault="00273823" w:rsidP="00273823">
            <w:pPr>
              <w:rPr>
                <w:rFonts w:cs="Arial"/>
              </w:rPr>
            </w:pPr>
          </w:p>
        </w:tc>
        <w:tc>
          <w:tcPr>
            <w:tcW w:w="3847" w:type="dxa"/>
            <w:shd w:val="clear" w:color="auto" w:fill="BFBFBF" w:themeFill="background1" w:themeFillShade="BF"/>
            <w:vAlign w:val="center"/>
          </w:tcPr>
          <w:p w14:paraId="464301A6" w14:textId="7C809A6C" w:rsidR="00273823" w:rsidRPr="00273823" w:rsidRDefault="00273823" w:rsidP="00273823">
            <w:pPr>
              <w:rPr>
                <w:rFonts w:cstheme="minorHAnsi"/>
              </w:rPr>
            </w:pPr>
            <w:r w:rsidRPr="00273823">
              <w:rPr>
                <w:rFonts w:cstheme="minorHAnsi"/>
              </w:rPr>
              <w:t>Relationship to CYP</w:t>
            </w:r>
          </w:p>
        </w:tc>
        <w:tc>
          <w:tcPr>
            <w:tcW w:w="3847" w:type="dxa"/>
            <w:shd w:val="clear" w:color="auto" w:fill="FFFFFF" w:themeFill="background1"/>
            <w:vAlign w:val="center"/>
          </w:tcPr>
          <w:p w14:paraId="798EA4D5" w14:textId="1F44BE31" w:rsidR="00273823" w:rsidRPr="008412D6" w:rsidRDefault="00273823" w:rsidP="00273823">
            <w:pPr>
              <w:rPr>
                <w:rFonts w:cs="Arial"/>
              </w:rPr>
            </w:pPr>
          </w:p>
        </w:tc>
      </w:tr>
      <w:tr w:rsidR="00273823" w:rsidRPr="008412D6" w14:paraId="3C4343B6" w14:textId="77777777" w:rsidTr="00855F67">
        <w:trPr>
          <w:trHeight w:val="90"/>
        </w:trPr>
        <w:tc>
          <w:tcPr>
            <w:tcW w:w="3847" w:type="dxa"/>
            <w:shd w:val="clear" w:color="auto" w:fill="BFBFBF" w:themeFill="background1" w:themeFillShade="BF"/>
            <w:vAlign w:val="center"/>
          </w:tcPr>
          <w:p w14:paraId="4723BBE6" w14:textId="5631A4F4" w:rsidR="00273823" w:rsidRPr="00273823" w:rsidRDefault="00273823" w:rsidP="00273823">
            <w:pPr>
              <w:rPr>
                <w:rFonts w:cstheme="minorHAnsi"/>
              </w:rPr>
            </w:pPr>
            <w:r w:rsidRPr="00273823">
              <w:rPr>
                <w:rFonts w:cstheme="minorHAnsi"/>
              </w:rPr>
              <w:t>Address if different to above:</w:t>
            </w:r>
          </w:p>
        </w:tc>
        <w:tc>
          <w:tcPr>
            <w:tcW w:w="3847" w:type="dxa"/>
            <w:shd w:val="clear" w:color="auto" w:fill="FFFFFF" w:themeFill="background1"/>
            <w:vAlign w:val="center"/>
          </w:tcPr>
          <w:p w14:paraId="40EC39E0" w14:textId="77777777" w:rsidR="00273823" w:rsidRPr="008412D6" w:rsidRDefault="00273823" w:rsidP="00273823">
            <w:pPr>
              <w:rPr>
                <w:rFonts w:cs="Arial"/>
              </w:rPr>
            </w:pPr>
          </w:p>
        </w:tc>
        <w:tc>
          <w:tcPr>
            <w:tcW w:w="3847" w:type="dxa"/>
            <w:shd w:val="clear" w:color="auto" w:fill="BFBFBF" w:themeFill="background1" w:themeFillShade="BF"/>
            <w:vAlign w:val="center"/>
          </w:tcPr>
          <w:p w14:paraId="41751F9D" w14:textId="6CB12448" w:rsidR="00273823" w:rsidRPr="00273823" w:rsidRDefault="00273823" w:rsidP="00273823">
            <w:pPr>
              <w:rPr>
                <w:rFonts w:cstheme="minorHAnsi"/>
              </w:rPr>
            </w:pPr>
            <w:r w:rsidRPr="00273823">
              <w:rPr>
                <w:rFonts w:cstheme="minorHAnsi"/>
              </w:rPr>
              <w:t>Address if different to above:</w:t>
            </w:r>
          </w:p>
        </w:tc>
        <w:tc>
          <w:tcPr>
            <w:tcW w:w="3847" w:type="dxa"/>
            <w:shd w:val="clear" w:color="auto" w:fill="FFFFFF" w:themeFill="background1"/>
            <w:vAlign w:val="center"/>
          </w:tcPr>
          <w:p w14:paraId="40CE0FDC" w14:textId="04D6FFE6" w:rsidR="00273823" w:rsidRPr="008412D6" w:rsidRDefault="00273823" w:rsidP="00273823">
            <w:pPr>
              <w:rPr>
                <w:rFonts w:cs="Arial"/>
              </w:rPr>
            </w:pPr>
          </w:p>
        </w:tc>
      </w:tr>
      <w:tr w:rsidR="00273823" w:rsidRPr="008412D6" w14:paraId="650CB682" w14:textId="77777777" w:rsidTr="00855F67">
        <w:trPr>
          <w:trHeight w:val="90"/>
        </w:trPr>
        <w:tc>
          <w:tcPr>
            <w:tcW w:w="3847" w:type="dxa"/>
            <w:shd w:val="clear" w:color="auto" w:fill="BFBFBF" w:themeFill="background1" w:themeFillShade="BF"/>
            <w:vAlign w:val="center"/>
          </w:tcPr>
          <w:p w14:paraId="0E7A3CCD" w14:textId="4991F7BC" w:rsidR="00273823" w:rsidRPr="00273823" w:rsidRDefault="00273823" w:rsidP="00273823">
            <w:pPr>
              <w:rPr>
                <w:rFonts w:cstheme="minorHAnsi"/>
              </w:rPr>
            </w:pPr>
            <w:r w:rsidRPr="00273823">
              <w:rPr>
                <w:rFonts w:cstheme="minorHAnsi"/>
              </w:rPr>
              <w:t>Telephone number:</w:t>
            </w:r>
          </w:p>
        </w:tc>
        <w:tc>
          <w:tcPr>
            <w:tcW w:w="3847" w:type="dxa"/>
            <w:shd w:val="clear" w:color="auto" w:fill="FFFFFF" w:themeFill="background1"/>
            <w:vAlign w:val="center"/>
          </w:tcPr>
          <w:p w14:paraId="027B4165" w14:textId="2EAEA103" w:rsidR="00273823" w:rsidRPr="00200103" w:rsidRDefault="00273823" w:rsidP="00273823">
            <w:pPr>
              <w:rPr>
                <w:rFonts w:cstheme="minorHAnsi"/>
                <w:bCs/>
              </w:rPr>
            </w:pPr>
          </w:p>
        </w:tc>
        <w:tc>
          <w:tcPr>
            <w:tcW w:w="3847" w:type="dxa"/>
            <w:shd w:val="clear" w:color="auto" w:fill="BFBFBF" w:themeFill="background1" w:themeFillShade="BF"/>
            <w:vAlign w:val="center"/>
          </w:tcPr>
          <w:p w14:paraId="4D8866A7" w14:textId="62C9D285" w:rsidR="00273823" w:rsidRPr="00273823" w:rsidRDefault="00273823" w:rsidP="00273823">
            <w:pPr>
              <w:rPr>
                <w:rFonts w:cstheme="minorHAnsi"/>
              </w:rPr>
            </w:pPr>
            <w:r w:rsidRPr="00273823">
              <w:rPr>
                <w:rFonts w:cstheme="minorHAnsi"/>
              </w:rPr>
              <w:t>Telephone number:</w:t>
            </w:r>
          </w:p>
        </w:tc>
        <w:tc>
          <w:tcPr>
            <w:tcW w:w="3847" w:type="dxa"/>
            <w:shd w:val="clear" w:color="auto" w:fill="FFFFFF" w:themeFill="background1"/>
            <w:vAlign w:val="center"/>
          </w:tcPr>
          <w:p w14:paraId="7B898052" w14:textId="2B411AB8" w:rsidR="00273823" w:rsidRPr="00200103" w:rsidRDefault="00273823" w:rsidP="00273823">
            <w:pPr>
              <w:rPr>
                <w:rFonts w:cstheme="minorHAnsi"/>
              </w:rPr>
            </w:pPr>
          </w:p>
        </w:tc>
      </w:tr>
      <w:tr w:rsidR="00273823" w:rsidRPr="008412D6" w14:paraId="4FB44BE5" w14:textId="77777777" w:rsidTr="00855F67">
        <w:trPr>
          <w:trHeight w:val="90"/>
        </w:trPr>
        <w:tc>
          <w:tcPr>
            <w:tcW w:w="3847" w:type="dxa"/>
            <w:shd w:val="clear" w:color="auto" w:fill="BFBFBF" w:themeFill="background1" w:themeFillShade="BF"/>
            <w:vAlign w:val="center"/>
          </w:tcPr>
          <w:p w14:paraId="329EF209" w14:textId="7FD9D1FE" w:rsidR="00273823" w:rsidRPr="00273823" w:rsidRDefault="00273823" w:rsidP="00273823">
            <w:pPr>
              <w:rPr>
                <w:rFonts w:cstheme="minorHAnsi"/>
              </w:rPr>
            </w:pPr>
            <w:r w:rsidRPr="00273823">
              <w:rPr>
                <w:rFonts w:cstheme="minorHAnsi"/>
              </w:rPr>
              <w:t>Email:</w:t>
            </w:r>
          </w:p>
        </w:tc>
        <w:tc>
          <w:tcPr>
            <w:tcW w:w="3847" w:type="dxa"/>
            <w:shd w:val="clear" w:color="auto" w:fill="FFFFFF" w:themeFill="background1"/>
            <w:vAlign w:val="center"/>
          </w:tcPr>
          <w:p w14:paraId="16B810D3" w14:textId="7CD057C7" w:rsidR="00273823" w:rsidRPr="008412D6" w:rsidRDefault="00273823" w:rsidP="00273823">
            <w:pPr>
              <w:rPr>
                <w:rFonts w:cs="Arial"/>
              </w:rPr>
            </w:pPr>
          </w:p>
        </w:tc>
        <w:tc>
          <w:tcPr>
            <w:tcW w:w="3847" w:type="dxa"/>
            <w:shd w:val="clear" w:color="auto" w:fill="BFBFBF" w:themeFill="background1" w:themeFillShade="BF"/>
            <w:vAlign w:val="center"/>
          </w:tcPr>
          <w:p w14:paraId="2E6A220E" w14:textId="739E1599" w:rsidR="00273823" w:rsidRPr="00273823" w:rsidRDefault="00273823" w:rsidP="00273823">
            <w:pPr>
              <w:rPr>
                <w:rFonts w:cstheme="minorHAnsi"/>
              </w:rPr>
            </w:pPr>
            <w:r w:rsidRPr="00273823">
              <w:rPr>
                <w:rFonts w:cstheme="minorHAnsi"/>
              </w:rPr>
              <w:t>Email:</w:t>
            </w:r>
          </w:p>
        </w:tc>
        <w:tc>
          <w:tcPr>
            <w:tcW w:w="3847" w:type="dxa"/>
            <w:shd w:val="clear" w:color="auto" w:fill="FFFFFF" w:themeFill="background1"/>
            <w:vAlign w:val="center"/>
          </w:tcPr>
          <w:p w14:paraId="38A93DCA" w14:textId="16E5143A" w:rsidR="00273823" w:rsidRPr="008412D6" w:rsidRDefault="00273823" w:rsidP="00273823">
            <w:pPr>
              <w:rPr>
                <w:rFonts w:cs="Arial"/>
              </w:rPr>
            </w:pPr>
          </w:p>
        </w:tc>
      </w:tr>
      <w:tr w:rsidR="00273823" w:rsidRPr="008412D6" w14:paraId="68E22DC4" w14:textId="77777777" w:rsidTr="00855F67">
        <w:trPr>
          <w:trHeight w:val="90"/>
        </w:trPr>
        <w:tc>
          <w:tcPr>
            <w:tcW w:w="3847" w:type="dxa"/>
            <w:shd w:val="clear" w:color="auto" w:fill="BFBFBF" w:themeFill="background1" w:themeFillShade="BF"/>
            <w:vAlign w:val="center"/>
          </w:tcPr>
          <w:p w14:paraId="779D7C30" w14:textId="79AD1F1B" w:rsidR="00273823" w:rsidRPr="00273823" w:rsidRDefault="00273823" w:rsidP="00273823">
            <w:pPr>
              <w:rPr>
                <w:rFonts w:cstheme="minorHAnsi"/>
              </w:rPr>
            </w:pPr>
            <w:r w:rsidRPr="00273823">
              <w:rPr>
                <w:rFonts w:cstheme="minorHAnsi"/>
              </w:rPr>
              <w:t>Person with parental responsibility</w:t>
            </w:r>
          </w:p>
        </w:tc>
        <w:tc>
          <w:tcPr>
            <w:tcW w:w="3847" w:type="dxa"/>
            <w:shd w:val="clear" w:color="auto" w:fill="FFFFFF" w:themeFill="background1"/>
            <w:vAlign w:val="center"/>
          </w:tcPr>
          <w:p w14:paraId="6FB22D74" w14:textId="7C63C757" w:rsidR="00273823" w:rsidRPr="00200103" w:rsidRDefault="00273823" w:rsidP="00273823">
            <w:pPr>
              <w:rPr>
                <w:rFonts w:cstheme="minorHAnsi"/>
              </w:rPr>
            </w:pPr>
          </w:p>
        </w:tc>
        <w:tc>
          <w:tcPr>
            <w:tcW w:w="3847" w:type="dxa"/>
            <w:shd w:val="clear" w:color="auto" w:fill="BFBFBF" w:themeFill="background1" w:themeFillShade="BF"/>
            <w:vAlign w:val="center"/>
          </w:tcPr>
          <w:p w14:paraId="2186AA43" w14:textId="2A36E344" w:rsidR="00273823" w:rsidRPr="00273823" w:rsidRDefault="00273823" w:rsidP="00273823">
            <w:pPr>
              <w:rPr>
                <w:rFonts w:cstheme="minorHAnsi"/>
              </w:rPr>
            </w:pPr>
            <w:r w:rsidRPr="00273823">
              <w:rPr>
                <w:rFonts w:cstheme="minorHAnsi"/>
              </w:rPr>
              <w:t>Key contact preferred method of contact</w:t>
            </w:r>
            <w:r w:rsidR="00847BFC">
              <w:rPr>
                <w:rFonts w:cstheme="minorHAnsi"/>
              </w:rPr>
              <w:t xml:space="preserve"> (email/ telephone/ post)</w:t>
            </w:r>
          </w:p>
        </w:tc>
        <w:tc>
          <w:tcPr>
            <w:tcW w:w="3847" w:type="dxa"/>
            <w:shd w:val="clear" w:color="auto" w:fill="FFFFFF" w:themeFill="background1"/>
            <w:vAlign w:val="center"/>
          </w:tcPr>
          <w:p w14:paraId="463E8E34" w14:textId="77777777" w:rsidR="00273823" w:rsidRPr="008412D6" w:rsidRDefault="00273823" w:rsidP="00273823">
            <w:pPr>
              <w:rPr>
                <w:rFonts w:cs="Arial"/>
              </w:rPr>
            </w:pPr>
          </w:p>
        </w:tc>
      </w:tr>
    </w:tbl>
    <w:p w14:paraId="23A791A1" w14:textId="77777777" w:rsidR="001B03A7" w:rsidRDefault="001B03A7"/>
    <w:tbl>
      <w:tblPr>
        <w:tblStyle w:val="TableGrid"/>
        <w:tblW w:w="15388" w:type="dxa"/>
        <w:tblLook w:val="04A0" w:firstRow="1" w:lastRow="0" w:firstColumn="1" w:lastColumn="0" w:noHBand="0" w:noVBand="1"/>
      </w:tblPr>
      <w:tblGrid>
        <w:gridCol w:w="3847"/>
        <w:gridCol w:w="3847"/>
        <w:gridCol w:w="3847"/>
        <w:gridCol w:w="3847"/>
      </w:tblGrid>
      <w:tr w:rsidR="00783BF9" w:rsidRPr="008412D6" w14:paraId="19DDC0BB" w14:textId="77777777" w:rsidTr="00123D10">
        <w:trPr>
          <w:trHeight w:val="90"/>
        </w:trPr>
        <w:tc>
          <w:tcPr>
            <w:tcW w:w="3847" w:type="dxa"/>
            <w:shd w:val="clear" w:color="auto" w:fill="BFBFBF" w:themeFill="background1" w:themeFillShade="BF"/>
            <w:vAlign w:val="center"/>
          </w:tcPr>
          <w:p w14:paraId="4D0E18E6" w14:textId="3B8DA396" w:rsidR="00783BF9" w:rsidRDefault="00783BF9" w:rsidP="00273823">
            <w:pPr>
              <w:rPr>
                <w:rFonts w:cstheme="minorHAnsi"/>
              </w:rPr>
            </w:pPr>
            <w:r>
              <w:rPr>
                <w:rFonts w:cstheme="minorHAnsi"/>
              </w:rPr>
              <w:t>Primary special educational need</w:t>
            </w:r>
          </w:p>
        </w:tc>
        <w:tc>
          <w:tcPr>
            <w:tcW w:w="3847" w:type="dxa"/>
            <w:shd w:val="clear" w:color="auto" w:fill="FFFFFF" w:themeFill="background1"/>
            <w:vAlign w:val="center"/>
          </w:tcPr>
          <w:p w14:paraId="30DE02CD" w14:textId="634DA6D7" w:rsidR="00783BF9" w:rsidRPr="008412D6" w:rsidRDefault="00783BF9" w:rsidP="00273823">
            <w:pPr>
              <w:rPr>
                <w:rFonts w:cs="Arial"/>
              </w:rPr>
            </w:pPr>
          </w:p>
        </w:tc>
        <w:tc>
          <w:tcPr>
            <w:tcW w:w="3847" w:type="dxa"/>
            <w:shd w:val="clear" w:color="auto" w:fill="BFBFBF" w:themeFill="background1" w:themeFillShade="BF"/>
            <w:vAlign w:val="center"/>
          </w:tcPr>
          <w:p w14:paraId="501E44BE" w14:textId="20952C82" w:rsidR="00783BF9" w:rsidRDefault="00783BF9" w:rsidP="00273823">
            <w:pPr>
              <w:rPr>
                <w:rFonts w:cstheme="minorHAnsi"/>
              </w:rPr>
            </w:pPr>
            <w:r>
              <w:rPr>
                <w:rFonts w:cstheme="minorHAnsi"/>
              </w:rPr>
              <w:t>Secondary educational need(s)</w:t>
            </w:r>
          </w:p>
        </w:tc>
        <w:tc>
          <w:tcPr>
            <w:tcW w:w="3847" w:type="dxa"/>
            <w:shd w:val="clear" w:color="auto" w:fill="FFFFFF" w:themeFill="background1"/>
            <w:vAlign w:val="center"/>
          </w:tcPr>
          <w:p w14:paraId="344017CC" w14:textId="7BAAD22B" w:rsidR="00783BF9" w:rsidRPr="008412D6" w:rsidRDefault="00783BF9" w:rsidP="00273823">
            <w:pPr>
              <w:rPr>
                <w:rFonts w:cs="Arial"/>
              </w:rPr>
            </w:pPr>
          </w:p>
        </w:tc>
      </w:tr>
      <w:tr w:rsidR="00861B6F" w:rsidRPr="008412D6" w14:paraId="47C7A613" w14:textId="77777777" w:rsidTr="00123D10">
        <w:trPr>
          <w:trHeight w:val="90"/>
        </w:trPr>
        <w:tc>
          <w:tcPr>
            <w:tcW w:w="3847" w:type="dxa"/>
            <w:shd w:val="clear" w:color="auto" w:fill="BFBFBF" w:themeFill="background1" w:themeFillShade="BF"/>
            <w:vAlign w:val="center"/>
          </w:tcPr>
          <w:p w14:paraId="26D8F49E" w14:textId="5885E7A9" w:rsidR="00861B6F" w:rsidRDefault="00861B6F" w:rsidP="00273823">
            <w:pPr>
              <w:rPr>
                <w:rFonts w:cstheme="minorHAnsi"/>
              </w:rPr>
            </w:pPr>
            <w:r>
              <w:rPr>
                <w:rFonts w:cstheme="minorHAnsi"/>
              </w:rPr>
              <w:t>Date of issue of EHC final amended plan</w:t>
            </w:r>
          </w:p>
        </w:tc>
        <w:tc>
          <w:tcPr>
            <w:tcW w:w="3847" w:type="dxa"/>
            <w:shd w:val="clear" w:color="auto" w:fill="FFFFFF" w:themeFill="background1"/>
            <w:vAlign w:val="center"/>
          </w:tcPr>
          <w:p w14:paraId="6C2D05B2" w14:textId="3506839D" w:rsidR="00861B6F" w:rsidRPr="008412D6" w:rsidRDefault="00861B6F" w:rsidP="00273823">
            <w:pPr>
              <w:rPr>
                <w:rFonts w:cs="Arial"/>
              </w:rPr>
            </w:pPr>
          </w:p>
        </w:tc>
        <w:tc>
          <w:tcPr>
            <w:tcW w:w="3847" w:type="dxa"/>
            <w:shd w:val="clear" w:color="auto" w:fill="BFBFBF" w:themeFill="background1" w:themeFillShade="BF"/>
            <w:vAlign w:val="center"/>
          </w:tcPr>
          <w:p w14:paraId="164075A1" w14:textId="595701AC" w:rsidR="00861B6F" w:rsidRDefault="00861B6F" w:rsidP="00273823">
            <w:pPr>
              <w:rPr>
                <w:rFonts w:cstheme="minorHAnsi"/>
              </w:rPr>
            </w:pPr>
            <w:r>
              <w:rPr>
                <w:rFonts w:cstheme="minorHAnsi"/>
              </w:rPr>
              <w:t>Date of last review meeting</w:t>
            </w:r>
          </w:p>
        </w:tc>
        <w:tc>
          <w:tcPr>
            <w:tcW w:w="3847" w:type="dxa"/>
            <w:shd w:val="clear" w:color="auto" w:fill="FFFFFF" w:themeFill="background1"/>
            <w:vAlign w:val="center"/>
          </w:tcPr>
          <w:p w14:paraId="41ED4D9F" w14:textId="77777777" w:rsidR="00861B6F" w:rsidRPr="008412D6" w:rsidRDefault="00861B6F" w:rsidP="00273823">
            <w:pPr>
              <w:rPr>
                <w:rFonts w:cs="Arial"/>
              </w:rPr>
            </w:pPr>
          </w:p>
        </w:tc>
      </w:tr>
      <w:tr w:rsidR="00861B6F" w:rsidRPr="008412D6" w14:paraId="0FFA4786" w14:textId="77777777" w:rsidTr="00123D10">
        <w:trPr>
          <w:trHeight w:val="90"/>
        </w:trPr>
        <w:tc>
          <w:tcPr>
            <w:tcW w:w="3847" w:type="dxa"/>
            <w:shd w:val="clear" w:color="auto" w:fill="BFBFBF" w:themeFill="background1" w:themeFillShade="BF"/>
            <w:vAlign w:val="center"/>
          </w:tcPr>
          <w:p w14:paraId="5432DC8A" w14:textId="4EDC359A" w:rsidR="00861B6F" w:rsidRPr="00273823" w:rsidRDefault="00861B6F" w:rsidP="00861B6F">
            <w:pPr>
              <w:rPr>
                <w:rFonts w:cstheme="minorHAnsi"/>
              </w:rPr>
            </w:pPr>
            <w:r>
              <w:rPr>
                <w:rFonts w:cstheme="minorHAnsi"/>
              </w:rPr>
              <w:t xml:space="preserve">School, </w:t>
            </w:r>
            <w:r w:rsidR="005F351E">
              <w:rPr>
                <w:rFonts w:cstheme="minorHAnsi"/>
              </w:rPr>
              <w:t>education,</w:t>
            </w:r>
            <w:r>
              <w:rPr>
                <w:rFonts w:cstheme="minorHAnsi"/>
              </w:rPr>
              <w:t xml:space="preserve"> or training setting</w:t>
            </w:r>
          </w:p>
        </w:tc>
        <w:tc>
          <w:tcPr>
            <w:tcW w:w="3847" w:type="dxa"/>
            <w:shd w:val="clear" w:color="auto" w:fill="FFFFFF" w:themeFill="background1"/>
            <w:vAlign w:val="center"/>
          </w:tcPr>
          <w:p w14:paraId="3E4385BB" w14:textId="55F3DB07" w:rsidR="00861B6F" w:rsidRPr="008412D6" w:rsidRDefault="00861B6F" w:rsidP="00861B6F">
            <w:pPr>
              <w:rPr>
                <w:rFonts w:cs="Arial"/>
              </w:rPr>
            </w:pPr>
          </w:p>
        </w:tc>
        <w:tc>
          <w:tcPr>
            <w:tcW w:w="3847" w:type="dxa"/>
            <w:shd w:val="clear" w:color="auto" w:fill="BFBFBF" w:themeFill="background1" w:themeFillShade="BF"/>
            <w:vAlign w:val="center"/>
          </w:tcPr>
          <w:p w14:paraId="3F6E2A7B" w14:textId="5BA6F1C6" w:rsidR="00861B6F" w:rsidRPr="00273823" w:rsidRDefault="00861B6F" w:rsidP="00861B6F">
            <w:pPr>
              <w:rPr>
                <w:rFonts w:cstheme="minorHAnsi"/>
              </w:rPr>
            </w:pPr>
            <w:r>
              <w:rPr>
                <w:rFonts w:cstheme="minorHAnsi"/>
              </w:rPr>
              <w:t>National curriculum year</w:t>
            </w:r>
          </w:p>
        </w:tc>
        <w:tc>
          <w:tcPr>
            <w:tcW w:w="3847" w:type="dxa"/>
            <w:shd w:val="clear" w:color="auto" w:fill="FFFFFF" w:themeFill="background1"/>
            <w:vAlign w:val="center"/>
          </w:tcPr>
          <w:p w14:paraId="00607878" w14:textId="2545CA30" w:rsidR="00861B6F" w:rsidRPr="008412D6" w:rsidRDefault="00861B6F" w:rsidP="00861B6F">
            <w:pPr>
              <w:rPr>
                <w:rFonts w:cs="Arial"/>
              </w:rPr>
            </w:pPr>
          </w:p>
        </w:tc>
      </w:tr>
      <w:tr w:rsidR="00861B6F" w:rsidRPr="008412D6" w14:paraId="5FE28601" w14:textId="77777777" w:rsidTr="006B659C">
        <w:trPr>
          <w:trHeight w:val="77"/>
        </w:trPr>
        <w:tc>
          <w:tcPr>
            <w:tcW w:w="7694" w:type="dxa"/>
            <w:gridSpan w:val="2"/>
            <w:shd w:val="clear" w:color="auto" w:fill="BFBFBF" w:themeFill="background1" w:themeFillShade="BF"/>
          </w:tcPr>
          <w:p w14:paraId="3ED1AD38" w14:textId="2558760D" w:rsidR="00861B6F" w:rsidRPr="00481AB1" w:rsidRDefault="00861B6F" w:rsidP="00861B6F">
            <w:pPr>
              <w:rPr>
                <w:rFonts w:cstheme="minorHAnsi"/>
              </w:rPr>
            </w:pPr>
            <w:r w:rsidRPr="00481AB1">
              <w:rPr>
                <w:rFonts w:cstheme="minorHAnsi"/>
              </w:rPr>
              <w:t>Is the child or young person in care of the Local Authority, please state legal status of being looked after (LAC/ Adopted/ Special Guardianship Order):</w:t>
            </w:r>
          </w:p>
        </w:tc>
        <w:tc>
          <w:tcPr>
            <w:tcW w:w="7694" w:type="dxa"/>
            <w:gridSpan w:val="2"/>
            <w:shd w:val="clear" w:color="auto" w:fill="FFFFFF" w:themeFill="background1"/>
            <w:vAlign w:val="center"/>
          </w:tcPr>
          <w:p w14:paraId="4B88F317" w14:textId="07266FD7" w:rsidR="00861B6F" w:rsidRPr="008412D6" w:rsidRDefault="00861B6F" w:rsidP="00861B6F">
            <w:pPr>
              <w:rPr>
                <w:rFonts w:cs="Arial"/>
              </w:rPr>
            </w:pPr>
          </w:p>
        </w:tc>
      </w:tr>
      <w:tr w:rsidR="00783BF9" w:rsidRPr="008412D6" w14:paraId="50057FD1" w14:textId="77777777" w:rsidTr="006B659C">
        <w:trPr>
          <w:trHeight w:val="77"/>
        </w:trPr>
        <w:tc>
          <w:tcPr>
            <w:tcW w:w="7694" w:type="dxa"/>
            <w:gridSpan w:val="2"/>
            <w:shd w:val="clear" w:color="auto" w:fill="BFBFBF" w:themeFill="background1" w:themeFillShade="BF"/>
          </w:tcPr>
          <w:p w14:paraId="2FE78362" w14:textId="02A2E95A" w:rsidR="00783BF9" w:rsidRPr="00481AB1" w:rsidRDefault="00783BF9" w:rsidP="00861B6F">
            <w:pPr>
              <w:rPr>
                <w:rFonts w:cstheme="minorHAnsi"/>
              </w:rPr>
            </w:pPr>
            <w:r w:rsidRPr="00481AB1">
              <w:rPr>
                <w:rFonts w:cstheme="minorHAnsi"/>
              </w:rPr>
              <w:t xml:space="preserve">Has looked after status changed since the last annual review? </w:t>
            </w:r>
          </w:p>
        </w:tc>
        <w:tc>
          <w:tcPr>
            <w:tcW w:w="7694" w:type="dxa"/>
            <w:gridSpan w:val="2"/>
            <w:shd w:val="clear" w:color="auto" w:fill="FFFFFF" w:themeFill="background1"/>
            <w:vAlign w:val="center"/>
          </w:tcPr>
          <w:p w14:paraId="5FA820F7" w14:textId="689D4BD7" w:rsidR="00783BF9" w:rsidRPr="008412D6" w:rsidRDefault="00783BF9" w:rsidP="00861B6F">
            <w:pPr>
              <w:rPr>
                <w:rFonts w:cs="Arial"/>
              </w:rPr>
            </w:pPr>
          </w:p>
        </w:tc>
      </w:tr>
      <w:tr w:rsidR="00861B6F" w:rsidRPr="008412D6" w14:paraId="027938B9" w14:textId="77777777" w:rsidTr="006B659C">
        <w:trPr>
          <w:trHeight w:val="75"/>
        </w:trPr>
        <w:tc>
          <w:tcPr>
            <w:tcW w:w="7694" w:type="dxa"/>
            <w:gridSpan w:val="2"/>
            <w:shd w:val="clear" w:color="auto" w:fill="BFBFBF" w:themeFill="background1" w:themeFillShade="BF"/>
          </w:tcPr>
          <w:p w14:paraId="010160F5" w14:textId="4DB5A371" w:rsidR="00861B6F" w:rsidRPr="00481AB1" w:rsidRDefault="00861B6F" w:rsidP="00861B6F">
            <w:pPr>
              <w:rPr>
                <w:rFonts w:cstheme="minorHAnsi"/>
              </w:rPr>
            </w:pPr>
            <w:r w:rsidRPr="00481AB1">
              <w:rPr>
                <w:rFonts w:cstheme="minorHAnsi"/>
              </w:rPr>
              <w:lastRenderedPageBreak/>
              <w:t>Child in Need (CIN) / Child Protection Plan (CPP)</w:t>
            </w:r>
          </w:p>
        </w:tc>
        <w:tc>
          <w:tcPr>
            <w:tcW w:w="7694" w:type="dxa"/>
            <w:gridSpan w:val="2"/>
            <w:shd w:val="clear" w:color="auto" w:fill="FFFFFF" w:themeFill="background1"/>
            <w:vAlign w:val="center"/>
          </w:tcPr>
          <w:p w14:paraId="2001DC9D" w14:textId="757374E8" w:rsidR="00861B6F" w:rsidRPr="008412D6" w:rsidRDefault="00861B6F" w:rsidP="00861B6F">
            <w:pPr>
              <w:rPr>
                <w:rFonts w:cs="Arial"/>
              </w:rPr>
            </w:pPr>
          </w:p>
        </w:tc>
      </w:tr>
      <w:tr w:rsidR="00861B6F" w:rsidRPr="008412D6" w14:paraId="2FF6042A" w14:textId="77777777" w:rsidTr="006B659C">
        <w:trPr>
          <w:trHeight w:val="75"/>
        </w:trPr>
        <w:tc>
          <w:tcPr>
            <w:tcW w:w="7694" w:type="dxa"/>
            <w:gridSpan w:val="2"/>
            <w:shd w:val="clear" w:color="auto" w:fill="BFBFBF" w:themeFill="background1" w:themeFillShade="BF"/>
          </w:tcPr>
          <w:p w14:paraId="1556E93F" w14:textId="602AC888" w:rsidR="00861B6F" w:rsidRPr="00481AB1" w:rsidRDefault="00861B6F" w:rsidP="00861B6F">
            <w:pPr>
              <w:rPr>
                <w:rFonts w:cstheme="minorHAnsi"/>
              </w:rPr>
            </w:pPr>
            <w:r w:rsidRPr="00481AB1">
              <w:rPr>
                <w:rFonts w:cstheme="minorHAnsi"/>
              </w:rPr>
              <w:t xml:space="preserve">Social </w:t>
            </w:r>
            <w:r w:rsidR="00783BF9" w:rsidRPr="00481AB1">
              <w:rPr>
                <w:rFonts w:cstheme="minorHAnsi"/>
              </w:rPr>
              <w:t>w</w:t>
            </w:r>
            <w:r w:rsidRPr="00481AB1">
              <w:rPr>
                <w:rFonts w:cstheme="minorHAnsi"/>
              </w:rPr>
              <w:t>orker name/ early help support worker and contact no. (if applicable)</w:t>
            </w:r>
          </w:p>
        </w:tc>
        <w:tc>
          <w:tcPr>
            <w:tcW w:w="7694" w:type="dxa"/>
            <w:gridSpan w:val="2"/>
            <w:shd w:val="clear" w:color="auto" w:fill="FFFFFF" w:themeFill="background1"/>
            <w:vAlign w:val="center"/>
          </w:tcPr>
          <w:p w14:paraId="7F81C1D5" w14:textId="16C3C53A" w:rsidR="00861B6F" w:rsidRPr="008412D6" w:rsidRDefault="00861B6F" w:rsidP="00861B6F">
            <w:pPr>
              <w:rPr>
                <w:rFonts w:cs="Arial"/>
              </w:rPr>
            </w:pPr>
          </w:p>
        </w:tc>
      </w:tr>
      <w:tr w:rsidR="00861B6F" w:rsidRPr="008412D6" w14:paraId="0BBD3B7C" w14:textId="77777777" w:rsidTr="006B659C">
        <w:trPr>
          <w:trHeight w:val="75"/>
        </w:trPr>
        <w:tc>
          <w:tcPr>
            <w:tcW w:w="7694" w:type="dxa"/>
            <w:gridSpan w:val="2"/>
            <w:shd w:val="clear" w:color="auto" w:fill="BFBFBF" w:themeFill="background1" w:themeFillShade="BF"/>
          </w:tcPr>
          <w:p w14:paraId="0A5D36F6" w14:textId="419ADE5D" w:rsidR="00861B6F" w:rsidRPr="00481AB1" w:rsidRDefault="00861B6F" w:rsidP="00861B6F">
            <w:pPr>
              <w:rPr>
                <w:rFonts w:cstheme="minorHAnsi"/>
              </w:rPr>
            </w:pPr>
            <w:r w:rsidRPr="00481AB1">
              <w:rPr>
                <w:rFonts w:cstheme="minorHAnsi"/>
              </w:rPr>
              <w:t>E</w:t>
            </w:r>
            <w:r w:rsidR="00783BF9" w:rsidRPr="00481AB1">
              <w:rPr>
                <w:rFonts w:cstheme="minorHAnsi"/>
              </w:rPr>
              <w:t xml:space="preserve">AL: </w:t>
            </w:r>
            <w:r w:rsidRPr="00481AB1">
              <w:rPr>
                <w:rFonts w:cstheme="minorHAnsi"/>
              </w:rPr>
              <w:t xml:space="preserve">What language is used at home by child/ parents/ carers? </w:t>
            </w:r>
          </w:p>
        </w:tc>
        <w:tc>
          <w:tcPr>
            <w:tcW w:w="7694" w:type="dxa"/>
            <w:gridSpan w:val="2"/>
            <w:shd w:val="clear" w:color="auto" w:fill="FFFFFF" w:themeFill="background1"/>
            <w:vAlign w:val="center"/>
          </w:tcPr>
          <w:p w14:paraId="0C0A8C83" w14:textId="6958E782" w:rsidR="00861B6F" w:rsidRPr="008412D6" w:rsidRDefault="00861B6F" w:rsidP="00861B6F">
            <w:pPr>
              <w:rPr>
                <w:rFonts w:cs="Arial"/>
              </w:rPr>
            </w:pPr>
          </w:p>
        </w:tc>
      </w:tr>
      <w:tr w:rsidR="00861B6F" w:rsidRPr="008412D6" w14:paraId="6F0D102C" w14:textId="77777777" w:rsidTr="006B659C">
        <w:trPr>
          <w:trHeight w:val="75"/>
        </w:trPr>
        <w:tc>
          <w:tcPr>
            <w:tcW w:w="7694" w:type="dxa"/>
            <w:gridSpan w:val="2"/>
            <w:shd w:val="clear" w:color="auto" w:fill="BFBFBF" w:themeFill="background1" w:themeFillShade="BF"/>
          </w:tcPr>
          <w:p w14:paraId="3A21D7CB" w14:textId="36A09615" w:rsidR="00861B6F" w:rsidRPr="00481AB1" w:rsidRDefault="00861B6F" w:rsidP="00861B6F">
            <w:pPr>
              <w:rPr>
                <w:rFonts w:cstheme="minorHAnsi"/>
              </w:rPr>
            </w:pPr>
            <w:r w:rsidRPr="00481AB1">
              <w:rPr>
                <w:rFonts w:cstheme="minorHAnsi"/>
              </w:rPr>
              <w:t>Is interpretation support needed? If so, describe what help is required.</w:t>
            </w:r>
          </w:p>
        </w:tc>
        <w:tc>
          <w:tcPr>
            <w:tcW w:w="7694" w:type="dxa"/>
            <w:gridSpan w:val="2"/>
            <w:shd w:val="clear" w:color="auto" w:fill="FFFFFF" w:themeFill="background1"/>
            <w:vAlign w:val="center"/>
          </w:tcPr>
          <w:p w14:paraId="3F605E43" w14:textId="12B6508E" w:rsidR="00861B6F" w:rsidRPr="008412D6" w:rsidRDefault="00861B6F" w:rsidP="00861B6F">
            <w:pPr>
              <w:rPr>
                <w:rFonts w:cs="Arial"/>
              </w:rPr>
            </w:pPr>
          </w:p>
        </w:tc>
      </w:tr>
      <w:tr w:rsidR="00861B6F" w:rsidRPr="008412D6" w14:paraId="0B841F07" w14:textId="77777777" w:rsidTr="006B659C">
        <w:trPr>
          <w:trHeight w:val="75"/>
        </w:trPr>
        <w:tc>
          <w:tcPr>
            <w:tcW w:w="7694" w:type="dxa"/>
            <w:gridSpan w:val="2"/>
            <w:shd w:val="clear" w:color="auto" w:fill="BFBFBF" w:themeFill="background1" w:themeFillShade="BF"/>
          </w:tcPr>
          <w:p w14:paraId="6577236D" w14:textId="63584D26" w:rsidR="00861B6F" w:rsidRPr="00481AB1" w:rsidRDefault="00861B6F" w:rsidP="00861B6F">
            <w:pPr>
              <w:rPr>
                <w:rFonts w:cstheme="minorHAnsi"/>
              </w:rPr>
            </w:pPr>
            <w:r w:rsidRPr="00481AB1">
              <w:rPr>
                <w:rFonts w:cstheme="minorHAnsi"/>
              </w:rPr>
              <w:t>Is the CYP receipt of pupil premium (PP)? If so, how is PP being used?</w:t>
            </w:r>
          </w:p>
        </w:tc>
        <w:tc>
          <w:tcPr>
            <w:tcW w:w="7694" w:type="dxa"/>
            <w:gridSpan w:val="2"/>
            <w:shd w:val="clear" w:color="auto" w:fill="FFFFFF" w:themeFill="background1"/>
            <w:vAlign w:val="center"/>
          </w:tcPr>
          <w:p w14:paraId="759FB8DE" w14:textId="773D0165" w:rsidR="00861B6F" w:rsidRPr="008412D6" w:rsidRDefault="00861B6F" w:rsidP="00861B6F">
            <w:pPr>
              <w:rPr>
                <w:rFonts w:cs="Arial"/>
              </w:rPr>
            </w:pPr>
          </w:p>
        </w:tc>
      </w:tr>
      <w:tr w:rsidR="00783BF9" w:rsidRPr="008412D6" w14:paraId="2C845457" w14:textId="77777777" w:rsidTr="006B659C">
        <w:trPr>
          <w:trHeight w:val="75"/>
        </w:trPr>
        <w:tc>
          <w:tcPr>
            <w:tcW w:w="7694" w:type="dxa"/>
            <w:gridSpan w:val="2"/>
            <w:shd w:val="clear" w:color="auto" w:fill="BFBFBF" w:themeFill="background1" w:themeFillShade="BF"/>
          </w:tcPr>
          <w:p w14:paraId="3A4676E0" w14:textId="05714B1B" w:rsidR="00783BF9" w:rsidRPr="00481AB1" w:rsidRDefault="00783BF9" w:rsidP="00861B6F">
            <w:pPr>
              <w:rPr>
                <w:rFonts w:cstheme="minorHAnsi"/>
              </w:rPr>
            </w:pPr>
            <w:r w:rsidRPr="00481AB1">
              <w:rPr>
                <w:rFonts w:cstheme="minorHAnsi"/>
              </w:rPr>
              <w:t>Does the CYP receive free school meals?</w:t>
            </w:r>
          </w:p>
        </w:tc>
        <w:tc>
          <w:tcPr>
            <w:tcW w:w="7694" w:type="dxa"/>
            <w:gridSpan w:val="2"/>
            <w:shd w:val="clear" w:color="auto" w:fill="FFFFFF" w:themeFill="background1"/>
            <w:vAlign w:val="center"/>
          </w:tcPr>
          <w:p w14:paraId="3C4B36DB" w14:textId="7A6B672A" w:rsidR="00783BF9" w:rsidRPr="008412D6" w:rsidRDefault="00783BF9" w:rsidP="00861B6F">
            <w:pPr>
              <w:rPr>
                <w:rFonts w:cs="Arial"/>
              </w:rPr>
            </w:pPr>
          </w:p>
        </w:tc>
      </w:tr>
      <w:tr w:rsidR="00861B6F" w:rsidRPr="008412D6" w14:paraId="307C24DE" w14:textId="77777777" w:rsidTr="006B659C">
        <w:trPr>
          <w:trHeight w:val="75"/>
        </w:trPr>
        <w:tc>
          <w:tcPr>
            <w:tcW w:w="7694" w:type="dxa"/>
            <w:gridSpan w:val="2"/>
            <w:shd w:val="clear" w:color="auto" w:fill="BFBFBF" w:themeFill="background1" w:themeFillShade="BF"/>
          </w:tcPr>
          <w:p w14:paraId="54C8E1A9" w14:textId="0CEB324E" w:rsidR="00861B6F" w:rsidRPr="00481AB1" w:rsidRDefault="00861B6F" w:rsidP="00861B6F">
            <w:pPr>
              <w:rPr>
                <w:rFonts w:cstheme="minorHAnsi"/>
              </w:rPr>
            </w:pPr>
            <w:proofErr w:type="spellStart"/>
            <w:r w:rsidRPr="00481AB1">
              <w:rPr>
                <w:rFonts w:cstheme="minorHAnsi"/>
              </w:rPr>
              <w:t>Traveller</w:t>
            </w:r>
            <w:proofErr w:type="spellEnd"/>
            <w:r w:rsidRPr="00481AB1">
              <w:rPr>
                <w:rFonts w:cstheme="minorHAnsi"/>
              </w:rPr>
              <w:t>/ Armed Forces/ Youth Offender</w:t>
            </w:r>
          </w:p>
        </w:tc>
        <w:tc>
          <w:tcPr>
            <w:tcW w:w="7694" w:type="dxa"/>
            <w:gridSpan w:val="2"/>
            <w:shd w:val="clear" w:color="auto" w:fill="FFFFFF" w:themeFill="background1"/>
            <w:vAlign w:val="center"/>
          </w:tcPr>
          <w:p w14:paraId="66A7051D" w14:textId="0561B09F" w:rsidR="00861B6F" w:rsidRPr="008412D6" w:rsidRDefault="00861B6F" w:rsidP="00861B6F">
            <w:pPr>
              <w:rPr>
                <w:rFonts w:cs="Arial"/>
              </w:rPr>
            </w:pPr>
          </w:p>
        </w:tc>
      </w:tr>
      <w:tr w:rsidR="001B03A7" w:rsidRPr="008412D6" w14:paraId="58C68522" w14:textId="77777777" w:rsidTr="006B659C">
        <w:trPr>
          <w:trHeight w:val="75"/>
        </w:trPr>
        <w:tc>
          <w:tcPr>
            <w:tcW w:w="7694" w:type="dxa"/>
            <w:gridSpan w:val="2"/>
            <w:shd w:val="clear" w:color="auto" w:fill="BFBFBF" w:themeFill="background1" w:themeFillShade="BF"/>
          </w:tcPr>
          <w:p w14:paraId="00FD0C15" w14:textId="6F4A271F" w:rsidR="001B03A7" w:rsidRPr="00481AB1" w:rsidRDefault="001B03A7" w:rsidP="00861B6F">
            <w:pPr>
              <w:rPr>
                <w:rFonts w:cstheme="minorHAnsi"/>
              </w:rPr>
            </w:pPr>
            <w:r w:rsidRPr="00481AB1">
              <w:rPr>
                <w:rFonts w:cstheme="minorHAnsi"/>
              </w:rPr>
              <w:t>NHS number</w:t>
            </w:r>
          </w:p>
        </w:tc>
        <w:tc>
          <w:tcPr>
            <w:tcW w:w="7694" w:type="dxa"/>
            <w:gridSpan w:val="2"/>
            <w:shd w:val="clear" w:color="auto" w:fill="FFFFFF" w:themeFill="background1"/>
            <w:vAlign w:val="center"/>
          </w:tcPr>
          <w:p w14:paraId="06C543CB" w14:textId="0FC168B4" w:rsidR="001B03A7" w:rsidRPr="008412D6" w:rsidRDefault="001B03A7" w:rsidP="00861B6F">
            <w:pPr>
              <w:rPr>
                <w:rFonts w:cs="Arial"/>
              </w:rPr>
            </w:pPr>
          </w:p>
        </w:tc>
      </w:tr>
    </w:tbl>
    <w:p w14:paraId="24FD475D" w14:textId="77777777" w:rsidR="001B03A7" w:rsidRDefault="001B03A7"/>
    <w:tbl>
      <w:tblPr>
        <w:tblStyle w:val="TableGrid1"/>
        <w:tblpPr w:leftFromText="180" w:rightFromText="180" w:vertAnchor="text" w:horzAnchor="margin" w:tblpY="29"/>
        <w:tblW w:w="5000" w:type="pct"/>
        <w:tblLook w:val="04A0" w:firstRow="1" w:lastRow="0" w:firstColumn="1" w:lastColumn="0" w:noHBand="0" w:noVBand="1"/>
      </w:tblPr>
      <w:tblGrid>
        <w:gridCol w:w="3040"/>
        <w:gridCol w:w="3087"/>
        <w:gridCol w:w="3087"/>
        <w:gridCol w:w="3087"/>
        <w:gridCol w:w="3087"/>
      </w:tblGrid>
      <w:tr w:rsidR="00783BF9" w:rsidRPr="008412D6" w14:paraId="4759ADEC" w14:textId="77777777" w:rsidTr="00D96C56">
        <w:trPr>
          <w:trHeight w:val="425"/>
        </w:trPr>
        <w:tc>
          <w:tcPr>
            <w:tcW w:w="988" w:type="pct"/>
            <w:vMerge w:val="restart"/>
            <w:shd w:val="clear" w:color="auto" w:fill="D99594" w:themeFill="accent2" w:themeFillTint="99"/>
            <w:vAlign w:val="center"/>
          </w:tcPr>
          <w:p w14:paraId="47EC7845" w14:textId="77777777" w:rsidR="00783BF9" w:rsidRPr="00F021C9" w:rsidRDefault="00783BF9" w:rsidP="00783BF9">
            <w:pPr>
              <w:rPr>
                <w:rFonts w:eastAsia="Constantia" w:cs="Arial"/>
                <w:b/>
                <w:bCs/>
                <w:sz w:val="24"/>
                <w:szCs w:val="24"/>
              </w:rPr>
            </w:pPr>
            <w:r w:rsidRPr="00F021C9">
              <w:rPr>
                <w:rFonts w:eastAsia="Constantia" w:cs="Arial"/>
                <w:b/>
                <w:bCs/>
                <w:sz w:val="24"/>
                <w:szCs w:val="24"/>
              </w:rPr>
              <w:t>Attendance</w:t>
            </w:r>
          </w:p>
          <w:p w14:paraId="1BEEE5C0" w14:textId="0ACBCFB8" w:rsidR="001B03A7" w:rsidRPr="008412D6" w:rsidRDefault="001B03A7" w:rsidP="00783BF9">
            <w:pPr>
              <w:rPr>
                <w:rFonts w:eastAsia="Constantia" w:cs="Arial"/>
              </w:rPr>
            </w:pPr>
          </w:p>
        </w:tc>
        <w:tc>
          <w:tcPr>
            <w:tcW w:w="2006" w:type="pct"/>
            <w:gridSpan w:val="2"/>
            <w:shd w:val="clear" w:color="auto" w:fill="BFBFBF" w:themeFill="background1" w:themeFillShade="BF"/>
          </w:tcPr>
          <w:p w14:paraId="36F0BB03" w14:textId="77777777" w:rsidR="00783BF9" w:rsidRPr="008412D6" w:rsidRDefault="00783BF9" w:rsidP="00783BF9">
            <w:pPr>
              <w:jc w:val="center"/>
              <w:rPr>
                <w:rFonts w:eastAsia="Constantia" w:cs="Arial"/>
              </w:rPr>
            </w:pPr>
            <w:r w:rsidRPr="008412D6">
              <w:rPr>
                <w:rFonts w:eastAsia="Constantia" w:cs="Arial"/>
              </w:rPr>
              <w:t>Previous Academic Year %</w:t>
            </w:r>
          </w:p>
        </w:tc>
        <w:tc>
          <w:tcPr>
            <w:tcW w:w="2006" w:type="pct"/>
            <w:gridSpan w:val="2"/>
            <w:shd w:val="clear" w:color="auto" w:fill="BFBFBF" w:themeFill="background1" w:themeFillShade="BF"/>
          </w:tcPr>
          <w:p w14:paraId="4C4327C6" w14:textId="77777777" w:rsidR="00783BF9" w:rsidRPr="008412D6" w:rsidRDefault="00783BF9" w:rsidP="00783BF9">
            <w:pPr>
              <w:jc w:val="center"/>
              <w:rPr>
                <w:rFonts w:eastAsia="Constantia" w:cs="Arial"/>
              </w:rPr>
            </w:pPr>
            <w:r w:rsidRPr="008412D6">
              <w:rPr>
                <w:rFonts w:eastAsia="Constantia" w:cs="Arial"/>
              </w:rPr>
              <w:t>Current Academic Year to Date %</w:t>
            </w:r>
          </w:p>
        </w:tc>
      </w:tr>
      <w:tr w:rsidR="00783BF9" w:rsidRPr="008412D6" w14:paraId="6D06A98B" w14:textId="77777777" w:rsidTr="00D96C56">
        <w:trPr>
          <w:trHeight w:val="425"/>
        </w:trPr>
        <w:tc>
          <w:tcPr>
            <w:tcW w:w="988" w:type="pct"/>
            <w:vMerge/>
            <w:shd w:val="clear" w:color="auto" w:fill="D99594" w:themeFill="accent2" w:themeFillTint="99"/>
          </w:tcPr>
          <w:p w14:paraId="56720C27" w14:textId="77777777" w:rsidR="00783BF9" w:rsidRPr="008412D6" w:rsidRDefault="00783BF9" w:rsidP="00783BF9">
            <w:pPr>
              <w:rPr>
                <w:rFonts w:eastAsia="Constantia" w:cs="Arial"/>
              </w:rPr>
            </w:pPr>
          </w:p>
        </w:tc>
        <w:tc>
          <w:tcPr>
            <w:tcW w:w="1003" w:type="pct"/>
            <w:shd w:val="clear" w:color="auto" w:fill="BFBFBF" w:themeFill="background1" w:themeFillShade="BF"/>
          </w:tcPr>
          <w:p w14:paraId="704910B4" w14:textId="77777777" w:rsidR="00783BF9" w:rsidRPr="008412D6" w:rsidRDefault="00783BF9" w:rsidP="00783BF9">
            <w:pPr>
              <w:jc w:val="center"/>
              <w:rPr>
                <w:rFonts w:eastAsia="Constantia" w:cs="Arial"/>
              </w:rPr>
            </w:pPr>
            <w:r w:rsidRPr="008412D6">
              <w:rPr>
                <w:rFonts w:eastAsia="Constantia" w:cs="Arial"/>
              </w:rPr>
              <w:t>AA</w:t>
            </w:r>
          </w:p>
        </w:tc>
        <w:tc>
          <w:tcPr>
            <w:tcW w:w="1003" w:type="pct"/>
            <w:shd w:val="clear" w:color="auto" w:fill="BFBFBF" w:themeFill="background1" w:themeFillShade="BF"/>
          </w:tcPr>
          <w:p w14:paraId="3E12AFBE" w14:textId="77777777" w:rsidR="00783BF9" w:rsidRPr="008412D6" w:rsidRDefault="00783BF9" w:rsidP="00783BF9">
            <w:pPr>
              <w:jc w:val="center"/>
              <w:rPr>
                <w:rFonts w:eastAsia="Constantia" w:cs="Arial"/>
              </w:rPr>
            </w:pPr>
            <w:r w:rsidRPr="008412D6">
              <w:rPr>
                <w:rFonts w:eastAsia="Constantia" w:cs="Arial"/>
              </w:rPr>
              <w:t>UA</w:t>
            </w:r>
          </w:p>
        </w:tc>
        <w:tc>
          <w:tcPr>
            <w:tcW w:w="1003" w:type="pct"/>
            <w:shd w:val="clear" w:color="auto" w:fill="BFBFBF" w:themeFill="background1" w:themeFillShade="BF"/>
          </w:tcPr>
          <w:p w14:paraId="6DECEAA8" w14:textId="77777777" w:rsidR="00783BF9" w:rsidRPr="008412D6" w:rsidRDefault="00783BF9" w:rsidP="00783BF9">
            <w:pPr>
              <w:jc w:val="center"/>
              <w:rPr>
                <w:rFonts w:eastAsia="Constantia" w:cs="Arial"/>
              </w:rPr>
            </w:pPr>
            <w:r w:rsidRPr="008412D6">
              <w:rPr>
                <w:rFonts w:eastAsia="Constantia" w:cs="Arial"/>
              </w:rPr>
              <w:t>AA</w:t>
            </w:r>
          </w:p>
        </w:tc>
        <w:tc>
          <w:tcPr>
            <w:tcW w:w="1003" w:type="pct"/>
            <w:shd w:val="clear" w:color="auto" w:fill="BFBFBF" w:themeFill="background1" w:themeFillShade="BF"/>
          </w:tcPr>
          <w:p w14:paraId="34F318AE" w14:textId="77777777" w:rsidR="00783BF9" w:rsidRPr="008412D6" w:rsidRDefault="00783BF9" w:rsidP="00783BF9">
            <w:pPr>
              <w:jc w:val="center"/>
              <w:rPr>
                <w:rFonts w:eastAsia="Constantia" w:cs="Arial"/>
              </w:rPr>
            </w:pPr>
            <w:r w:rsidRPr="008412D6">
              <w:rPr>
                <w:rFonts w:eastAsia="Constantia" w:cs="Arial"/>
              </w:rPr>
              <w:t>UA</w:t>
            </w:r>
          </w:p>
        </w:tc>
      </w:tr>
      <w:tr w:rsidR="00783BF9" w:rsidRPr="008412D6" w14:paraId="39736E85" w14:textId="77777777" w:rsidTr="00D96C56">
        <w:trPr>
          <w:trHeight w:val="425"/>
        </w:trPr>
        <w:tc>
          <w:tcPr>
            <w:tcW w:w="988" w:type="pct"/>
            <w:vMerge/>
            <w:shd w:val="clear" w:color="auto" w:fill="D99594" w:themeFill="accent2" w:themeFillTint="99"/>
          </w:tcPr>
          <w:p w14:paraId="33A32DA3" w14:textId="77777777" w:rsidR="00783BF9" w:rsidRPr="008412D6" w:rsidRDefault="00783BF9" w:rsidP="00783BF9">
            <w:pPr>
              <w:rPr>
                <w:rFonts w:eastAsia="Constantia" w:cs="Arial"/>
              </w:rPr>
            </w:pPr>
          </w:p>
        </w:tc>
        <w:tc>
          <w:tcPr>
            <w:tcW w:w="1003" w:type="pct"/>
          </w:tcPr>
          <w:p w14:paraId="161A8EAC" w14:textId="77777777" w:rsidR="00783BF9" w:rsidRPr="008412D6" w:rsidRDefault="00783BF9" w:rsidP="00783BF9">
            <w:pPr>
              <w:rPr>
                <w:rFonts w:eastAsia="Constantia" w:cs="Arial"/>
              </w:rPr>
            </w:pPr>
          </w:p>
        </w:tc>
        <w:tc>
          <w:tcPr>
            <w:tcW w:w="1003" w:type="pct"/>
          </w:tcPr>
          <w:p w14:paraId="13E028C4" w14:textId="77777777" w:rsidR="00783BF9" w:rsidRPr="008412D6" w:rsidRDefault="00783BF9" w:rsidP="00783BF9">
            <w:pPr>
              <w:jc w:val="center"/>
              <w:rPr>
                <w:rFonts w:eastAsia="Constantia" w:cs="Arial"/>
              </w:rPr>
            </w:pPr>
          </w:p>
        </w:tc>
        <w:tc>
          <w:tcPr>
            <w:tcW w:w="1003" w:type="pct"/>
          </w:tcPr>
          <w:p w14:paraId="1988973C" w14:textId="77777777" w:rsidR="00783BF9" w:rsidRPr="008412D6" w:rsidRDefault="00783BF9" w:rsidP="00783BF9">
            <w:pPr>
              <w:jc w:val="center"/>
              <w:rPr>
                <w:rFonts w:eastAsia="Constantia" w:cs="Arial"/>
              </w:rPr>
            </w:pPr>
          </w:p>
        </w:tc>
        <w:tc>
          <w:tcPr>
            <w:tcW w:w="1003" w:type="pct"/>
          </w:tcPr>
          <w:p w14:paraId="281E9CD5" w14:textId="77777777" w:rsidR="00783BF9" w:rsidRPr="008412D6" w:rsidRDefault="00783BF9" w:rsidP="00783BF9">
            <w:pPr>
              <w:jc w:val="center"/>
              <w:rPr>
                <w:rFonts w:eastAsia="Constantia" w:cs="Arial"/>
              </w:rPr>
            </w:pPr>
          </w:p>
        </w:tc>
      </w:tr>
    </w:tbl>
    <w:p w14:paraId="085FE5E7" w14:textId="77777777" w:rsidR="00861B6F" w:rsidRDefault="00861B6F"/>
    <w:tbl>
      <w:tblPr>
        <w:tblStyle w:val="TableGrid1"/>
        <w:tblpPr w:leftFromText="180" w:rightFromText="180" w:vertAnchor="text" w:horzAnchor="margin" w:tblpY="-82"/>
        <w:tblW w:w="5000" w:type="pct"/>
        <w:tblLook w:val="04A0" w:firstRow="1" w:lastRow="0" w:firstColumn="1" w:lastColumn="0" w:noHBand="0" w:noVBand="1"/>
      </w:tblPr>
      <w:tblGrid>
        <w:gridCol w:w="3040"/>
        <w:gridCol w:w="3087"/>
        <w:gridCol w:w="3087"/>
        <w:gridCol w:w="3087"/>
        <w:gridCol w:w="3087"/>
      </w:tblGrid>
      <w:tr w:rsidR="00783BF9" w:rsidRPr="008412D6" w14:paraId="5CF8975A" w14:textId="77777777" w:rsidTr="00D96C56">
        <w:trPr>
          <w:trHeight w:val="425"/>
        </w:trPr>
        <w:tc>
          <w:tcPr>
            <w:tcW w:w="988" w:type="pct"/>
            <w:vMerge w:val="restart"/>
            <w:shd w:val="clear" w:color="auto" w:fill="D99594" w:themeFill="accent2" w:themeFillTint="99"/>
            <w:vAlign w:val="center"/>
          </w:tcPr>
          <w:p w14:paraId="6DA6DC35" w14:textId="77777777" w:rsidR="00783BF9" w:rsidRPr="00F021C9" w:rsidRDefault="00783BF9" w:rsidP="00783BF9">
            <w:pPr>
              <w:rPr>
                <w:rFonts w:eastAsia="Constantia" w:cs="Arial"/>
                <w:b/>
                <w:bCs/>
                <w:sz w:val="24"/>
                <w:szCs w:val="24"/>
              </w:rPr>
            </w:pPr>
            <w:r w:rsidRPr="00F021C9">
              <w:rPr>
                <w:rFonts w:eastAsia="Constantia" w:cs="Arial"/>
                <w:b/>
                <w:bCs/>
                <w:sz w:val="24"/>
                <w:szCs w:val="24"/>
              </w:rPr>
              <w:t>Exclusions</w:t>
            </w:r>
          </w:p>
        </w:tc>
        <w:tc>
          <w:tcPr>
            <w:tcW w:w="2006" w:type="pct"/>
            <w:gridSpan w:val="2"/>
            <w:shd w:val="clear" w:color="auto" w:fill="BFBFBF" w:themeFill="background1" w:themeFillShade="BF"/>
          </w:tcPr>
          <w:p w14:paraId="355AD777" w14:textId="77777777" w:rsidR="00783BF9" w:rsidRPr="008412D6" w:rsidRDefault="00783BF9" w:rsidP="00783BF9">
            <w:pPr>
              <w:jc w:val="center"/>
              <w:rPr>
                <w:rFonts w:eastAsia="Constantia" w:cs="Arial"/>
              </w:rPr>
            </w:pPr>
            <w:r w:rsidRPr="008412D6">
              <w:rPr>
                <w:rFonts w:eastAsia="Constantia" w:cs="Arial"/>
              </w:rPr>
              <w:t xml:space="preserve">Previous Academic Year </w:t>
            </w:r>
          </w:p>
        </w:tc>
        <w:tc>
          <w:tcPr>
            <w:tcW w:w="2006" w:type="pct"/>
            <w:gridSpan w:val="2"/>
            <w:shd w:val="clear" w:color="auto" w:fill="BFBFBF" w:themeFill="background1" w:themeFillShade="BF"/>
          </w:tcPr>
          <w:p w14:paraId="7908AD98" w14:textId="77777777" w:rsidR="00783BF9" w:rsidRPr="008412D6" w:rsidRDefault="00783BF9" w:rsidP="00783BF9">
            <w:pPr>
              <w:jc w:val="center"/>
              <w:rPr>
                <w:rFonts w:eastAsia="Constantia" w:cs="Arial"/>
              </w:rPr>
            </w:pPr>
            <w:r w:rsidRPr="008412D6">
              <w:rPr>
                <w:rFonts w:eastAsia="Constantia" w:cs="Arial"/>
              </w:rPr>
              <w:t xml:space="preserve">Current Academic Year </w:t>
            </w:r>
          </w:p>
        </w:tc>
      </w:tr>
      <w:tr w:rsidR="00783BF9" w:rsidRPr="008412D6" w14:paraId="0E8C25EB" w14:textId="77777777" w:rsidTr="00D96C56">
        <w:trPr>
          <w:trHeight w:val="425"/>
        </w:trPr>
        <w:tc>
          <w:tcPr>
            <w:tcW w:w="988" w:type="pct"/>
            <w:vMerge/>
            <w:shd w:val="clear" w:color="auto" w:fill="D99594" w:themeFill="accent2" w:themeFillTint="99"/>
          </w:tcPr>
          <w:p w14:paraId="47D350B4" w14:textId="77777777" w:rsidR="00783BF9" w:rsidRPr="008412D6" w:rsidRDefault="00783BF9" w:rsidP="00783BF9">
            <w:pPr>
              <w:rPr>
                <w:rFonts w:eastAsia="Constantia" w:cs="Arial"/>
              </w:rPr>
            </w:pPr>
          </w:p>
        </w:tc>
        <w:tc>
          <w:tcPr>
            <w:tcW w:w="1003" w:type="pct"/>
            <w:shd w:val="clear" w:color="auto" w:fill="BFBFBF" w:themeFill="background1" w:themeFillShade="BF"/>
          </w:tcPr>
          <w:p w14:paraId="10CBF0A5" w14:textId="77777777" w:rsidR="00783BF9" w:rsidRPr="008412D6" w:rsidRDefault="00783BF9" w:rsidP="00783BF9">
            <w:pPr>
              <w:jc w:val="center"/>
              <w:rPr>
                <w:rFonts w:eastAsia="Constantia" w:cs="Arial"/>
              </w:rPr>
            </w:pPr>
            <w:r w:rsidRPr="008412D6">
              <w:rPr>
                <w:rFonts w:eastAsia="Constantia" w:cs="Arial"/>
              </w:rPr>
              <w:t>No. of Exclusions</w:t>
            </w:r>
          </w:p>
        </w:tc>
        <w:tc>
          <w:tcPr>
            <w:tcW w:w="1003" w:type="pct"/>
            <w:shd w:val="clear" w:color="auto" w:fill="BFBFBF" w:themeFill="background1" w:themeFillShade="BF"/>
          </w:tcPr>
          <w:p w14:paraId="7ADBA8F4" w14:textId="77777777" w:rsidR="00783BF9" w:rsidRPr="008412D6" w:rsidRDefault="00783BF9" w:rsidP="00783BF9">
            <w:pPr>
              <w:jc w:val="center"/>
              <w:rPr>
                <w:rFonts w:eastAsia="Constantia" w:cs="Arial"/>
              </w:rPr>
            </w:pPr>
            <w:r w:rsidRPr="008412D6">
              <w:rPr>
                <w:rFonts w:eastAsia="Constantia" w:cs="Arial"/>
              </w:rPr>
              <w:t>Total No. Days</w:t>
            </w:r>
          </w:p>
        </w:tc>
        <w:tc>
          <w:tcPr>
            <w:tcW w:w="1003" w:type="pct"/>
            <w:shd w:val="clear" w:color="auto" w:fill="BFBFBF" w:themeFill="background1" w:themeFillShade="BF"/>
          </w:tcPr>
          <w:p w14:paraId="57ED8FA0" w14:textId="77777777" w:rsidR="00783BF9" w:rsidRPr="008412D6" w:rsidRDefault="00783BF9" w:rsidP="00783BF9">
            <w:pPr>
              <w:jc w:val="center"/>
              <w:rPr>
                <w:rFonts w:eastAsia="Constantia" w:cs="Arial"/>
              </w:rPr>
            </w:pPr>
            <w:r w:rsidRPr="008412D6">
              <w:rPr>
                <w:rFonts w:eastAsia="Constantia" w:cs="Arial"/>
              </w:rPr>
              <w:t>No. of Exclusions</w:t>
            </w:r>
          </w:p>
        </w:tc>
        <w:tc>
          <w:tcPr>
            <w:tcW w:w="1003" w:type="pct"/>
            <w:shd w:val="clear" w:color="auto" w:fill="BFBFBF" w:themeFill="background1" w:themeFillShade="BF"/>
          </w:tcPr>
          <w:p w14:paraId="4FABD80C" w14:textId="77777777" w:rsidR="00783BF9" w:rsidRPr="008412D6" w:rsidRDefault="00783BF9" w:rsidP="00783BF9">
            <w:pPr>
              <w:jc w:val="center"/>
              <w:rPr>
                <w:rFonts w:eastAsia="Constantia" w:cs="Arial"/>
              </w:rPr>
            </w:pPr>
            <w:r w:rsidRPr="008412D6">
              <w:rPr>
                <w:rFonts w:eastAsia="Constantia" w:cs="Arial"/>
              </w:rPr>
              <w:t xml:space="preserve">Total No. Days </w:t>
            </w:r>
          </w:p>
        </w:tc>
      </w:tr>
      <w:tr w:rsidR="00783BF9" w:rsidRPr="008412D6" w14:paraId="49E3BB23" w14:textId="77777777" w:rsidTr="00D96C56">
        <w:trPr>
          <w:trHeight w:val="425"/>
        </w:trPr>
        <w:tc>
          <w:tcPr>
            <w:tcW w:w="988" w:type="pct"/>
            <w:vMerge/>
            <w:shd w:val="clear" w:color="auto" w:fill="D99594" w:themeFill="accent2" w:themeFillTint="99"/>
          </w:tcPr>
          <w:p w14:paraId="31976EE1" w14:textId="77777777" w:rsidR="00783BF9" w:rsidRPr="008412D6" w:rsidRDefault="00783BF9" w:rsidP="00783BF9">
            <w:pPr>
              <w:rPr>
                <w:rFonts w:eastAsia="Constantia" w:cs="Arial"/>
              </w:rPr>
            </w:pPr>
          </w:p>
        </w:tc>
        <w:tc>
          <w:tcPr>
            <w:tcW w:w="1003" w:type="pct"/>
          </w:tcPr>
          <w:p w14:paraId="198584A8" w14:textId="77777777" w:rsidR="00783BF9" w:rsidRPr="008412D6" w:rsidRDefault="00783BF9" w:rsidP="00783BF9">
            <w:pPr>
              <w:jc w:val="center"/>
              <w:rPr>
                <w:rFonts w:eastAsia="Constantia" w:cs="Arial"/>
              </w:rPr>
            </w:pPr>
          </w:p>
        </w:tc>
        <w:tc>
          <w:tcPr>
            <w:tcW w:w="1003" w:type="pct"/>
          </w:tcPr>
          <w:p w14:paraId="323EEF7B" w14:textId="77777777" w:rsidR="00783BF9" w:rsidRPr="008412D6" w:rsidRDefault="00783BF9" w:rsidP="00783BF9">
            <w:pPr>
              <w:jc w:val="center"/>
              <w:rPr>
                <w:rFonts w:eastAsia="Constantia" w:cs="Arial"/>
              </w:rPr>
            </w:pPr>
          </w:p>
        </w:tc>
        <w:tc>
          <w:tcPr>
            <w:tcW w:w="1003" w:type="pct"/>
          </w:tcPr>
          <w:p w14:paraId="33762258" w14:textId="77777777" w:rsidR="00783BF9" w:rsidRPr="008412D6" w:rsidRDefault="00783BF9" w:rsidP="00783BF9">
            <w:pPr>
              <w:jc w:val="center"/>
              <w:rPr>
                <w:rFonts w:eastAsia="Constantia" w:cs="Arial"/>
              </w:rPr>
            </w:pPr>
          </w:p>
        </w:tc>
        <w:tc>
          <w:tcPr>
            <w:tcW w:w="1003" w:type="pct"/>
          </w:tcPr>
          <w:p w14:paraId="56104995" w14:textId="77777777" w:rsidR="00783BF9" w:rsidRPr="008412D6" w:rsidRDefault="00783BF9" w:rsidP="00783BF9">
            <w:pPr>
              <w:jc w:val="center"/>
              <w:rPr>
                <w:rFonts w:eastAsia="Constantia" w:cs="Arial"/>
              </w:rPr>
            </w:pPr>
          </w:p>
        </w:tc>
      </w:tr>
    </w:tbl>
    <w:p w14:paraId="5BBB5443" w14:textId="77777777" w:rsidR="00CC5FA8" w:rsidRPr="008412D6" w:rsidRDefault="00CC5FA8" w:rsidP="005530D3">
      <w:pPr>
        <w:keepNext/>
        <w:keepLines/>
        <w:widowControl w:val="0"/>
        <w:spacing w:after="0" w:line="240" w:lineRule="auto"/>
        <w:outlineLvl w:val="0"/>
        <w:rPr>
          <w:rFonts w:eastAsia="Times New Roman" w:cs="Arial"/>
          <w:b/>
          <w:bCs/>
          <w:color w:val="365F91" w:themeColor="accent1" w:themeShade="BF"/>
        </w:rPr>
      </w:pPr>
    </w:p>
    <w:p w14:paraId="3F1EF1FE" w14:textId="77777777" w:rsidR="008C58AF" w:rsidRPr="008412D6" w:rsidRDefault="008C58AF" w:rsidP="005530D3">
      <w:pPr>
        <w:keepNext/>
        <w:keepLines/>
        <w:widowControl w:val="0"/>
        <w:spacing w:after="0" w:line="240" w:lineRule="auto"/>
        <w:outlineLvl w:val="0"/>
        <w:rPr>
          <w:rFonts w:eastAsia="Times New Roman" w:cs="Arial"/>
          <w:b/>
          <w:bCs/>
          <w:color w:val="365F91" w:themeColor="accent1" w:themeShade="B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5257"/>
        <w:gridCol w:w="5244"/>
        <w:gridCol w:w="142"/>
        <w:gridCol w:w="2351"/>
      </w:tblGrid>
      <w:tr w:rsidR="005811CA" w:rsidRPr="008412D6" w14:paraId="4EB47E0A" w14:textId="49D90424" w:rsidTr="005811CA">
        <w:tc>
          <w:tcPr>
            <w:tcW w:w="5000" w:type="pct"/>
            <w:gridSpan w:val="5"/>
            <w:shd w:val="clear" w:color="auto" w:fill="D99594" w:themeFill="accent2" w:themeFillTint="99"/>
            <w:vAlign w:val="center"/>
          </w:tcPr>
          <w:p w14:paraId="2580BA0A" w14:textId="4EBAC74A" w:rsidR="005811CA" w:rsidRDefault="005811CA" w:rsidP="0050217B">
            <w:pPr>
              <w:widowControl w:val="0"/>
              <w:spacing w:after="0" w:line="240" w:lineRule="auto"/>
            </w:pPr>
            <w:r>
              <w:br w:type="page"/>
            </w:r>
            <w:r w:rsidRPr="00E86E4A">
              <w:rPr>
                <w:rFonts w:eastAsia="Times New Roman" w:cs="Arial"/>
                <w:b/>
                <w:bCs/>
                <w:sz w:val="24"/>
                <w:szCs w:val="24"/>
              </w:rPr>
              <w:t xml:space="preserve">Section A: School’s update on the Child/Young Person’s </w:t>
            </w:r>
            <w:r>
              <w:rPr>
                <w:rFonts w:eastAsia="Times New Roman" w:cs="Arial"/>
                <w:b/>
                <w:bCs/>
                <w:sz w:val="24"/>
                <w:szCs w:val="24"/>
              </w:rPr>
              <w:t xml:space="preserve">and Parents/ Carers’ </w:t>
            </w:r>
            <w:r w:rsidRPr="00E86E4A">
              <w:rPr>
                <w:rFonts w:eastAsia="Times New Roman" w:cs="Arial"/>
                <w:b/>
                <w:bCs/>
                <w:sz w:val="24"/>
                <w:szCs w:val="24"/>
              </w:rPr>
              <w:t>profile:</w:t>
            </w:r>
          </w:p>
        </w:tc>
      </w:tr>
      <w:tr w:rsidR="005811CA" w:rsidRPr="008412D6" w14:paraId="423F204E" w14:textId="527B1574" w:rsidTr="005811CA">
        <w:tc>
          <w:tcPr>
            <w:tcW w:w="4236" w:type="pct"/>
            <w:gridSpan w:val="4"/>
            <w:shd w:val="clear" w:color="auto" w:fill="B8CCE4" w:themeFill="accent1" w:themeFillTint="66"/>
            <w:vAlign w:val="center"/>
          </w:tcPr>
          <w:p w14:paraId="4C5FFA7F" w14:textId="1999A03A" w:rsidR="005811CA" w:rsidRDefault="005811CA" w:rsidP="00BC4D53">
            <w:pPr>
              <w:widowControl w:val="0"/>
              <w:spacing w:after="0" w:line="240" w:lineRule="auto"/>
              <w:rPr>
                <w:rFonts w:cstheme="minorHAnsi"/>
                <w:b/>
                <w:bCs/>
                <w:color w:val="FF0000"/>
              </w:rPr>
            </w:pPr>
            <w:r w:rsidRPr="007151FE">
              <w:rPr>
                <w:rFonts w:cstheme="minorHAnsi"/>
                <w:b/>
                <w:bCs/>
                <w:color w:val="FF0000"/>
              </w:rPr>
              <w:t xml:space="preserve">Have there been any </w:t>
            </w:r>
            <w:r w:rsidRPr="007151FE">
              <w:rPr>
                <w:rFonts w:cstheme="minorHAnsi"/>
                <w:b/>
                <w:bCs/>
                <w:color w:val="FF0000"/>
                <w:u w:val="single"/>
              </w:rPr>
              <w:t>significant changes</w:t>
            </w:r>
            <w:r w:rsidRPr="007151FE">
              <w:rPr>
                <w:rFonts w:cstheme="minorHAnsi"/>
                <w:b/>
                <w:bCs/>
                <w:color w:val="FF0000"/>
              </w:rPr>
              <w:t xml:space="preserve"> in the child or young person’s description under Section A of the EHC Plan that require an EHCP amendment? </w:t>
            </w:r>
            <w:r w:rsidR="008128D5">
              <w:rPr>
                <w:rFonts w:cstheme="minorHAnsi"/>
                <w:b/>
                <w:bCs/>
                <w:color w:val="FF0000"/>
              </w:rPr>
              <w:t xml:space="preserve"> </w:t>
            </w:r>
          </w:p>
          <w:p w14:paraId="49DBF24A" w14:textId="4A21231E" w:rsidR="007151FE" w:rsidRDefault="007151FE" w:rsidP="007151FE">
            <w:pPr>
              <w:widowControl w:val="0"/>
              <w:spacing w:after="0" w:line="240" w:lineRule="auto"/>
              <w:rPr>
                <w:color w:val="FF0000"/>
              </w:rPr>
            </w:pPr>
            <w:r w:rsidRPr="007151FE">
              <w:rPr>
                <w:color w:val="FF0000"/>
              </w:rPr>
              <w:t xml:space="preserve">If </w:t>
            </w:r>
            <w:proofErr w:type="gramStart"/>
            <w:r w:rsidRPr="007151FE">
              <w:rPr>
                <w:color w:val="FF0000"/>
              </w:rPr>
              <w:t>Yes</w:t>
            </w:r>
            <w:proofErr w:type="gramEnd"/>
            <w:r w:rsidRPr="007151FE">
              <w:rPr>
                <w:color w:val="FF0000"/>
              </w:rPr>
              <w:t xml:space="preserve"> make changes below</w:t>
            </w:r>
          </w:p>
          <w:p w14:paraId="744D0C96" w14:textId="77777777" w:rsidR="008128D5" w:rsidRPr="007151FE" w:rsidRDefault="008128D5" w:rsidP="007151FE">
            <w:pPr>
              <w:widowControl w:val="0"/>
              <w:spacing w:after="0" w:line="240" w:lineRule="auto"/>
              <w:rPr>
                <w:color w:val="FF0000"/>
              </w:rPr>
            </w:pPr>
          </w:p>
          <w:p w14:paraId="1E1D7788" w14:textId="035F9B2D" w:rsidR="007151FE" w:rsidRPr="007151FE" w:rsidRDefault="007151FE" w:rsidP="007151FE">
            <w:pPr>
              <w:widowControl w:val="0"/>
              <w:spacing w:after="0" w:line="240" w:lineRule="auto"/>
              <w:rPr>
                <w:color w:val="FF0000"/>
              </w:rPr>
            </w:pPr>
            <w:r w:rsidRPr="007151FE">
              <w:rPr>
                <w:color w:val="FF0000"/>
              </w:rPr>
              <w:t xml:space="preserve">If No write </w:t>
            </w:r>
            <w:r w:rsidR="002103CD">
              <w:rPr>
                <w:color w:val="FF0000"/>
              </w:rPr>
              <w:t>‘</w:t>
            </w:r>
            <w:r w:rsidRPr="007151FE">
              <w:rPr>
                <w:color w:val="FF0000"/>
              </w:rPr>
              <w:t>no change</w:t>
            </w:r>
            <w:r>
              <w:rPr>
                <w:color w:val="FF0000"/>
              </w:rPr>
              <w:t>’</w:t>
            </w:r>
            <w:r w:rsidRPr="007151FE">
              <w:rPr>
                <w:color w:val="FF0000"/>
              </w:rPr>
              <w:t xml:space="preserve"> and go to section </w:t>
            </w:r>
            <w:r>
              <w:rPr>
                <w:color w:val="FF0000"/>
              </w:rPr>
              <w:t>B</w:t>
            </w:r>
          </w:p>
        </w:tc>
        <w:tc>
          <w:tcPr>
            <w:tcW w:w="764" w:type="pct"/>
            <w:shd w:val="clear" w:color="auto" w:fill="B8CCE4" w:themeFill="accent1" w:themeFillTint="66"/>
            <w:vAlign w:val="center"/>
          </w:tcPr>
          <w:p w14:paraId="56F2D99B" w14:textId="1F11694A" w:rsidR="005811CA" w:rsidRPr="007151FE" w:rsidRDefault="005811CA" w:rsidP="00BC4D53">
            <w:pPr>
              <w:widowControl w:val="0"/>
              <w:spacing w:after="0" w:line="240" w:lineRule="auto"/>
              <w:rPr>
                <w:rFonts w:cstheme="minorHAnsi"/>
                <w:b/>
                <w:bCs/>
                <w:color w:val="FF0000"/>
              </w:rPr>
            </w:pPr>
            <w:r w:rsidRPr="007151FE">
              <w:rPr>
                <w:rFonts w:cstheme="minorHAnsi"/>
                <w:b/>
                <w:bCs/>
                <w:color w:val="FF0000"/>
              </w:rPr>
              <w:t>Yes</w:t>
            </w:r>
            <w:r w:rsidRPr="00877F39">
              <w:rPr>
                <w:rFonts w:cstheme="minorHAnsi"/>
                <w:b/>
                <w:bCs/>
                <w:color w:val="FF0000"/>
              </w:rPr>
              <w:t>/ No</w:t>
            </w:r>
          </w:p>
        </w:tc>
      </w:tr>
      <w:tr w:rsidR="005811CA" w:rsidRPr="008412D6" w14:paraId="55D8717A" w14:textId="18068B61" w:rsidTr="005811CA">
        <w:tc>
          <w:tcPr>
            <w:tcW w:w="5000" w:type="pct"/>
            <w:gridSpan w:val="5"/>
            <w:shd w:val="clear" w:color="auto" w:fill="D9D9D9" w:themeFill="background1" w:themeFillShade="D9"/>
            <w:vAlign w:val="center"/>
          </w:tcPr>
          <w:p w14:paraId="4E1DD903" w14:textId="654E5704" w:rsidR="005811CA" w:rsidRPr="00E86E4A" w:rsidRDefault="005811CA" w:rsidP="005530D3">
            <w:pPr>
              <w:widowControl w:val="0"/>
              <w:spacing w:after="0" w:line="240" w:lineRule="auto"/>
              <w:rPr>
                <w:rFonts w:eastAsia="Times New Roman" w:cs="Arial"/>
                <w:i/>
                <w:iCs/>
                <w:color w:val="002060"/>
              </w:rPr>
            </w:pPr>
            <w:r w:rsidRPr="00E86E4A">
              <w:rPr>
                <w:rFonts w:eastAsia="Times New Roman" w:cs="Arial"/>
                <w:i/>
                <w:iCs/>
                <w:color w:val="002060"/>
              </w:rPr>
              <w:t>N.B. Refer to Child/ Young Person Voice / Parent/ Carer Voice documents</w:t>
            </w:r>
            <w:r>
              <w:rPr>
                <w:rFonts w:eastAsia="Times New Roman" w:cs="Arial"/>
                <w:i/>
                <w:iCs/>
                <w:color w:val="002060"/>
              </w:rPr>
              <w:t xml:space="preserve"> and review meeting views</w:t>
            </w:r>
            <w:r w:rsidRPr="00E86E4A">
              <w:rPr>
                <w:rFonts w:eastAsia="Times New Roman" w:cs="Arial"/>
                <w:i/>
                <w:iCs/>
                <w:color w:val="002060"/>
              </w:rPr>
              <w:t>.</w:t>
            </w:r>
            <w:r>
              <w:rPr>
                <w:rFonts w:eastAsia="Times New Roman" w:cs="Arial"/>
                <w:i/>
                <w:iCs/>
                <w:color w:val="002060"/>
              </w:rPr>
              <w:t xml:space="preserve"> Note </w:t>
            </w:r>
            <w:r w:rsidRPr="0041670E">
              <w:rPr>
                <w:rFonts w:eastAsia="Times New Roman" w:cs="Arial"/>
                <w:i/>
                <w:iCs/>
                <w:color w:val="002060"/>
                <w:u w:val="single"/>
              </w:rPr>
              <w:t>significant changes</w:t>
            </w:r>
            <w:r>
              <w:rPr>
                <w:rFonts w:eastAsia="Times New Roman" w:cs="Arial"/>
                <w:i/>
                <w:iCs/>
                <w:color w:val="002060"/>
              </w:rPr>
              <w:t xml:space="preserve"> only.</w:t>
            </w:r>
          </w:p>
        </w:tc>
      </w:tr>
      <w:tr w:rsidR="005811CA" w:rsidRPr="008412D6" w14:paraId="3EE9E4B1" w14:textId="6CCC5D74" w:rsidTr="005811CA">
        <w:trPr>
          <w:trHeight w:val="430"/>
        </w:trPr>
        <w:tc>
          <w:tcPr>
            <w:tcW w:w="5000" w:type="pct"/>
            <w:gridSpan w:val="5"/>
            <w:shd w:val="clear" w:color="auto" w:fill="D99594" w:themeFill="accent2" w:themeFillTint="99"/>
            <w:vAlign w:val="center"/>
          </w:tcPr>
          <w:p w14:paraId="772A2160" w14:textId="1E40C39B" w:rsidR="005811CA" w:rsidRDefault="005811CA" w:rsidP="00C43A86">
            <w:pPr>
              <w:widowControl w:val="0"/>
              <w:spacing w:after="0" w:line="240" w:lineRule="auto"/>
              <w:rPr>
                <w:rFonts w:eastAsia="Times New Roman" w:cs="Arial"/>
                <w:b/>
                <w:bCs/>
              </w:rPr>
            </w:pPr>
            <w:r>
              <w:rPr>
                <w:rFonts w:eastAsia="Times New Roman" w:cs="Arial"/>
                <w:b/>
                <w:bCs/>
              </w:rPr>
              <w:t xml:space="preserve">Child or young person’s </w:t>
            </w:r>
            <w:r w:rsidRPr="006C6D32">
              <w:rPr>
                <w:rFonts w:eastAsia="Times New Roman" w:cs="Arial"/>
                <w:b/>
                <w:bCs/>
              </w:rPr>
              <w:t>views</w:t>
            </w:r>
          </w:p>
        </w:tc>
      </w:tr>
      <w:tr w:rsidR="005811CA" w:rsidRPr="008412D6" w14:paraId="04C0A8F4" w14:textId="1B4EDD01" w:rsidTr="005811CA">
        <w:trPr>
          <w:trHeight w:val="430"/>
        </w:trPr>
        <w:tc>
          <w:tcPr>
            <w:tcW w:w="5000" w:type="pct"/>
            <w:gridSpan w:val="5"/>
            <w:shd w:val="clear" w:color="auto" w:fill="auto"/>
            <w:vAlign w:val="center"/>
          </w:tcPr>
          <w:sdt>
            <w:sdtPr>
              <w:rPr>
                <w:rFonts w:eastAsia="Times New Roman" w:cs="Arial"/>
              </w:rPr>
              <w:id w:val="1695648620"/>
              <w:placeholder>
                <w:docPart w:val="4237E9B3FB3F4147982A6C0821DC8488"/>
              </w:placeholder>
              <w:showingPlcHdr/>
            </w:sdtPr>
            <w:sdtEndPr/>
            <w:sdtContent>
              <w:p w14:paraId="1A0A1876" w14:textId="77777777" w:rsidR="005811CA" w:rsidRDefault="005811CA" w:rsidP="00C43A86">
                <w:pPr>
                  <w:widowControl w:val="0"/>
                  <w:spacing w:after="0" w:line="240" w:lineRule="auto"/>
                  <w:rPr>
                    <w:rFonts w:eastAsia="Times New Roman" w:cs="Arial"/>
                  </w:rPr>
                </w:pPr>
                <w:r w:rsidRPr="008412D6">
                  <w:rPr>
                    <w:rFonts w:eastAsia="Times New Roman" w:cs="Arial"/>
                    <w:color w:val="A6A6A6" w:themeColor="background1" w:themeShade="A6"/>
                  </w:rPr>
                  <w:t>What has gone well? What has changed?</w:t>
                </w:r>
              </w:p>
            </w:sdtContent>
          </w:sdt>
          <w:p w14:paraId="211DEBC5" w14:textId="09DA89ED" w:rsidR="005811CA" w:rsidRDefault="005811CA" w:rsidP="00C43A86">
            <w:pPr>
              <w:widowControl w:val="0"/>
              <w:spacing w:after="0" w:line="240" w:lineRule="auto"/>
              <w:rPr>
                <w:rFonts w:eastAsia="Times New Roman" w:cs="Arial"/>
              </w:rPr>
            </w:pPr>
            <w:r>
              <w:rPr>
                <w:rFonts w:eastAsia="Times New Roman" w:cs="Arial"/>
              </w:rPr>
              <w:t>Drop in the child view sheet</w:t>
            </w:r>
            <w:r w:rsidR="008128D5">
              <w:rPr>
                <w:rFonts w:eastAsia="Times New Roman" w:cs="Arial"/>
              </w:rPr>
              <w:t xml:space="preserve">- </w:t>
            </w:r>
          </w:p>
          <w:p w14:paraId="4C49EBE4" w14:textId="77777777" w:rsidR="005811CA" w:rsidRDefault="005811CA" w:rsidP="00C43A86">
            <w:pPr>
              <w:widowControl w:val="0"/>
              <w:spacing w:after="0" w:line="240" w:lineRule="auto"/>
              <w:rPr>
                <w:rFonts w:eastAsia="Times New Roman" w:cs="Arial"/>
              </w:rPr>
            </w:pPr>
          </w:p>
          <w:p w14:paraId="3B813FC3" w14:textId="77777777" w:rsidR="005811CA" w:rsidRDefault="005811CA" w:rsidP="00C43A86">
            <w:pPr>
              <w:widowControl w:val="0"/>
              <w:spacing w:after="0" w:line="240" w:lineRule="auto"/>
              <w:rPr>
                <w:rFonts w:eastAsia="Times New Roman" w:cs="Arial"/>
              </w:rPr>
            </w:pPr>
          </w:p>
        </w:tc>
      </w:tr>
      <w:tr w:rsidR="005811CA" w:rsidRPr="008412D6" w14:paraId="4036BA65" w14:textId="2730D012" w:rsidTr="005811CA">
        <w:trPr>
          <w:trHeight w:val="449"/>
        </w:trPr>
        <w:tc>
          <w:tcPr>
            <w:tcW w:w="5000" w:type="pct"/>
            <w:gridSpan w:val="5"/>
            <w:shd w:val="clear" w:color="auto" w:fill="D99594" w:themeFill="accent2" w:themeFillTint="99"/>
            <w:vAlign w:val="center"/>
          </w:tcPr>
          <w:p w14:paraId="16AAFDA9" w14:textId="1356720B" w:rsidR="005811CA" w:rsidRPr="00BF6D2F" w:rsidRDefault="005811CA" w:rsidP="00C43A86">
            <w:pPr>
              <w:widowControl w:val="0"/>
              <w:spacing w:after="0" w:line="240" w:lineRule="auto"/>
              <w:rPr>
                <w:rFonts w:eastAsia="Times New Roman" w:cs="Arial"/>
                <w:b/>
                <w:bCs/>
              </w:rPr>
            </w:pPr>
            <w:r w:rsidRPr="00BF6D2F">
              <w:rPr>
                <w:rFonts w:eastAsia="Times New Roman" w:cs="Arial"/>
                <w:b/>
                <w:bCs/>
              </w:rPr>
              <w:t>Parents/ carers’ views</w:t>
            </w:r>
          </w:p>
        </w:tc>
      </w:tr>
      <w:tr w:rsidR="005811CA" w:rsidRPr="008412D6" w14:paraId="5A1A6833" w14:textId="1D6B1E5D" w:rsidTr="005811CA">
        <w:trPr>
          <w:trHeight w:val="1029"/>
        </w:trPr>
        <w:tc>
          <w:tcPr>
            <w:tcW w:w="5000" w:type="pct"/>
            <w:gridSpan w:val="5"/>
            <w:shd w:val="clear" w:color="auto" w:fill="auto"/>
            <w:vAlign w:val="center"/>
          </w:tcPr>
          <w:sdt>
            <w:sdtPr>
              <w:rPr>
                <w:rFonts w:eastAsia="Times New Roman" w:cs="Arial"/>
              </w:rPr>
              <w:id w:val="397861956"/>
              <w:placeholder>
                <w:docPart w:val="7221299BD4C24BBE9B94A863C087C192"/>
              </w:placeholder>
              <w:showingPlcHdr/>
            </w:sdtPr>
            <w:sdtEndPr/>
            <w:sdtContent>
              <w:p w14:paraId="605900F3" w14:textId="77777777" w:rsidR="005811CA" w:rsidRDefault="005811CA" w:rsidP="00C43A86">
                <w:pPr>
                  <w:widowControl w:val="0"/>
                  <w:spacing w:after="0" w:line="240" w:lineRule="auto"/>
                  <w:rPr>
                    <w:rFonts w:eastAsia="Times New Roman" w:cs="Arial"/>
                  </w:rPr>
                </w:pPr>
                <w:r w:rsidRPr="008412D6">
                  <w:rPr>
                    <w:rFonts w:eastAsia="Times New Roman" w:cs="Arial"/>
                    <w:color w:val="A6A6A6" w:themeColor="background1" w:themeShade="A6"/>
                  </w:rPr>
                  <w:t>What has gone well? What has changed?</w:t>
                </w:r>
              </w:p>
            </w:sdtContent>
          </w:sdt>
          <w:p w14:paraId="4FA0F3A0" w14:textId="1FE9F5FB" w:rsidR="003C7A85" w:rsidRDefault="00F1083E" w:rsidP="00C43A86">
            <w:pPr>
              <w:widowControl w:val="0"/>
              <w:spacing w:after="0" w:line="240" w:lineRule="auto"/>
              <w:rPr>
                <w:rFonts w:eastAsia="Times New Roman" w:cs="Arial"/>
                <w:b/>
                <w:bCs/>
              </w:rPr>
            </w:pPr>
            <w:r>
              <w:rPr>
                <w:rFonts w:eastAsia="Times New Roman" w:cs="Arial"/>
                <w:b/>
                <w:bCs/>
              </w:rPr>
              <w:t xml:space="preserve">Drop </w:t>
            </w:r>
            <w:proofErr w:type="gramStart"/>
            <w:r>
              <w:rPr>
                <w:rFonts w:eastAsia="Times New Roman" w:cs="Arial"/>
                <w:b/>
                <w:bCs/>
              </w:rPr>
              <w:t>in</w:t>
            </w:r>
            <w:proofErr w:type="gramEnd"/>
            <w:r>
              <w:rPr>
                <w:rFonts w:eastAsia="Times New Roman" w:cs="Arial"/>
                <w:b/>
                <w:bCs/>
              </w:rPr>
              <w:t xml:space="preserve"> parent/carer view sheet here</w:t>
            </w:r>
          </w:p>
          <w:p w14:paraId="4533AF92" w14:textId="77777777" w:rsidR="005811CA" w:rsidRDefault="005811CA" w:rsidP="00C43A86">
            <w:pPr>
              <w:widowControl w:val="0"/>
              <w:spacing w:after="0" w:line="240" w:lineRule="auto"/>
              <w:rPr>
                <w:rFonts w:eastAsia="Times New Roman" w:cs="Arial"/>
                <w:b/>
                <w:bCs/>
              </w:rPr>
            </w:pPr>
          </w:p>
          <w:p w14:paraId="3178939A" w14:textId="77777777" w:rsidR="005811CA" w:rsidRDefault="005811CA" w:rsidP="00C43A86">
            <w:pPr>
              <w:widowControl w:val="0"/>
              <w:spacing w:after="0" w:line="240" w:lineRule="auto"/>
              <w:rPr>
                <w:rFonts w:eastAsia="Times New Roman" w:cs="Arial"/>
              </w:rPr>
            </w:pPr>
          </w:p>
        </w:tc>
      </w:tr>
      <w:tr w:rsidR="0061034D" w:rsidRPr="008412D6" w14:paraId="4C299287" w14:textId="77777777" w:rsidTr="00CC048C">
        <w:trPr>
          <w:trHeight w:val="368"/>
        </w:trPr>
        <w:tc>
          <w:tcPr>
            <w:tcW w:w="5000" w:type="pct"/>
            <w:gridSpan w:val="5"/>
            <w:shd w:val="clear" w:color="auto" w:fill="E5B8B7" w:themeFill="accent2" w:themeFillTint="66"/>
            <w:vAlign w:val="center"/>
          </w:tcPr>
          <w:p w14:paraId="59E89F06" w14:textId="202D9D23" w:rsidR="0061034D" w:rsidRDefault="0061034D" w:rsidP="00C43A86">
            <w:pPr>
              <w:widowControl w:val="0"/>
              <w:spacing w:after="0" w:line="240" w:lineRule="auto"/>
              <w:rPr>
                <w:rFonts w:eastAsia="Times New Roman" w:cs="Arial"/>
              </w:rPr>
            </w:pPr>
            <w:r w:rsidRPr="0061034D">
              <w:rPr>
                <w:rFonts w:eastAsia="Times New Roman" w:cs="Arial"/>
              </w:rPr>
              <w:t>Any changes or additions to background information</w:t>
            </w:r>
          </w:p>
        </w:tc>
      </w:tr>
      <w:tr w:rsidR="000C7631" w:rsidRPr="008412D6" w14:paraId="69580ADF" w14:textId="77777777" w:rsidTr="00410D85">
        <w:trPr>
          <w:trHeight w:val="257"/>
        </w:trPr>
        <w:tc>
          <w:tcPr>
            <w:tcW w:w="5000" w:type="pct"/>
            <w:gridSpan w:val="5"/>
            <w:shd w:val="clear" w:color="auto" w:fill="auto"/>
            <w:vAlign w:val="center"/>
          </w:tcPr>
          <w:p w14:paraId="184ABB6D" w14:textId="77777777" w:rsidR="00410D85" w:rsidRDefault="00410D85" w:rsidP="00C43A86">
            <w:pPr>
              <w:widowControl w:val="0"/>
              <w:spacing w:after="0" w:line="240" w:lineRule="auto"/>
              <w:rPr>
                <w:rFonts w:cstheme="minorHAnsi"/>
                <w:b/>
                <w:bCs/>
                <w:color w:val="000000"/>
              </w:rPr>
            </w:pPr>
          </w:p>
          <w:p w14:paraId="0C2B8ED9" w14:textId="77777777" w:rsidR="00410D85" w:rsidRDefault="00410D85" w:rsidP="00C43A86">
            <w:pPr>
              <w:widowControl w:val="0"/>
              <w:spacing w:after="0" w:line="240" w:lineRule="auto"/>
              <w:rPr>
                <w:rFonts w:cstheme="minorHAnsi"/>
                <w:b/>
                <w:bCs/>
                <w:color w:val="000000"/>
              </w:rPr>
            </w:pPr>
          </w:p>
          <w:p w14:paraId="58FB3D14" w14:textId="77777777" w:rsidR="00410D85" w:rsidRDefault="00410D85" w:rsidP="00C43A86">
            <w:pPr>
              <w:widowControl w:val="0"/>
              <w:spacing w:after="0" w:line="240" w:lineRule="auto"/>
              <w:rPr>
                <w:rFonts w:cstheme="minorHAnsi"/>
                <w:b/>
                <w:bCs/>
                <w:color w:val="000000"/>
              </w:rPr>
            </w:pPr>
          </w:p>
          <w:p w14:paraId="763BA5E4" w14:textId="7E13CF0E" w:rsidR="00410D85" w:rsidRPr="00A03A13" w:rsidRDefault="00410D85" w:rsidP="00C43A86">
            <w:pPr>
              <w:widowControl w:val="0"/>
              <w:spacing w:after="0" w:line="240" w:lineRule="auto"/>
              <w:rPr>
                <w:rFonts w:cstheme="minorHAnsi"/>
                <w:b/>
                <w:bCs/>
                <w:color w:val="000000"/>
              </w:rPr>
            </w:pPr>
          </w:p>
        </w:tc>
      </w:tr>
      <w:tr w:rsidR="000311AE" w:rsidRPr="008412D6" w14:paraId="46EC9A11" w14:textId="06207DF8" w:rsidTr="00CC048C">
        <w:trPr>
          <w:trHeight w:val="257"/>
        </w:trPr>
        <w:tc>
          <w:tcPr>
            <w:tcW w:w="5000" w:type="pct"/>
            <w:gridSpan w:val="5"/>
            <w:shd w:val="clear" w:color="auto" w:fill="E5B8B7" w:themeFill="accent2" w:themeFillTint="66"/>
            <w:vAlign w:val="center"/>
          </w:tcPr>
          <w:p w14:paraId="50F2924B" w14:textId="47D89998" w:rsidR="000311AE" w:rsidRDefault="000311AE" w:rsidP="00C43A86">
            <w:pPr>
              <w:widowControl w:val="0"/>
              <w:spacing w:after="0" w:line="240" w:lineRule="auto"/>
              <w:rPr>
                <w:rFonts w:cstheme="minorHAnsi"/>
                <w:b/>
                <w:bCs/>
                <w:color w:val="FF0000"/>
              </w:rPr>
            </w:pPr>
            <w:r w:rsidRPr="00423789">
              <w:rPr>
                <w:rFonts w:cstheme="minorHAnsi"/>
                <w:b/>
                <w:bCs/>
                <w:color w:val="FF0000"/>
              </w:rPr>
              <w:t xml:space="preserve">Have there been any </w:t>
            </w:r>
            <w:r w:rsidRPr="00423789">
              <w:rPr>
                <w:rFonts w:cstheme="minorHAnsi"/>
                <w:b/>
                <w:bCs/>
                <w:color w:val="FF0000"/>
                <w:u w:val="single"/>
              </w:rPr>
              <w:t>significant changes</w:t>
            </w:r>
            <w:r w:rsidRPr="00423789">
              <w:rPr>
                <w:rFonts w:cstheme="minorHAnsi"/>
                <w:b/>
                <w:bCs/>
                <w:color w:val="FF0000"/>
              </w:rPr>
              <w:t xml:space="preserve"> in the child or young person’s description under Section B of the EHC Plan that require an EHCP amendment? </w:t>
            </w:r>
            <w:r w:rsidR="00B3417A" w:rsidRPr="00423789">
              <w:rPr>
                <w:rFonts w:cstheme="minorHAnsi"/>
                <w:b/>
                <w:bCs/>
                <w:color w:val="FF0000"/>
              </w:rPr>
              <w:t xml:space="preserve"> Yes/ No </w:t>
            </w:r>
          </w:p>
          <w:p w14:paraId="2DA5E8F3" w14:textId="77777777" w:rsidR="005D4627" w:rsidRPr="005D4627" w:rsidRDefault="005D4627" w:rsidP="005D4627">
            <w:pPr>
              <w:widowControl w:val="0"/>
              <w:spacing w:after="0" w:line="240" w:lineRule="auto"/>
              <w:rPr>
                <w:rFonts w:cstheme="minorHAnsi"/>
                <w:b/>
                <w:bCs/>
                <w:color w:val="FF0000"/>
              </w:rPr>
            </w:pPr>
            <w:r w:rsidRPr="005D4627">
              <w:rPr>
                <w:rFonts w:cstheme="minorHAnsi"/>
                <w:b/>
                <w:bCs/>
                <w:color w:val="FF0000"/>
              </w:rPr>
              <w:t xml:space="preserve">If </w:t>
            </w:r>
            <w:proofErr w:type="gramStart"/>
            <w:r w:rsidRPr="005D4627">
              <w:rPr>
                <w:rFonts w:cstheme="minorHAnsi"/>
                <w:b/>
                <w:bCs/>
                <w:color w:val="FF0000"/>
              </w:rPr>
              <w:t>Yes</w:t>
            </w:r>
            <w:proofErr w:type="gramEnd"/>
            <w:r w:rsidRPr="005D4627">
              <w:rPr>
                <w:rFonts w:cstheme="minorHAnsi"/>
                <w:b/>
                <w:bCs/>
                <w:color w:val="FF0000"/>
              </w:rPr>
              <w:t xml:space="preserve"> make changes below</w:t>
            </w:r>
          </w:p>
          <w:p w14:paraId="5B8928CB" w14:textId="16159A10" w:rsidR="005D4627" w:rsidRPr="00423789" w:rsidRDefault="005D4627" w:rsidP="005D4627">
            <w:pPr>
              <w:widowControl w:val="0"/>
              <w:spacing w:after="0" w:line="240" w:lineRule="auto"/>
              <w:rPr>
                <w:rFonts w:cstheme="minorHAnsi"/>
                <w:b/>
                <w:bCs/>
                <w:color w:val="FF0000"/>
              </w:rPr>
            </w:pPr>
            <w:r w:rsidRPr="005D4627">
              <w:rPr>
                <w:rFonts w:cstheme="minorHAnsi"/>
                <w:b/>
                <w:bCs/>
                <w:color w:val="FF0000"/>
              </w:rPr>
              <w:t xml:space="preserve">If No write </w:t>
            </w:r>
            <w:r>
              <w:rPr>
                <w:rFonts w:cstheme="minorHAnsi"/>
                <w:b/>
                <w:bCs/>
                <w:color w:val="FF0000"/>
              </w:rPr>
              <w:t>‘</w:t>
            </w:r>
            <w:r w:rsidRPr="005D4627">
              <w:rPr>
                <w:rFonts w:cstheme="minorHAnsi"/>
                <w:b/>
                <w:bCs/>
                <w:color w:val="FF0000"/>
              </w:rPr>
              <w:t>no change</w:t>
            </w:r>
            <w:r>
              <w:rPr>
                <w:rFonts w:cstheme="minorHAnsi"/>
                <w:b/>
                <w:bCs/>
                <w:color w:val="FF0000"/>
              </w:rPr>
              <w:t>’</w:t>
            </w:r>
            <w:r w:rsidRPr="005D4627">
              <w:rPr>
                <w:rFonts w:cstheme="minorHAnsi"/>
                <w:b/>
                <w:bCs/>
                <w:color w:val="FF0000"/>
              </w:rPr>
              <w:t xml:space="preserve"> and go to section </w:t>
            </w:r>
            <w:r>
              <w:rPr>
                <w:rFonts w:cstheme="minorHAnsi"/>
                <w:b/>
                <w:bCs/>
                <w:color w:val="FF0000"/>
              </w:rPr>
              <w:t>C</w:t>
            </w:r>
          </w:p>
          <w:p w14:paraId="23154D53" w14:textId="77777777" w:rsidR="001008B6" w:rsidRPr="004A36DB" w:rsidRDefault="001008B6" w:rsidP="001008B6">
            <w:pPr>
              <w:widowControl w:val="0"/>
              <w:spacing w:after="0" w:line="240" w:lineRule="auto"/>
              <w:rPr>
                <w:rFonts w:ascii="Calibri" w:eastAsia="Calibri" w:hAnsi="Calibri" w:cs="Calibri"/>
                <w:i/>
                <w:iCs/>
                <w:color w:val="002060"/>
              </w:rPr>
            </w:pPr>
            <w:r w:rsidRPr="004A36DB">
              <w:rPr>
                <w:rFonts w:eastAsia="Times New Roman" w:cs="Arial"/>
                <w:i/>
                <w:iCs/>
                <w:color w:val="002060"/>
              </w:rPr>
              <w:t xml:space="preserve">Preparation for adulthood </w:t>
            </w:r>
            <w:r>
              <w:rPr>
                <w:rFonts w:eastAsia="Times New Roman" w:cs="Arial"/>
                <w:i/>
                <w:iCs/>
                <w:color w:val="002060"/>
              </w:rPr>
              <w:t>(</w:t>
            </w:r>
            <w:proofErr w:type="spellStart"/>
            <w:r>
              <w:rPr>
                <w:rFonts w:eastAsia="Times New Roman" w:cs="Arial"/>
                <w:i/>
                <w:iCs/>
                <w:color w:val="002060"/>
              </w:rPr>
              <w:t>PfA</w:t>
            </w:r>
            <w:proofErr w:type="spellEnd"/>
            <w:r>
              <w:rPr>
                <w:rFonts w:eastAsia="Times New Roman" w:cs="Arial"/>
                <w:i/>
                <w:iCs/>
                <w:color w:val="002060"/>
              </w:rPr>
              <w:t xml:space="preserve">) </w:t>
            </w:r>
            <w:r w:rsidRPr="004A36DB">
              <w:rPr>
                <w:rFonts w:eastAsia="Times New Roman" w:cs="Arial"/>
                <w:i/>
                <w:iCs/>
                <w:color w:val="002060"/>
              </w:rPr>
              <w:t xml:space="preserve">strengths and special educational needs of the child/young person. </w:t>
            </w:r>
            <w:r w:rsidRPr="004A36DB">
              <w:rPr>
                <w:rFonts w:ascii="Calibri" w:eastAsia="Calibri" w:hAnsi="Calibri" w:cs="Calibri"/>
                <w:i/>
                <w:iCs/>
                <w:color w:val="002060"/>
              </w:rPr>
              <w:t xml:space="preserve">Please indicate under each area </w:t>
            </w:r>
            <w:r>
              <w:rPr>
                <w:rFonts w:ascii="Calibri" w:eastAsia="Calibri" w:hAnsi="Calibri" w:cs="Calibri"/>
                <w:i/>
                <w:iCs/>
                <w:color w:val="002060"/>
              </w:rPr>
              <w:t xml:space="preserve">of </w:t>
            </w:r>
            <w:proofErr w:type="spellStart"/>
            <w:r w:rsidRPr="004A36DB">
              <w:rPr>
                <w:rFonts w:ascii="Calibri" w:eastAsia="Calibri" w:hAnsi="Calibri" w:cs="Calibri"/>
                <w:i/>
                <w:iCs/>
                <w:color w:val="002060"/>
              </w:rPr>
              <w:t>PfA</w:t>
            </w:r>
            <w:proofErr w:type="spellEnd"/>
            <w:r w:rsidRPr="004A36DB">
              <w:rPr>
                <w:rFonts w:ascii="Calibri" w:eastAsia="Calibri" w:hAnsi="Calibri" w:cs="Calibri"/>
                <w:i/>
                <w:iCs/>
                <w:color w:val="002060"/>
              </w:rPr>
              <w:t>, the skills and knowledge already achieved (strengths)</w:t>
            </w:r>
            <w:r>
              <w:rPr>
                <w:rFonts w:ascii="Calibri" w:eastAsia="Calibri" w:hAnsi="Calibri" w:cs="Calibri"/>
                <w:i/>
                <w:iCs/>
                <w:color w:val="002060"/>
              </w:rPr>
              <w:t>,</w:t>
            </w:r>
            <w:r w:rsidRPr="004A36DB">
              <w:rPr>
                <w:rFonts w:ascii="Calibri" w:eastAsia="Calibri" w:hAnsi="Calibri" w:cs="Calibri"/>
                <w:i/>
                <w:iCs/>
                <w:color w:val="002060"/>
              </w:rPr>
              <w:t xml:space="preserve"> and </w:t>
            </w:r>
            <w:r>
              <w:rPr>
                <w:rFonts w:ascii="Calibri" w:eastAsia="Calibri" w:hAnsi="Calibri" w:cs="Calibri"/>
                <w:i/>
                <w:iCs/>
                <w:color w:val="002060"/>
              </w:rPr>
              <w:t>note what skills and knowledge needs</w:t>
            </w:r>
            <w:r w:rsidRPr="004A36DB">
              <w:rPr>
                <w:rFonts w:ascii="Calibri" w:eastAsia="Calibri" w:hAnsi="Calibri" w:cs="Calibri"/>
                <w:i/>
                <w:iCs/>
                <w:color w:val="002060"/>
              </w:rPr>
              <w:t xml:space="preserve"> to be developed to succeed in the future. Whatever the phase of education, it is good practice to review </w:t>
            </w:r>
            <w:proofErr w:type="spellStart"/>
            <w:r w:rsidRPr="004A36DB">
              <w:rPr>
                <w:rFonts w:ascii="Calibri" w:eastAsia="Calibri" w:hAnsi="Calibri" w:cs="Calibri"/>
                <w:i/>
                <w:iCs/>
                <w:color w:val="002060"/>
              </w:rPr>
              <w:t>PfA</w:t>
            </w:r>
            <w:proofErr w:type="spellEnd"/>
            <w:r w:rsidRPr="004A36DB">
              <w:rPr>
                <w:rFonts w:ascii="Calibri" w:eastAsia="Calibri" w:hAnsi="Calibri" w:cs="Calibri"/>
                <w:i/>
                <w:iCs/>
                <w:color w:val="002060"/>
              </w:rPr>
              <w:t xml:space="preserve"> needs from the early years, and </w:t>
            </w:r>
            <w:r w:rsidRPr="00D96C56">
              <w:rPr>
                <w:rFonts w:ascii="Calibri" w:eastAsia="Calibri" w:hAnsi="Calibri" w:cs="Calibri"/>
                <w:b/>
                <w:bCs/>
                <w:i/>
                <w:iCs/>
                <w:color w:val="002060"/>
                <w:u w:val="single"/>
              </w:rPr>
              <w:t>essential from Year 9</w:t>
            </w:r>
            <w:r w:rsidRPr="00D96C56">
              <w:rPr>
                <w:rFonts w:ascii="Calibri" w:eastAsia="Calibri" w:hAnsi="Calibri" w:cs="Calibri"/>
                <w:i/>
                <w:iCs/>
                <w:color w:val="002060"/>
                <w:u w:val="single"/>
              </w:rPr>
              <w:t>.</w:t>
            </w:r>
            <w:r w:rsidRPr="004A36DB">
              <w:rPr>
                <w:rFonts w:ascii="Calibri" w:eastAsia="Calibri" w:hAnsi="Calibri" w:cs="Calibri"/>
                <w:i/>
                <w:iCs/>
                <w:color w:val="002060"/>
              </w:rPr>
              <w:t xml:space="preserve"> </w:t>
            </w:r>
            <w:r>
              <w:rPr>
                <w:rFonts w:ascii="Calibri" w:eastAsia="Calibri" w:hAnsi="Calibri" w:cs="Calibri"/>
                <w:i/>
                <w:iCs/>
                <w:color w:val="002060"/>
              </w:rPr>
              <w:t xml:space="preserve">If </w:t>
            </w:r>
            <w:r w:rsidRPr="004A36DB">
              <w:rPr>
                <w:rFonts w:ascii="Calibri" w:eastAsia="Calibri" w:hAnsi="Calibri" w:cs="Calibri"/>
                <w:i/>
                <w:iCs/>
                <w:color w:val="002060"/>
              </w:rPr>
              <w:t xml:space="preserve">making EHCP tracked changes, </w:t>
            </w:r>
            <w:r>
              <w:rPr>
                <w:rFonts w:ascii="Calibri" w:eastAsia="Calibri" w:hAnsi="Calibri" w:cs="Calibri"/>
                <w:i/>
                <w:iCs/>
                <w:color w:val="002060"/>
              </w:rPr>
              <w:t xml:space="preserve">incorporate </w:t>
            </w:r>
            <w:proofErr w:type="spellStart"/>
            <w:r w:rsidRPr="004A36DB">
              <w:rPr>
                <w:rFonts w:ascii="Calibri" w:eastAsia="Calibri" w:hAnsi="Calibri" w:cs="Calibri"/>
                <w:i/>
                <w:iCs/>
                <w:color w:val="002060"/>
              </w:rPr>
              <w:t>PfA</w:t>
            </w:r>
            <w:proofErr w:type="spellEnd"/>
            <w:r w:rsidRPr="004A36DB">
              <w:rPr>
                <w:rFonts w:ascii="Calibri" w:eastAsia="Calibri" w:hAnsi="Calibri" w:cs="Calibri"/>
                <w:i/>
                <w:iCs/>
                <w:color w:val="002060"/>
              </w:rPr>
              <w:t xml:space="preserve"> needs </w:t>
            </w:r>
            <w:r>
              <w:rPr>
                <w:rFonts w:ascii="Calibri" w:eastAsia="Calibri" w:hAnsi="Calibri" w:cs="Calibri"/>
                <w:i/>
                <w:iCs/>
                <w:color w:val="002060"/>
              </w:rPr>
              <w:t xml:space="preserve">in ‘section B’ </w:t>
            </w:r>
            <w:r w:rsidRPr="004A36DB">
              <w:rPr>
                <w:rFonts w:ascii="Calibri" w:eastAsia="Calibri" w:hAnsi="Calibri" w:cs="Calibri"/>
                <w:i/>
                <w:iCs/>
                <w:color w:val="002060"/>
              </w:rPr>
              <w:t>SEND need</w:t>
            </w:r>
            <w:r>
              <w:rPr>
                <w:rFonts w:ascii="Calibri" w:eastAsia="Calibri" w:hAnsi="Calibri" w:cs="Calibri"/>
                <w:i/>
                <w:iCs/>
                <w:color w:val="002060"/>
              </w:rPr>
              <w:t xml:space="preserve">s- </w:t>
            </w:r>
            <w:r w:rsidRPr="004A36DB">
              <w:rPr>
                <w:rFonts w:ascii="Calibri" w:eastAsia="Calibri" w:hAnsi="Calibri" w:cs="Calibri"/>
                <w:i/>
                <w:iCs/>
                <w:color w:val="002060"/>
              </w:rPr>
              <w:t>C&amp;L; C&amp;I; SEMH; S&amp;</w:t>
            </w:r>
            <w:r>
              <w:rPr>
                <w:rFonts w:ascii="Calibri" w:eastAsia="Calibri" w:hAnsi="Calibri" w:cs="Calibri"/>
                <w:i/>
                <w:iCs/>
                <w:color w:val="002060"/>
              </w:rPr>
              <w:t>P</w:t>
            </w:r>
            <w:r w:rsidRPr="004A36DB">
              <w:rPr>
                <w:rFonts w:ascii="Calibri" w:eastAsia="Calibri" w:hAnsi="Calibri" w:cs="Calibri"/>
                <w:i/>
                <w:iCs/>
                <w:color w:val="002060"/>
              </w:rPr>
              <w:t>.</w:t>
            </w:r>
          </w:p>
          <w:p w14:paraId="278D4C31" w14:textId="03442FE4" w:rsidR="001008B6" w:rsidRPr="00A03A13" w:rsidRDefault="001008B6" w:rsidP="001008B6">
            <w:pPr>
              <w:widowControl w:val="0"/>
              <w:spacing w:after="0" w:line="240" w:lineRule="auto"/>
              <w:rPr>
                <w:rFonts w:cstheme="minorHAnsi"/>
                <w:b/>
                <w:bCs/>
                <w:color w:val="000000"/>
              </w:rPr>
            </w:pPr>
            <w:r w:rsidRPr="004A36DB">
              <w:rPr>
                <w:color w:val="0070C0"/>
                <w:u w:val="single"/>
              </w:rPr>
              <w:t xml:space="preserve">Link to Wokingham </w:t>
            </w:r>
            <w:proofErr w:type="spellStart"/>
            <w:r w:rsidRPr="004A36DB">
              <w:rPr>
                <w:color w:val="0070C0"/>
                <w:u w:val="single"/>
              </w:rPr>
              <w:t>PfA</w:t>
            </w:r>
            <w:proofErr w:type="spellEnd"/>
            <w:r w:rsidRPr="004A36DB">
              <w:rPr>
                <w:color w:val="0070C0"/>
                <w:u w:val="single"/>
              </w:rPr>
              <w:t xml:space="preserve"> Transitions guide</w:t>
            </w:r>
            <w:r>
              <w:rPr>
                <w:color w:val="0070C0"/>
                <w:u w:val="single"/>
              </w:rPr>
              <w:t xml:space="preserve"> booklet</w:t>
            </w:r>
          </w:p>
        </w:tc>
      </w:tr>
      <w:tr w:rsidR="000311AE" w:rsidRPr="008412D6" w14:paraId="1B6B97EE" w14:textId="74C32BA8" w:rsidTr="008D1DAD">
        <w:trPr>
          <w:trHeight w:val="381"/>
        </w:trPr>
        <w:tc>
          <w:tcPr>
            <w:tcW w:w="778" w:type="pct"/>
            <w:shd w:val="clear" w:color="auto" w:fill="BFBFBF" w:themeFill="background1" w:themeFillShade="BF"/>
            <w:vAlign w:val="center"/>
          </w:tcPr>
          <w:p w14:paraId="1DA2056D" w14:textId="77777777" w:rsidR="000311AE" w:rsidRPr="00965B56" w:rsidRDefault="000311AE" w:rsidP="00714C67">
            <w:pPr>
              <w:widowControl w:val="0"/>
              <w:spacing w:after="0" w:line="240" w:lineRule="auto"/>
              <w:rPr>
                <w:rFonts w:eastAsia="Times New Roman" w:cs="Arial"/>
                <w:b/>
                <w:bCs/>
                <w:sz w:val="24"/>
                <w:szCs w:val="24"/>
              </w:rPr>
            </w:pPr>
          </w:p>
        </w:tc>
        <w:tc>
          <w:tcPr>
            <w:tcW w:w="1708" w:type="pct"/>
            <w:shd w:val="clear" w:color="auto" w:fill="auto"/>
            <w:vAlign w:val="center"/>
          </w:tcPr>
          <w:p w14:paraId="6BB6EC94" w14:textId="4A90B67B" w:rsidR="000311AE" w:rsidRDefault="00B3417A" w:rsidP="008B4CB9">
            <w:pPr>
              <w:contextualSpacing/>
              <w:rPr>
                <w:rFonts w:eastAsia="Times New Roman" w:cs="Arial"/>
              </w:rPr>
            </w:pPr>
            <w:r>
              <w:rPr>
                <w:rFonts w:eastAsia="Times New Roman" w:cs="Arial"/>
              </w:rPr>
              <w:t>Current EHCP</w:t>
            </w:r>
            <w:r w:rsidR="00423789">
              <w:rPr>
                <w:rFonts w:eastAsia="Times New Roman" w:cs="Arial"/>
              </w:rPr>
              <w:t xml:space="preserve"> strengths and needs</w:t>
            </w:r>
          </w:p>
        </w:tc>
        <w:tc>
          <w:tcPr>
            <w:tcW w:w="1704" w:type="pct"/>
            <w:shd w:val="clear" w:color="auto" w:fill="auto"/>
            <w:vAlign w:val="center"/>
          </w:tcPr>
          <w:p w14:paraId="639EDCA1" w14:textId="738D0592" w:rsidR="000311AE" w:rsidRDefault="00B3417A" w:rsidP="00C43A86">
            <w:pPr>
              <w:widowControl w:val="0"/>
              <w:spacing w:after="0" w:line="240" w:lineRule="auto"/>
              <w:rPr>
                <w:rFonts w:eastAsia="Times New Roman" w:cs="Arial"/>
              </w:rPr>
            </w:pPr>
            <w:r>
              <w:rPr>
                <w:rFonts w:eastAsia="Times New Roman" w:cs="Arial"/>
              </w:rPr>
              <w:t xml:space="preserve">Proposed changes </w:t>
            </w:r>
          </w:p>
        </w:tc>
        <w:tc>
          <w:tcPr>
            <w:tcW w:w="810" w:type="pct"/>
            <w:gridSpan w:val="2"/>
          </w:tcPr>
          <w:p w14:paraId="7E6EC291" w14:textId="62F8F5D8" w:rsidR="000311AE" w:rsidRDefault="00D10917" w:rsidP="00C43A86">
            <w:pPr>
              <w:widowControl w:val="0"/>
              <w:spacing w:after="0" w:line="240" w:lineRule="auto"/>
              <w:rPr>
                <w:rFonts w:eastAsia="Times New Roman" w:cs="Arial"/>
              </w:rPr>
            </w:pPr>
            <w:r>
              <w:rPr>
                <w:rFonts w:eastAsia="Times New Roman" w:cs="Arial"/>
              </w:rPr>
              <w:t>evidence</w:t>
            </w:r>
          </w:p>
        </w:tc>
      </w:tr>
      <w:tr w:rsidR="000311AE" w:rsidRPr="008412D6" w14:paraId="4AFDF033" w14:textId="0EB7F992" w:rsidTr="008D1DAD">
        <w:trPr>
          <w:trHeight w:val="1292"/>
        </w:trPr>
        <w:tc>
          <w:tcPr>
            <w:tcW w:w="778" w:type="pct"/>
            <w:shd w:val="clear" w:color="auto" w:fill="BFBFBF" w:themeFill="background1" w:themeFillShade="BF"/>
            <w:vAlign w:val="center"/>
          </w:tcPr>
          <w:p w14:paraId="778C9B6D" w14:textId="6703B636" w:rsidR="007E0533" w:rsidRPr="00CC5EE4" w:rsidRDefault="000311AE" w:rsidP="007E0533">
            <w:pPr>
              <w:widowControl w:val="0"/>
              <w:spacing w:after="0" w:line="240" w:lineRule="auto"/>
              <w:rPr>
                <w:rFonts w:eastAsia="Times New Roman" w:cs="Arial"/>
                <w:b/>
                <w:bCs/>
                <w:u w:val="single"/>
              </w:rPr>
            </w:pPr>
            <w:r w:rsidRPr="00965B56">
              <w:rPr>
                <w:rFonts w:eastAsia="Times New Roman" w:cs="Arial"/>
                <w:b/>
                <w:bCs/>
                <w:sz w:val="24"/>
                <w:szCs w:val="24"/>
              </w:rPr>
              <w:t>Communication and social interaction</w:t>
            </w:r>
            <w:r w:rsidR="007E0533">
              <w:rPr>
                <w:rFonts w:eastAsia="Times New Roman" w:cs="Arial"/>
                <w:b/>
                <w:bCs/>
                <w:sz w:val="24"/>
                <w:szCs w:val="24"/>
              </w:rPr>
              <w:t>/</w:t>
            </w:r>
            <w:r w:rsidR="007E0533" w:rsidRPr="00CC5EE4">
              <w:rPr>
                <w:rFonts w:eastAsia="Times New Roman" w:cs="Arial"/>
                <w:b/>
                <w:bCs/>
                <w:u w:val="single"/>
              </w:rPr>
              <w:t xml:space="preserve"> </w:t>
            </w:r>
            <w:r w:rsidR="00A8652E">
              <w:rPr>
                <w:rFonts w:eastAsia="Times New Roman" w:cs="Arial"/>
                <w:b/>
                <w:bCs/>
                <w:u w:val="single"/>
              </w:rPr>
              <w:t>Yr 9</w:t>
            </w:r>
            <w:r w:rsidR="007E3B05">
              <w:rPr>
                <w:rFonts w:eastAsia="Times New Roman" w:cs="Arial"/>
                <w:b/>
                <w:bCs/>
                <w:u w:val="single"/>
              </w:rPr>
              <w:t xml:space="preserve">+ </w:t>
            </w:r>
            <w:r w:rsidR="007E0533" w:rsidRPr="00CC5EE4">
              <w:rPr>
                <w:rFonts w:eastAsia="Times New Roman" w:cs="Arial"/>
                <w:b/>
                <w:bCs/>
                <w:u w:val="single"/>
              </w:rPr>
              <w:t>Community Inclusion strengths and needs:</w:t>
            </w:r>
          </w:p>
          <w:p w14:paraId="19FE7AA7" w14:textId="6833A459" w:rsidR="000311AE" w:rsidRPr="00714C67" w:rsidRDefault="007E0533" w:rsidP="007E0533">
            <w:pPr>
              <w:widowControl w:val="0"/>
              <w:spacing w:after="0" w:line="240" w:lineRule="auto"/>
              <w:rPr>
                <w:rFonts w:eastAsia="Times New Roman" w:cs="Arial"/>
                <w:b/>
                <w:bCs/>
                <w:sz w:val="24"/>
                <w:szCs w:val="24"/>
              </w:rPr>
            </w:pPr>
            <w:r w:rsidRPr="00D96C56">
              <w:rPr>
                <w:rFonts w:ascii="Calibri" w:eastAsia="Calibri" w:hAnsi="Calibri" w:cs="Calibri"/>
                <w:i/>
                <w:iCs/>
                <w:color w:val="002060"/>
                <w:sz w:val="16"/>
                <w:szCs w:val="16"/>
              </w:rPr>
              <w:t xml:space="preserve">(The skills and knowledge that will be beneficial in achieving full status as a member of the community. This will include developing friendships; staying safe at home outdoors, and online; accessing groups; </w:t>
            </w:r>
            <w:r w:rsidRPr="00D96C56">
              <w:rPr>
                <w:rFonts w:ascii="Calibri" w:eastAsia="Calibri" w:hAnsi="Calibri" w:cs="Calibri"/>
                <w:i/>
                <w:iCs/>
                <w:color w:val="002060"/>
                <w:sz w:val="16"/>
                <w:szCs w:val="16"/>
              </w:rPr>
              <w:lastRenderedPageBreak/>
              <w:t>understanding social norms and relationships; and building resilience.)</w:t>
            </w:r>
          </w:p>
          <w:p w14:paraId="61CC8765" w14:textId="77777777" w:rsidR="000311AE" w:rsidRPr="00714C67" w:rsidRDefault="000311AE" w:rsidP="00714C67">
            <w:pPr>
              <w:widowControl w:val="0"/>
              <w:spacing w:after="0" w:line="240" w:lineRule="auto"/>
              <w:rPr>
                <w:rFonts w:eastAsia="Times New Roman" w:cs="Arial"/>
                <w:b/>
                <w:bCs/>
                <w:sz w:val="24"/>
                <w:szCs w:val="24"/>
              </w:rPr>
            </w:pPr>
          </w:p>
          <w:p w14:paraId="1F844C1B" w14:textId="77777777" w:rsidR="000311AE" w:rsidRPr="00714C67" w:rsidRDefault="000311AE" w:rsidP="00714C67">
            <w:pPr>
              <w:widowControl w:val="0"/>
              <w:spacing w:after="0" w:line="240" w:lineRule="auto"/>
              <w:rPr>
                <w:rFonts w:eastAsia="Times New Roman" w:cs="Arial"/>
                <w:b/>
                <w:bCs/>
                <w:sz w:val="24"/>
                <w:szCs w:val="24"/>
              </w:rPr>
            </w:pPr>
          </w:p>
          <w:p w14:paraId="0BD90D51" w14:textId="77777777" w:rsidR="000311AE" w:rsidRPr="00714C67" w:rsidRDefault="000311AE" w:rsidP="00714C67">
            <w:pPr>
              <w:widowControl w:val="0"/>
              <w:spacing w:after="0" w:line="240" w:lineRule="auto"/>
              <w:rPr>
                <w:rFonts w:eastAsia="Times New Roman" w:cs="Arial"/>
                <w:b/>
                <w:bCs/>
                <w:sz w:val="24"/>
                <w:szCs w:val="24"/>
              </w:rPr>
            </w:pPr>
          </w:p>
          <w:p w14:paraId="60A4721B" w14:textId="77777777" w:rsidR="000311AE" w:rsidRPr="00714C67" w:rsidRDefault="000311AE" w:rsidP="00714C67">
            <w:pPr>
              <w:widowControl w:val="0"/>
              <w:spacing w:after="0" w:line="240" w:lineRule="auto"/>
              <w:rPr>
                <w:rFonts w:eastAsia="Times New Roman" w:cs="Arial"/>
                <w:b/>
                <w:bCs/>
                <w:sz w:val="24"/>
                <w:szCs w:val="24"/>
              </w:rPr>
            </w:pPr>
          </w:p>
          <w:p w14:paraId="5B9F6D1D" w14:textId="20E086EA" w:rsidR="000311AE" w:rsidRPr="00714C67" w:rsidRDefault="000311AE" w:rsidP="00714C67">
            <w:pPr>
              <w:widowControl w:val="0"/>
              <w:spacing w:after="0" w:line="240" w:lineRule="auto"/>
              <w:rPr>
                <w:rFonts w:eastAsia="Times New Roman" w:cs="Arial"/>
                <w:b/>
                <w:bCs/>
                <w:sz w:val="24"/>
                <w:szCs w:val="24"/>
              </w:rPr>
            </w:pPr>
          </w:p>
        </w:tc>
        <w:tc>
          <w:tcPr>
            <w:tcW w:w="1708" w:type="pct"/>
            <w:shd w:val="clear" w:color="auto" w:fill="auto"/>
            <w:vAlign w:val="center"/>
          </w:tcPr>
          <w:p w14:paraId="71134D6D" w14:textId="77777777" w:rsidR="0086040C" w:rsidRPr="004E50A2" w:rsidRDefault="0086040C" w:rsidP="0086040C">
            <w:pPr>
              <w:rPr>
                <w:rFonts w:cstheme="minorHAnsi"/>
                <w:b/>
                <w:bCs/>
              </w:rPr>
            </w:pPr>
          </w:p>
          <w:p w14:paraId="0C8E3A46" w14:textId="77777777" w:rsidR="0086040C" w:rsidRPr="004E50A2" w:rsidRDefault="0086040C" w:rsidP="0086040C">
            <w:pPr>
              <w:pStyle w:val="ListParagraph"/>
              <w:rPr>
                <w:rFonts w:cstheme="minorHAnsi"/>
                <w:b/>
                <w:bCs/>
              </w:rPr>
            </w:pPr>
          </w:p>
          <w:p w14:paraId="6EEE4DC9" w14:textId="2D53B6AB" w:rsidR="000311AE" w:rsidRPr="00F1083E" w:rsidRDefault="000311AE" w:rsidP="00D3115D">
            <w:pPr>
              <w:spacing w:after="0" w:line="240" w:lineRule="auto"/>
              <w:contextualSpacing/>
              <w:rPr>
                <w:rFonts w:ascii="Arial" w:hAnsi="Arial" w:cs="Arial"/>
                <w:b/>
                <w:bCs/>
                <w:lang w:val="en-GB"/>
              </w:rPr>
            </w:pPr>
          </w:p>
          <w:p w14:paraId="0E29C95B" w14:textId="6B26241E" w:rsidR="000311AE" w:rsidRPr="00F1083E" w:rsidRDefault="000311AE" w:rsidP="00C43A86">
            <w:pPr>
              <w:widowControl w:val="0"/>
              <w:spacing w:after="0" w:line="240" w:lineRule="auto"/>
              <w:rPr>
                <w:rFonts w:eastAsia="Times New Roman" w:cs="Arial"/>
                <w:b/>
                <w:bCs/>
              </w:rPr>
            </w:pPr>
          </w:p>
        </w:tc>
        <w:tc>
          <w:tcPr>
            <w:tcW w:w="1704" w:type="pct"/>
            <w:shd w:val="clear" w:color="auto" w:fill="auto"/>
            <w:vAlign w:val="center"/>
          </w:tcPr>
          <w:p w14:paraId="741E5709" w14:textId="38165C2F" w:rsidR="000311AE" w:rsidRPr="008412D6" w:rsidRDefault="000311AE" w:rsidP="00C43A86">
            <w:pPr>
              <w:widowControl w:val="0"/>
              <w:spacing w:after="0" w:line="240" w:lineRule="auto"/>
              <w:rPr>
                <w:rFonts w:eastAsia="Times New Roman" w:cs="Arial"/>
              </w:rPr>
            </w:pPr>
          </w:p>
        </w:tc>
        <w:tc>
          <w:tcPr>
            <w:tcW w:w="810" w:type="pct"/>
            <w:gridSpan w:val="2"/>
          </w:tcPr>
          <w:p w14:paraId="4BFB240E" w14:textId="77777777" w:rsidR="002D4499" w:rsidRDefault="002D4499" w:rsidP="00C43A86">
            <w:pPr>
              <w:widowControl w:val="0"/>
              <w:spacing w:after="0" w:line="240" w:lineRule="auto"/>
              <w:rPr>
                <w:rFonts w:eastAsia="Times New Roman" w:cs="Arial"/>
              </w:rPr>
            </w:pPr>
          </w:p>
          <w:p w14:paraId="131CFCFE" w14:textId="77777777" w:rsidR="002D4499" w:rsidRDefault="002D4499" w:rsidP="00C43A86">
            <w:pPr>
              <w:widowControl w:val="0"/>
              <w:spacing w:after="0" w:line="240" w:lineRule="auto"/>
              <w:rPr>
                <w:rFonts w:eastAsia="Times New Roman" w:cs="Arial"/>
              </w:rPr>
            </w:pPr>
          </w:p>
          <w:p w14:paraId="70FE4E8F" w14:textId="77777777" w:rsidR="002D4499" w:rsidRDefault="002D4499" w:rsidP="00C43A86">
            <w:pPr>
              <w:widowControl w:val="0"/>
              <w:spacing w:after="0" w:line="240" w:lineRule="auto"/>
              <w:rPr>
                <w:rFonts w:eastAsia="Times New Roman" w:cs="Arial"/>
              </w:rPr>
            </w:pPr>
          </w:p>
          <w:p w14:paraId="38DCC3F0" w14:textId="77777777" w:rsidR="002D4499" w:rsidRDefault="002D4499" w:rsidP="00C43A86">
            <w:pPr>
              <w:widowControl w:val="0"/>
              <w:spacing w:after="0" w:line="240" w:lineRule="auto"/>
              <w:rPr>
                <w:rFonts w:eastAsia="Times New Roman" w:cs="Arial"/>
              </w:rPr>
            </w:pPr>
          </w:p>
          <w:p w14:paraId="57AED6A3" w14:textId="77777777" w:rsidR="002D4499" w:rsidRDefault="002D4499" w:rsidP="00C43A86">
            <w:pPr>
              <w:widowControl w:val="0"/>
              <w:spacing w:after="0" w:line="240" w:lineRule="auto"/>
              <w:rPr>
                <w:rFonts w:eastAsia="Times New Roman" w:cs="Arial"/>
              </w:rPr>
            </w:pPr>
          </w:p>
          <w:p w14:paraId="709F5B4C" w14:textId="77777777" w:rsidR="003009F1" w:rsidRDefault="003009F1" w:rsidP="00C43A86">
            <w:pPr>
              <w:widowControl w:val="0"/>
              <w:spacing w:after="0" w:line="240" w:lineRule="auto"/>
              <w:rPr>
                <w:rFonts w:eastAsia="Times New Roman" w:cs="Arial"/>
              </w:rPr>
            </w:pPr>
          </w:p>
          <w:p w14:paraId="091BB1EB" w14:textId="77777777" w:rsidR="003009F1" w:rsidRDefault="003009F1" w:rsidP="00C43A86">
            <w:pPr>
              <w:widowControl w:val="0"/>
              <w:spacing w:after="0" w:line="240" w:lineRule="auto"/>
              <w:rPr>
                <w:rFonts w:eastAsia="Times New Roman" w:cs="Arial"/>
              </w:rPr>
            </w:pPr>
          </w:p>
          <w:p w14:paraId="3F9CB2ED" w14:textId="77777777" w:rsidR="003009F1" w:rsidRDefault="003009F1" w:rsidP="00C43A86">
            <w:pPr>
              <w:widowControl w:val="0"/>
              <w:spacing w:after="0" w:line="240" w:lineRule="auto"/>
              <w:rPr>
                <w:rFonts w:eastAsia="Times New Roman" w:cs="Arial"/>
              </w:rPr>
            </w:pPr>
          </w:p>
          <w:p w14:paraId="19FC689C" w14:textId="77777777" w:rsidR="003009F1" w:rsidRDefault="003009F1" w:rsidP="00C43A86">
            <w:pPr>
              <w:widowControl w:val="0"/>
              <w:spacing w:after="0" w:line="240" w:lineRule="auto"/>
              <w:rPr>
                <w:rFonts w:eastAsia="Times New Roman" w:cs="Arial"/>
              </w:rPr>
            </w:pPr>
          </w:p>
          <w:p w14:paraId="2DD004CD" w14:textId="77777777" w:rsidR="003009F1" w:rsidRDefault="003009F1" w:rsidP="00C43A86">
            <w:pPr>
              <w:widowControl w:val="0"/>
              <w:spacing w:after="0" w:line="240" w:lineRule="auto"/>
              <w:rPr>
                <w:rFonts w:eastAsia="Times New Roman" w:cs="Arial"/>
              </w:rPr>
            </w:pPr>
          </w:p>
          <w:p w14:paraId="7639B241" w14:textId="77777777" w:rsidR="003009F1" w:rsidRDefault="003009F1" w:rsidP="00C43A86">
            <w:pPr>
              <w:widowControl w:val="0"/>
              <w:spacing w:after="0" w:line="240" w:lineRule="auto"/>
              <w:rPr>
                <w:rFonts w:eastAsia="Times New Roman" w:cs="Arial"/>
              </w:rPr>
            </w:pPr>
          </w:p>
          <w:p w14:paraId="0CCBE7BF" w14:textId="77777777" w:rsidR="003009F1" w:rsidRDefault="003009F1" w:rsidP="00C43A86">
            <w:pPr>
              <w:widowControl w:val="0"/>
              <w:spacing w:after="0" w:line="240" w:lineRule="auto"/>
              <w:rPr>
                <w:rFonts w:eastAsia="Times New Roman" w:cs="Arial"/>
              </w:rPr>
            </w:pPr>
          </w:p>
          <w:p w14:paraId="0BB2256F" w14:textId="77777777" w:rsidR="003009F1" w:rsidRDefault="003009F1" w:rsidP="00C43A86">
            <w:pPr>
              <w:widowControl w:val="0"/>
              <w:spacing w:after="0" w:line="240" w:lineRule="auto"/>
              <w:rPr>
                <w:rFonts w:eastAsia="Times New Roman" w:cs="Arial"/>
              </w:rPr>
            </w:pPr>
          </w:p>
          <w:p w14:paraId="1D4B6789" w14:textId="77777777" w:rsidR="003009F1" w:rsidRDefault="003009F1" w:rsidP="00C43A86">
            <w:pPr>
              <w:widowControl w:val="0"/>
              <w:spacing w:after="0" w:line="240" w:lineRule="auto"/>
              <w:rPr>
                <w:rFonts w:eastAsia="Times New Roman" w:cs="Arial"/>
              </w:rPr>
            </w:pPr>
          </w:p>
          <w:p w14:paraId="6D98FD79" w14:textId="77777777" w:rsidR="003009F1" w:rsidRDefault="003009F1" w:rsidP="00C43A86">
            <w:pPr>
              <w:widowControl w:val="0"/>
              <w:spacing w:after="0" w:line="240" w:lineRule="auto"/>
              <w:rPr>
                <w:rFonts w:eastAsia="Times New Roman" w:cs="Arial"/>
              </w:rPr>
            </w:pPr>
          </w:p>
          <w:p w14:paraId="42EE19C6" w14:textId="1708B082" w:rsidR="003009F1" w:rsidRDefault="003009F1" w:rsidP="00C43A86">
            <w:pPr>
              <w:widowControl w:val="0"/>
              <w:spacing w:after="0" w:line="240" w:lineRule="auto"/>
              <w:rPr>
                <w:rFonts w:eastAsia="Times New Roman" w:cs="Arial"/>
              </w:rPr>
            </w:pPr>
          </w:p>
        </w:tc>
      </w:tr>
      <w:tr w:rsidR="000311AE" w:rsidRPr="008412D6" w14:paraId="376E40DB" w14:textId="6FBE872D" w:rsidTr="008D1DAD">
        <w:trPr>
          <w:trHeight w:val="1417"/>
        </w:trPr>
        <w:tc>
          <w:tcPr>
            <w:tcW w:w="778" w:type="pct"/>
            <w:shd w:val="clear" w:color="auto" w:fill="BFBFBF" w:themeFill="background1" w:themeFillShade="BF"/>
            <w:vAlign w:val="center"/>
          </w:tcPr>
          <w:p w14:paraId="3D017516" w14:textId="77CE32B1" w:rsidR="000311AE" w:rsidRPr="00714C67" w:rsidRDefault="000311AE" w:rsidP="00714C67">
            <w:pPr>
              <w:widowControl w:val="0"/>
              <w:spacing w:after="0" w:line="240" w:lineRule="auto"/>
              <w:rPr>
                <w:rFonts w:eastAsia="Times New Roman" w:cs="Arial"/>
                <w:b/>
                <w:bCs/>
                <w:sz w:val="24"/>
                <w:szCs w:val="24"/>
              </w:rPr>
            </w:pPr>
            <w:r w:rsidRPr="00965B56">
              <w:rPr>
                <w:rFonts w:eastAsia="Times New Roman" w:cs="Arial"/>
                <w:b/>
                <w:bCs/>
                <w:sz w:val="24"/>
                <w:szCs w:val="24"/>
              </w:rPr>
              <w:lastRenderedPageBreak/>
              <w:t xml:space="preserve">Cognition and learning </w:t>
            </w:r>
            <w:r w:rsidR="00FD6656">
              <w:rPr>
                <w:rFonts w:eastAsia="Times New Roman" w:cs="Arial"/>
                <w:b/>
                <w:bCs/>
                <w:sz w:val="24"/>
                <w:szCs w:val="24"/>
              </w:rPr>
              <w:t>/</w:t>
            </w:r>
          </w:p>
          <w:p w14:paraId="2B3056B7" w14:textId="6BD9D2CA" w:rsidR="00FD6656" w:rsidRPr="00CC5EE4" w:rsidRDefault="00FD6656" w:rsidP="00FD6656">
            <w:pPr>
              <w:widowControl w:val="0"/>
              <w:spacing w:after="0" w:line="240" w:lineRule="auto"/>
              <w:rPr>
                <w:rFonts w:eastAsia="Times New Roman" w:cs="Arial"/>
                <w:b/>
                <w:bCs/>
                <w:u w:val="single"/>
              </w:rPr>
            </w:pPr>
            <w:r>
              <w:rPr>
                <w:rFonts w:eastAsia="Times New Roman" w:cs="Arial"/>
                <w:b/>
                <w:bCs/>
                <w:u w:val="single"/>
              </w:rPr>
              <w:t>From Yr 9</w:t>
            </w:r>
            <w:r w:rsidR="00EC2AAA">
              <w:rPr>
                <w:rFonts w:eastAsia="Times New Roman" w:cs="Arial"/>
                <w:b/>
                <w:bCs/>
                <w:u w:val="single"/>
              </w:rPr>
              <w:t>+</w:t>
            </w:r>
            <w:r>
              <w:rPr>
                <w:rFonts w:eastAsia="Times New Roman" w:cs="Arial"/>
                <w:b/>
                <w:bCs/>
                <w:u w:val="single"/>
              </w:rPr>
              <w:t xml:space="preserve"> </w:t>
            </w:r>
            <w:r w:rsidRPr="00CC5EE4">
              <w:rPr>
                <w:rFonts w:eastAsia="Times New Roman" w:cs="Arial"/>
                <w:b/>
                <w:bCs/>
                <w:u w:val="single"/>
              </w:rPr>
              <w:t xml:space="preserve">Employment and Training strengths and needs: </w:t>
            </w:r>
          </w:p>
          <w:p w14:paraId="4061080F" w14:textId="5589583C" w:rsidR="00933CB4" w:rsidRPr="00CC5EE4" w:rsidRDefault="00FD6656" w:rsidP="00933CB4">
            <w:pPr>
              <w:widowControl w:val="0"/>
              <w:spacing w:after="0" w:line="240" w:lineRule="auto"/>
              <w:rPr>
                <w:rFonts w:eastAsia="Times New Roman" w:cs="Arial"/>
                <w:b/>
                <w:bCs/>
                <w:u w:val="single"/>
              </w:rPr>
            </w:pPr>
            <w:r w:rsidRPr="00D96C56">
              <w:rPr>
                <w:rFonts w:eastAsia="Times New Roman" w:cs="Arial"/>
                <w:i/>
                <w:iCs/>
                <w:color w:val="002060"/>
                <w:sz w:val="16"/>
                <w:szCs w:val="16"/>
              </w:rPr>
              <w:t>(T</w:t>
            </w:r>
            <w:r w:rsidRPr="00D96C56">
              <w:rPr>
                <w:rFonts w:ascii="Calibri" w:eastAsia="Calibri" w:hAnsi="Calibri" w:cs="Calibri"/>
                <w:i/>
                <w:iCs/>
                <w:color w:val="002060"/>
                <w:sz w:val="16"/>
                <w:szCs w:val="16"/>
              </w:rPr>
              <w:t>he skills and knowledge that will be beneficial in achieving the CYP’s chosen educational outcomes. For example, consider subject option choices alongside long-term career goals.)</w:t>
            </w:r>
            <w:r w:rsidR="00933CB4" w:rsidRPr="00CC5EE4">
              <w:rPr>
                <w:rFonts w:eastAsia="Times New Roman" w:cs="Arial"/>
                <w:b/>
                <w:bCs/>
                <w:u w:val="single"/>
              </w:rPr>
              <w:t xml:space="preserve"> Independence strength and needs:</w:t>
            </w:r>
          </w:p>
          <w:p w14:paraId="1BEB3596" w14:textId="657F0901" w:rsidR="000311AE" w:rsidRPr="00714C67" w:rsidRDefault="00933CB4" w:rsidP="00933CB4">
            <w:pPr>
              <w:widowControl w:val="0"/>
              <w:spacing w:after="0" w:line="240" w:lineRule="auto"/>
              <w:rPr>
                <w:rFonts w:eastAsia="Times New Roman" w:cs="Arial"/>
                <w:b/>
                <w:bCs/>
                <w:sz w:val="24"/>
                <w:szCs w:val="24"/>
              </w:rPr>
            </w:pPr>
            <w:r w:rsidRPr="00D96C56">
              <w:rPr>
                <w:rFonts w:ascii="Calibri" w:eastAsia="Calibri" w:hAnsi="Calibri" w:cs="Calibri"/>
                <w:i/>
                <w:iCs/>
                <w:color w:val="002060"/>
                <w:sz w:val="16"/>
                <w:szCs w:val="16"/>
              </w:rPr>
              <w:t>(The skills and knowledge that will be beneficial in achieving independence, both in terms of practical skills, independent travel/living, daily life skills, and understanding the world around us.)</w:t>
            </w:r>
          </w:p>
          <w:p w14:paraId="4D5AE76B" w14:textId="77777777" w:rsidR="000311AE" w:rsidRPr="00714C67" w:rsidRDefault="000311AE" w:rsidP="00714C67">
            <w:pPr>
              <w:widowControl w:val="0"/>
              <w:spacing w:after="0" w:line="240" w:lineRule="auto"/>
              <w:rPr>
                <w:rFonts w:eastAsia="Times New Roman" w:cs="Arial"/>
                <w:b/>
                <w:bCs/>
                <w:sz w:val="24"/>
                <w:szCs w:val="24"/>
              </w:rPr>
            </w:pPr>
          </w:p>
          <w:p w14:paraId="726136AA" w14:textId="77777777" w:rsidR="000311AE" w:rsidRPr="00714C67" w:rsidRDefault="000311AE" w:rsidP="00714C67">
            <w:pPr>
              <w:widowControl w:val="0"/>
              <w:spacing w:after="0" w:line="240" w:lineRule="auto"/>
              <w:rPr>
                <w:rFonts w:eastAsia="Times New Roman" w:cs="Arial"/>
                <w:b/>
                <w:bCs/>
                <w:sz w:val="24"/>
                <w:szCs w:val="24"/>
              </w:rPr>
            </w:pPr>
          </w:p>
          <w:p w14:paraId="0AF4BF27" w14:textId="336CDCD9" w:rsidR="000311AE" w:rsidRPr="00714C67" w:rsidRDefault="000311AE" w:rsidP="00714C67">
            <w:pPr>
              <w:widowControl w:val="0"/>
              <w:spacing w:after="0" w:line="240" w:lineRule="auto"/>
              <w:rPr>
                <w:rFonts w:eastAsia="Times New Roman" w:cs="Arial"/>
                <w:b/>
                <w:bCs/>
                <w:sz w:val="24"/>
                <w:szCs w:val="24"/>
              </w:rPr>
            </w:pPr>
          </w:p>
        </w:tc>
        <w:tc>
          <w:tcPr>
            <w:tcW w:w="1708" w:type="pct"/>
            <w:shd w:val="clear" w:color="auto" w:fill="auto"/>
            <w:vAlign w:val="center"/>
          </w:tcPr>
          <w:p w14:paraId="6A5600D9" w14:textId="141B2386" w:rsidR="000311AE" w:rsidRPr="008412D6" w:rsidRDefault="000311AE" w:rsidP="00F1083E">
            <w:pPr>
              <w:rPr>
                <w:rFonts w:eastAsia="Times New Roman" w:cs="Arial"/>
              </w:rPr>
            </w:pPr>
          </w:p>
        </w:tc>
        <w:tc>
          <w:tcPr>
            <w:tcW w:w="1704" w:type="pct"/>
            <w:shd w:val="clear" w:color="auto" w:fill="auto"/>
            <w:vAlign w:val="center"/>
          </w:tcPr>
          <w:p w14:paraId="006B8231" w14:textId="77777777" w:rsidR="000311AE" w:rsidRPr="008412D6" w:rsidRDefault="002A7BE1" w:rsidP="00C43A86">
            <w:pPr>
              <w:widowControl w:val="0"/>
              <w:spacing w:after="0" w:line="240" w:lineRule="auto"/>
              <w:rPr>
                <w:rFonts w:eastAsia="Times New Roman" w:cs="Arial"/>
              </w:rPr>
            </w:pPr>
            <w:sdt>
              <w:sdtPr>
                <w:rPr>
                  <w:rFonts w:eastAsia="Times New Roman" w:cs="Arial"/>
                </w:rPr>
                <w:id w:val="1894319103"/>
                <w:placeholder>
                  <w:docPart w:val="2908264C833043A4B4B6AC816C96D30E"/>
                </w:placeholder>
                <w:showingPlcHdr/>
              </w:sdtPr>
              <w:sdtEndPr/>
              <w:sdtContent>
                <w:r w:rsidR="000311AE" w:rsidRPr="008412D6">
                  <w:rPr>
                    <w:rStyle w:val="PlaceholderText"/>
                    <w:rFonts w:cs="Arial"/>
                  </w:rPr>
                  <w:t>Any new needs?</w:t>
                </w:r>
              </w:sdtContent>
            </w:sdt>
          </w:p>
        </w:tc>
        <w:tc>
          <w:tcPr>
            <w:tcW w:w="810" w:type="pct"/>
            <w:gridSpan w:val="2"/>
          </w:tcPr>
          <w:p w14:paraId="7B54BE88" w14:textId="77777777" w:rsidR="000311AE" w:rsidRDefault="000311AE" w:rsidP="00C43A86">
            <w:pPr>
              <w:widowControl w:val="0"/>
              <w:spacing w:after="0" w:line="240" w:lineRule="auto"/>
              <w:rPr>
                <w:rFonts w:eastAsia="Times New Roman" w:cs="Arial"/>
              </w:rPr>
            </w:pPr>
          </w:p>
        </w:tc>
      </w:tr>
      <w:tr w:rsidR="000311AE" w:rsidRPr="008412D6" w14:paraId="149E1551" w14:textId="52B3257E" w:rsidTr="008D1DAD">
        <w:trPr>
          <w:trHeight w:val="1417"/>
        </w:trPr>
        <w:tc>
          <w:tcPr>
            <w:tcW w:w="778" w:type="pct"/>
            <w:shd w:val="clear" w:color="auto" w:fill="BFBFBF" w:themeFill="background1" w:themeFillShade="BF"/>
            <w:vAlign w:val="center"/>
          </w:tcPr>
          <w:p w14:paraId="4F2407F7" w14:textId="5B3CFB49" w:rsidR="002A7D60" w:rsidRPr="00CC5EE4" w:rsidRDefault="000311AE" w:rsidP="002A7D60">
            <w:pPr>
              <w:widowControl w:val="0"/>
              <w:spacing w:after="0" w:line="240" w:lineRule="auto"/>
              <w:rPr>
                <w:rFonts w:eastAsia="Times New Roman" w:cs="Arial"/>
                <w:b/>
                <w:bCs/>
                <w:u w:val="single"/>
              </w:rPr>
            </w:pPr>
            <w:r w:rsidRPr="00714C67">
              <w:rPr>
                <w:rFonts w:eastAsia="Times New Roman" w:cs="Arial"/>
                <w:b/>
                <w:bCs/>
                <w:sz w:val="24"/>
                <w:szCs w:val="24"/>
              </w:rPr>
              <w:t>Social emotional and mental health</w:t>
            </w:r>
            <w:r w:rsidR="002A7D60">
              <w:rPr>
                <w:rFonts w:eastAsia="Times New Roman" w:cs="Arial"/>
                <w:b/>
                <w:bCs/>
                <w:sz w:val="24"/>
                <w:szCs w:val="24"/>
              </w:rPr>
              <w:t>/</w:t>
            </w:r>
            <w:r w:rsidR="002A7D60" w:rsidRPr="00CC5EE4">
              <w:rPr>
                <w:rFonts w:eastAsia="Times New Roman" w:cs="Arial"/>
                <w:b/>
                <w:bCs/>
                <w:u w:val="single"/>
              </w:rPr>
              <w:t xml:space="preserve"> Health strengths and needs:</w:t>
            </w:r>
          </w:p>
          <w:p w14:paraId="073CB931" w14:textId="34527AC7" w:rsidR="000311AE" w:rsidRPr="00714C67" w:rsidRDefault="002A7D60" w:rsidP="002A7D60">
            <w:pPr>
              <w:widowControl w:val="0"/>
              <w:spacing w:after="0" w:line="240" w:lineRule="auto"/>
              <w:rPr>
                <w:rFonts w:eastAsia="Times New Roman" w:cs="Arial"/>
                <w:b/>
                <w:bCs/>
                <w:sz w:val="24"/>
                <w:szCs w:val="24"/>
              </w:rPr>
            </w:pPr>
            <w:r w:rsidRPr="00D96C56">
              <w:rPr>
                <w:rFonts w:ascii="Calibri" w:eastAsia="Calibri" w:hAnsi="Calibri" w:cs="Calibri"/>
                <w:i/>
                <w:iCs/>
                <w:color w:val="002060"/>
                <w:sz w:val="16"/>
                <w:szCs w:val="16"/>
              </w:rPr>
              <w:t xml:space="preserve">(The skills and knowledge to understand the concept of being healthy, including the benefits of </w:t>
            </w:r>
            <w:r w:rsidRPr="00D96C56">
              <w:rPr>
                <w:rFonts w:ascii="Calibri" w:eastAsia="Calibri" w:hAnsi="Calibri" w:cs="Calibri"/>
                <w:i/>
                <w:iCs/>
                <w:color w:val="002060"/>
                <w:sz w:val="16"/>
                <w:szCs w:val="16"/>
              </w:rPr>
              <w:lastRenderedPageBreak/>
              <w:t>exercise, healthy food choices and mental health; understanding the need for dental/ vision/ hearing checks; sex education; risks associated with drugs and alcohol and being able to apply information to keep safe)</w:t>
            </w:r>
          </w:p>
          <w:p w14:paraId="76D3437C" w14:textId="77777777" w:rsidR="000311AE" w:rsidRPr="00714C67" w:rsidRDefault="000311AE" w:rsidP="00714C67">
            <w:pPr>
              <w:widowControl w:val="0"/>
              <w:spacing w:after="0" w:line="240" w:lineRule="auto"/>
              <w:rPr>
                <w:rFonts w:eastAsia="Times New Roman" w:cs="Arial"/>
                <w:b/>
                <w:bCs/>
                <w:sz w:val="24"/>
                <w:szCs w:val="24"/>
              </w:rPr>
            </w:pPr>
          </w:p>
          <w:p w14:paraId="6757812B" w14:textId="77777777" w:rsidR="000311AE" w:rsidRPr="00714C67" w:rsidRDefault="000311AE" w:rsidP="00714C67">
            <w:pPr>
              <w:widowControl w:val="0"/>
              <w:spacing w:after="0" w:line="240" w:lineRule="auto"/>
              <w:rPr>
                <w:rFonts w:eastAsia="Times New Roman" w:cs="Arial"/>
                <w:b/>
                <w:bCs/>
                <w:sz w:val="24"/>
                <w:szCs w:val="24"/>
              </w:rPr>
            </w:pPr>
          </w:p>
          <w:p w14:paraId="5038EEBB" w14:textId="77777777" w:rsidR="000311AE" w:rsidRPr="00714C67" w:rsidRDefault="000311AE" w:rsidP="00714C67">
            <w:pPr>
              <w:widowControl w:val="0"/>
              <w:spacing w:after="0" w:line="240" w:lineRule="auto"/>
              <w:rPr>
                <w:rFonts w:eastAsia="Times New Roman" w:cs="Arial"/>
                <w:b/>
                <w:bCs/>
                <w:sz w:val="24"/>
                <w:szCs w:val="24"/>
              </w:rPr>
            </w:pPr>
          </w:p>
          <w:p w14:paraId="205B408B" w14:textId="77777777" w:rsidR="000311AE" w:rsidRPr="00714C67" w:rsidRDefault="000311AE" w:rsidP="00714C67">
            <w:pPr>
              <w:widowControl w:val="0"/>
              <w:spacing w:after="0" w:line="240" w:lineRule="auto"/>
              <w:rPr>
                <w:rFonts w:eastAsia="Times New Roman" w:cs="Arial"/>
                <w:b/>
                <w:bCs/>
                <w:sz w:val="24"/>
                <w:szCs w:val="24"/>
              </w:rPr>
            </w:pPr>
          </w:p>
          <w:p w14:paraId="1BBAEE19" w14:textId="332B54A6" w:rsidR="000311AE" w:rsidRPr="00714C67" w:rsidRDefault="000311AE" w:rsidP="00714C67">
            <w:pPr>
              <w:widowControl w:val="0"/>
              <w:spacing w:after="0" w:line="240" w:lineRule="auto"/>
              <w:rPr>
                <w:rFonts w:eastAsia="Times New Roman" w:cs="Arial"/>
                <w:b/>
                <w:bCs/>
                <w:sz w:val="24"/>
                <w:szCs w:val="24"/>
              </w:rPr>
            </w:pPr>
          </w:p>
        </w:tc>
        <w:tc>
          <w:tcPr>
            <w:tcW w:w="1708" w:type="pct"/>
            <w:shd w:val="clear" w:color="auto" w:fill="auto"/>
            <w:vAlign w:val="center"/>
          </w:tcPr>
          <w:p w14:paraId="6D4D0088" w14:textId="17301FFB" w:rsidR="000311AE" w:rsidRPr="008412D6" w:rsidRDefault="000311AE" w:rsidP="00423789">
            <w:pPr>
              <w:rPr>
                <w:rFonts w:eastAsia="Times New Roman" w:cs="Arial"/>
              </w:rPr>
            </w:pPr>
          </w:p>
        </w:tc>
        <w:tc>
          <w:tcPr>
            <w:tcW w:w="1704" w:type="pct"/>
            <w:shd w:val="clear" w:color="auto" w:fill="auto"/>
            <w:vAlign w:val="center"/>
          </w:tcPr>
          <w:p w14:paraId="3E1A5E3D" w14:textId="77777777" w:rsidR="000311AE" w:rsidRPr="008412D6" w:rsidRDefault="002A7BE1" w:rsidP="00C43A86">
            <w:pPr>
              <w:widowControl w:val="0"/>
              <w:spacing w:after="0" w:line="240" w:lineRule="auto"/>
              <w:rPr>
                <w:rFonts w:eastAsia="Times New Roman" w:cs="Arial"/>
              </w:rPr>
            </w:pPr>
            <w:sdt>
              <w:sdtPr>
                <w:rPr>
                  <w:rFonts w:eastAsia="Times New Roman" w:cs="Arial"/>
                </w:rPr>
                <w:id w:val="-101264641"/>
                <w:placeholder>
                  <w:docPart w:val="B1704662362742358DE3515519199BC9"/>
                </w:placeholder>
                <w:showingPlcHdr/>
              </w:sdtPr>
              <w:sdtEndPr/>
              <w:sdtContent>
                <w:r w:rsidR="000311AE" w:rsidRPr="008412D6">
                  <w:rPr>
                    <w:rStyle w:val="PlaceholderText"/>
                    <w:rFonts w:cs="Arial"/>
                  </w:rPr>
                  <w:t>Any new needs?</w:t>
                </w:r>
              </w:sdtContent>
            </w:sdt>
          </w:p>
        </w:tc>
        <w:tc>
          <w:tcPr>
            <w:tcW w:w="810" w:type="pct"/>
            <w:gridSpan w:val="2"/>
          </w:tcPr>
          <w:p w14:paraId="3DB23455" w14:textId="77777777" w:rsidR="000311AE" w:rsidRDefault="000311AE" w:rsidP="00C43A86">
            <w:pPr>
              <w:widowControl w:val="0"/>
              <w:spacing w:after="0" w:line="240" w:lineRule="auto"/>
              <w:rPr>
                <w:rFonts w:eastAsia="Times New Roman" w:cs="Arial"/>
              </w:rPr>
            </w:pPr>
          </w:p>
        </w:tc>
      </w:tr>
      <w:tr w:rsidR="00C6637D" w:rsidRPr="008412D6" w14:paraId="02C6CE61" w14:textId="329E078D" w:rsidTr="00341648">
        <w:trPr>
          <w:trHeight w:val="1417"/>
        </w:trPr>
        <w:tc>
          <w:tcPr>
            <w:tcW w:w="778" w:type="pct"/>
            <w:shd w:val="clear" w:color="auto" w:fill="BFBFBF" w:themeFill="background1" w:themeFillShade="BF"/>
            <w:vAlign w:val="center"/>
          </w:tcPr>
          <w:p w14:paraId="2FAE27AD" w14:textId="18F80D64" w:rsidR="00C6637D" w:rsidRPr="00CC5EE4" w:rsidRDefault="00C6637D" w:rsidP="00C6637D">
            <w:pPr>
              <w:widowControl w:val="0"/>
              <w:spacing w:after="0" w:line="240" w:lineRule="auto"/>
              <w:rPr>
                <w:rFonts w:eastAsia="Times New Roman" w:cs="Arial"/>
                <w:b/>
                <w:bCs/>
                <w:u w:val="single"/>
              </w:rPr>
            </w:pPr>
            <w:r w:rsidRPr="00714C67">
              <w:rPr>
                <w:rFonts w:eastAsia="Times New Roman" w:cs="Arial"/>
                <w:b/>
                <w:bCs/>
                <w:sz w:val="24"/>
                <w:szCs w:val="24"/>
              </w:rPr>
              <w:t>Sensory and/or physical</w:t>
            </w:r>
            <w:r w:rsidRPr="00CC5EE4">
              <w:rPr>
                <w:rFonts w:eastAsia="Times New Roman" w:cs="Arial"/>
                <w:b/>
                <w:bCs/>
                <w:u w:val="single"/>
              </w:rPr>
              <w:t xml:space="preserve"> </w:t>
            </w:r>
            <w:r>
              <w:rPr>
                <w:rFonts w:eastAsia="Times New Roman" w:cs="Arial"/>
                <w:b/>
                <w:bCs/>
                <w:u w:val="single"/>
              </w:rPr>
              <w:t>/</w:t>
            </w:r>
            <w:r w:rsidRPr="00CC5EE4">
              <w:rPr>
                <w:rFonts w:eastAsia="Times New Roman" w:cs="Arial"/>
                <w:b/>
                <w:bCs/>
                <w:u w:val="single"/>
              </w:rPr>
              <w:t>Health strengths and needs:</w:t>
            </w:r>
          </w:p>
          <w:p w14:paraId="79C1E56C" w14:textId="4734F5CF" w:rsidR="00C6637D" w:rsidRPr="00714C67" w:rsidRDefault="00C6637D" w:rsidP="00C6637D">
            <w:pPr>
              <w:widowControl w:val="0"/>
              <w:spacing w:after="0" w:line="240" w:lineRule="auto"/>
              <w:rPr>
                <w:rFonts w:eastAsia="Times New Roman" w:cs="Arial"/>
                <w:b/>
                <w:bCs/>
                <w:sz w:val="24"/>
                <w:szCs w:val="24"/>
              </w:rPr>
            </w:pPr>
            <w:r w:rsidRPr="00D96C56">
              <w:rPr>
                <w:rFonts w:ascii="Calibri" w:eastAsia="Calibri" w:hAnsi="Calibri" w:cs="Calibri"/>
                <w:i/>
                <w:iCs/>
                <w:color w:val="002060"/>
                <w:sz w:val="16"/>
                <w:szCs w:val="16"/>
              </w:rPr>
              <w:t>(The skills and knowledge to understand the concept of being healthy, including the benefits of exercise, healthy food choices and mental health; understanding the need for dental/ vision/ hearing checks; sex education; risks associated with drugs and alcohol and being able to apply information to keep safe)</w:t>
            </w:r>
          </w:p>
          <w:p w14:paraId="640DD9B6" w14:textId="77777777" w:rsidR="00C6637D" w:rsidRPr="00714C67" w:rsidRDefault="00C6637D" w:rsidP="00C6637D">
            <w:pPr>
              <w:widowControl w:val="0"/>
              <w:spacing w:after="0" w:line="240" w:lineRule="auto"/>
              <w:rPr>
                <w:rFonts w:eastAsia="Times New Roman" w:cs="Arial"/>
                <w:b/>
                <w:bCs/>
                <w:sz w:val="24"/>
                <w:szCs w:val="24"/>
              </w:rPr>
            </w:pPr>
          </w:p>
          <w:p w14:paraId="1F0B2ECE" w14:textId="77777777" w:rsidR="00C6637D" w:rsidRPr="00714C67" w:rsidRDefault="00C6637D" w:rsidP="00C6637D">
            <w:pPr>
              <w:widowControl w:val="0"/>
              <w:spacing w:after="0" w:line="240" w:lineRule="auto"/>
              <w:rPr>
                <w:rFonts w:eastAsia="Times New Roman" w:cs="Arial"/>
                <w:b/>
                <w:bCs/>
                <w:sz w:val="24"/>
                <w:szCs w:val="24"/>
              </w:rPr>
            </w:pPr>
          </w:p>
          <w:p w14:paraId="6555E23A" w14:textId="77777777" w:rsidR="00C6637D" w:rsidRPr="00714C67" w:rsidRDefault="00C6637D" w:rsidP="00C6637D">
            <w:pPr>
              <w:widowControl w:val="0"/>
              <w:spacing w:after="0" w:line="240" w:lineRule="auto"/>
              <w:rPr>
                <w:rFonts w:eastAsia="Times New Roman" w:cs="Arial"/>
                <w:b/>
                <w:bCs/>
                <w:sz w:val="24"/>
                <w:szCs w:val="24"/>
              </w:rPr>
            </w:pPr>
          </w:p>
          <w:p w14:paraId="3BE103A5" w14:textId="77777777" w:rsidR="00C6637D" w:rsidRPr="00714C67" w:rsidRDefault="00C6637D" w:rsidP="00C6637D">
            <w:pPr>
              <w:widowControl w:val="0"/>
              <w:spacing w:after="0" w:line="240" w:lineRule="auto"/>
              <w:rPr>
                <w:rFonts w:eastAsia="Times New Roman" w:cs="Arial"/>
                <w:b/>
                <w:bCs/>
                <w:sz w:val="24"/>
                <w:szCs w:val="24"/>
              </w:rPr>
            </w:pPr>
          </w:p>
          <w:p w14:paraId="0FA47F06" w14:textId="2AD4AC41" w:rsidR="00C6637D" w:rsidRPr="00714C67" w:rsidRDefault="00C6637D" w:rsidP="00C6637D">
            <w:pPr>
              <w:widowControl w:val="0"/>
              <w:spacing w:after="0" w:line="240" w:lineRule="auto"/>
              <w:rPr>
                <w:rFonts w:eastAsia="Times New Roman" w:cs="Arial"/>
                <w:b/>
                <w:bCs/>
                <w:sz w:val="24"/>
                <w:szCs w:val="24"/>
              </w:rPr>
            </w:pPr>
          </w:p>
        </w:tc>
        <w:tc>
          <w:tcPr>
            <w:tcW w:w="1708" w:type="pct"/>
            <w:shd w:val="clear" w:color="auto" w:fill="auto"/>
          </w:tcPr>
          <w:p w14:paraId="34A9BE4E" w14:textId="7BB32054" w:rsidR="00C6637D" w:rsidRPr="00423789" w:rsidRDefault="00C6637D" w:rsidP="00C6637D">
            <w:pPr>
              <w:spacing w:after="0" w:line="240" w:lineRule="auto"/>
              <w:jc w:val="both"/>
              <w:rPr>
                <w:rFonts w:eastAsia="Times New Roman" w:cs="Arial"/>
              </w:rPr>
            </w:pPr>
          </w:p>
        </w:tc>
        <w:tc>
          <w:tcPr>
            <w:tcW w:w="1704" w:type="pct"/>
            <w:shd w:val="clear" w:color="auto" w:fill="auto"/>
            <w:vAlign w:val="center"/>
          </w:tcPr>
          <w:p w14:paraId="6EF687DB" w14:textId="77777777" w:rsidR="00C6637D" w:rsidRPr="008412D6" w:rsidRDefault="002A7BE1" w:rsidP="00C6637D">
            <w:pPr>
              <w:widowControl w:val="0"/>
              <w:spacing w:after="0" w:line="240" w:lineRule="auto"/>
              <w:rPr>
                <w:rFonts w:eastAsia="Times New Roman" w:cs="Arial"/>
              </w:rPr>
            </w:pPr>
            <w:sdt>
              <w:sdtPr>
                <w:rPr>
                  <w:rFonts w:eastAsia="Times New Roman" w:cs="Arial"/>
                </w:rPr>
                <w:id w:val="-226144562"/>
                <w:placeholder>
                  <w:docPart w:val="87FDE30A723C4D418C07571DBFAC92FF"/>
                </w:placeholder>
                <w:showingPlcHdr/>
              </w:sdtPr>
              <w:sdtEndPr/>
              <w:sdtContent>
                <w:r w:rsidR="00C6637D" w:rsidRPr="008412D6">
                  <w:rPr>
                    <w:rStyle w:val="PlaceholderText"/>
                    <w:rFonts w:cs="Arial"/>
                  </w:rPr>
                  <w:t>Any new needs?</w:t>
                </w:r>
              </w:sdtContent>
            </w:sdt>
          </w:p>
        </w:tc>
        <w:tc>
          <w:tcPr>
            <w:tcW w:w="810" w:type="pct"/>
            <w:gridSpan w:val="2"/>
          </w:tcPr>
          <w:p w14:paraId="73948CE1" w14:textId="77777777" w:rsidR="00C6637D" w:rsidRDefault="00C6637D" w:rsidP="00C6637D">
            <w:pPr>
              <w:widowControl w:val="0"/>
              <w:spacing w:after="0" w:line="240" w:lineRule="auto"/>
              <w:rPr>
                <w:rFonts w:eastAsia="Times New Roman" w:cs="Arial"/>
              </w:rPr>
            </w:pPr>
          </w:p>
        </w:tc>
      </w:tr>
    </w:tbl>
    <w:p w14:paraId="7C13647E" w14:textId="77777777" w:rsidR="00A90651" w:rsidRDefault="00A90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9353"/>
        <w:gridCol w:w="1219"/>
      </w:tblGrid>
      <w:tr w:rsidR="00C43A86" w:rsidRPr="008412D6" w14:paraId="24A44DD9" w14:textId="77777777" w:rsidTr="00CD756D">
        <w:trPr>
          <w:trHeight w:val="227"/>
        </w:trPr>
        <w:tc>
          <w:tcPr>
            <w:tcW w:w="5000" w:type="pct"/>
            <w:gridSpan w:val="3"/>
            <w:shd w:val="clear" w:color="auto" w:fill="B8CCE4" w:themeFill="accent1" w:themeFillTint="66"/>
            <w:vAlign w:val="center"/>
          </w:tcPr>
          <w:p w14:paraId="1FE80F6B" w14:textId="5206F55E" w:rsidR="00C43A86" w:rsidRPr="00FD6363" w:rsidRDefault="00C43A86" w:rsidP="00C43A86">
            <w:pPr>
              <w:widowControl w:val="0"/>
              <w:spacing w:after="0" w:line="240" w:lineRule="auto"/>
              <w:rPr>
                <w:rFonts w:eastAsia="Times New Roman" w:cs="Arial"/>
                <w:b/>
                <w:bCs/>
                <w:sz w:val="24"/>
                <w:szCs w:val="24"/>
              </w:rPr>
            </w:pPr>
            <w:r w:rsidRPr="00FD6363">
              <w:rPr>
                <w:rFonts w:eastAsia="Times New Roman" w:cs="Arial"/>
                <w:b/>
                <w:bCs/>
                <w:sz w:val="24"/>
                <w:szCs w:val="24"/>
              </w:rPr>
              <w:t>Section C: S</w:t>
            </w:r>
            <w:r w:rsidR="00FD6363">
              <w:rPr>
                <w:rFonts w:eastAsia="Times New Roman" w:cs="Arial"/>
                <w:b/>
                <w:bCs/>
                <w:sz w:val="24"/>
                <w:szCs w:val="24"/>
              </w:rPr>
              <w:t>etting overview of</w:t>
            </w:r>
            <w:r w:rsidRPr="00FD6363">
              <w:rPr>
                <w:rFonts w:eastAsia="Times New Roman" w:cs="Arial"/>
                <w:b/>
                <w:bCs/>
                <w:sz w:val="24"/>
                <w:szCs w:val="24"/>
              </w:rPr>
              <w:t xml:space="preserve"> the identified HEALTH strengths and needs</w:t>
            </w:r>
            <w:r w:rsidR="00663F8C" w:rsidRPr="00FD6363">
              <w:rPr>
                <w:rFonts w:eastAsia="Times New Roman" w:cs="Arial"/>
                <w:b/>
                <w:bCs/>
                <w:sz w:val="24"/>
                <w:szCs w:val="24"/>
              </w:rPr>
              <w:t xml:space="preserve"> of the child/ young person</w:t>
            </w:r>
          </w:p>
        </w:tc>
      </w:tr>
      <w:tr w:rsidR="00663F8C" w:rsidRPr="008412D6" w14:paraId="58222DD5" w14:textId="77777777" w:rsidTr="0034641F">
        <w:trPr>
          <w:trHeight w:val="227"/>
        </w:trPr>
        <w:tc>
          <w:tcPr>
            <w:tcW w:w="4604" w:type="pct"/>
            <w:gridSpan w:val="2"/>
            <w:shd w:val="clear" w:color="auto" w:fill="B8CCE4" w:themeFill="accent1" w:themeFillTint="66"/>
            <w:vAlign w:val="center"/>
          </w:tcPr>
          <w:p w14:paraId="28523444" w14:textId="77777777" w:rsidR="00663F8C" w:rsidRDefault="00663F8C" w:rsidP="00C43A86">
            <w:pPr>
              <w:widowControl w:val="0"/>
              <w:spacing w:after="0" w:line="240" w:lineRule="auto"/>
              <w:rPr>
                <w:rFonts w:cstheme="minorHAnsi"/>
                <w:b/>
                <w:bCs/>
                <w:color w:val="FF0000"/>
              </w:rPr>
            </w:pPr>
            <w:r w:rsidRPr="00423789">
              <w:rPr>
                <w:rFonts w:cstheme="minorHAnsi"/>
                <w:b/>
                <w:bCs/>
                <w:color w:val="FF0000"/>
              </w:rPr>
              <w:t xml:space="preserve">Have there been any </w:t>
            </w:r>
            <w:r w:rsidRPr="00423789">
              <w:rPr>
                <w:rFonts w:cstheme="minorHAnsi"/>
                <w:b/>
                <w:bCs/>
                <w:color w:val="FF0000"/>
                <w:u w:val="single"/>
              </w:rPr>
              <w:t>significant changes</w:t>
            </w:r>
            <w:r w:rsidRPr="00423789">
              <w:rPr>
                <w:rFonts w:cstheme="minorHAnsi"/>
                <w:b/>
                <w:bCs/>
                <w:color w:val="FF0000"/>
              </w:rPr>
              <w:t xml:space="preserve"> in the child or young person’s description under Section C of the EHC Plan that require an EHCP amendment? </w:t>
            </w:r>
          </w:p>
          <w:p w14:paraId="626C39A5" w14:textId="77777777" w:rsidR="005362A3" w:rsidRDefault="005362A3" w:rsidP="00C43A86">
            <w:pPr>
              <w:widowControl w:val="0"/>
              <w:spacing w:after="0" w:line="240" w:lineRule="auto"/>
              <w:rPr>
                <w:rFonts w:cstheme="minorHAnsi"/>
                <w:b/>
                <w:bCs/>
                <w:color w:val="FF0000"/>
              </w:rPr>
            </w:pPr>
            <w:r>
              <w:rPr>
                <w:rFonts w:cstheme="minorHAnsi"/>
                <w:b/>
                <w:bCs/>
                <w:color w:val="FF0000"/>
              </w:rPr>
              <w:t xml:space="preserve">If </w:t>
            </w:r>
            <w:proofErr w:type="gramStart"/>
            <w:r>
              <w:rPr>
                <w:rFonts w:cstheme="minorHAnsi"/>
                <w:b/>
                <w:bCs/>
                <w:color w:val="FF0000"/>
              </w:rPr>
              <w:t>Yes</w:t>
            </w:r>
            <w:proofErr w:type="gramEnd"/>
            <w:r>
              <w:rPr>
                <w:rFonts w:cstheme="minorHAnsi"/>
                <w:b/>
                <w:bCs/>
                <w:color w:val="FF0000"/>
              </w:rPr>
              <w:t xml:space="preserve"> make changes below</w:t>
            </w:r>
          </w:p>
          <w:p w14:paraId="35D8CC7E" w14:textId="48EA2620" w:rsidR="005362A3" w:rsidRPr="00423789" w:rsidRDefault="005362A3" w:rsidP="00C43A86">
            <w:pPr>
              <w:widowControl w:val="0"/>
              <w:spacing w:after="0" w:line="240" w:lineRule="auto"/>
              <w:rPr>
                <w:rFonts w:eastAsia="Times New Roman" w:cs="Arial"/>
                <w:b/>
                <w:bCs/>
                <w:color w:val="FF0000"/>
              </w:rPr>
            </w:pPr>
            <w:r>
              <w:rPr>
                <w:rFonts w:cstheme="minorHAnsi"/>
                <w:b/>
                <w:bCs/>
                <w:color w:val="FF0000"/>
              </w:rPr>
              <w:t xml:space="preserve">If </w:t>
            </w:r>
            <w:proofErr w:type="gramStart"/>
            <w:r w:rsidR="005D4627">
              <w:rPr>
                <w:rFonts w:cstheme="minorHAnsi"/>
                <w:b/>
                <w:bCs/>
                <w:color w:val="FF0000"/>
              </w:rPr>
              <w:t>No</w:t>
            </w:r>
            <w:proofErr w:type="gramEnd"/>
            <w:r w:rsidR="005D4627">
              <w:rPr>
                <w:rFonts w:cstheme="minorHAnsi"/>
                <w:b/>
                <w:bCs/>
                <w:color w:val="FF0000"/>
              </w:rPr>
              <w:t xml:space="preserve"> write no change and go to section D</w:t>
            </w:r>
          </w:p>
        </w:tc>
        <w:tc>
          <w:tcPr>
            <w:tcW w:w="396" w:type="pct"/>
            <w:shd w:val="clear" w:color="auto" w:fill="B8CCE4" w:themeFill="accent1" w:themeFillTint="66"/>
            <w:vAlign w:val="center"/>
          </w:tcPr>
          <w:p w14:paraId="3F23B6A2" w14:textId="5A78349A" w:rsidR="00663F8C" w:rsidRPr="00423789" w:rsidRDefault="00663F8C" w:rsidP="00C43A86">
            <w:pPr>
              <w:widowControl w:val="0"/>
              <w:spacing w:after="0" w:line="240" w:lineRule="auto"/>
              <w:rPr>
                <w:rFonts w:eastAsia="Times New Roman" w:cs="Arial"/>
                <w:color w:val="FF0000"/>
              </w:rPr>
            </w:pPr>
            <w:r w:rsidRPr="00423789">
              <w:rPr>
                <w:rFonts w:cstheme="minorHAnsi"/>
                <w:b/>
                <w:bCs/>
                <w:color w:val="FF0000"/>
              </w:rPr>
              <w:t xml:space="preserve">Yes/ </w:t>
            </w:r>
            <w:r w:rsidRPr="00877F39">
              <w:rPr>
                <w:rFonts w:cstheme="minorHAnsi"/>
                <w:b/>
                <w:bCs/>
                <w:color w:val="FF0000"/>
              </w:rPr>
              <w:t>No</w:t>
            </w:r>
          </w:p>
        </w:tc>
      </w:tr>
      <w:tr w:rsidR="00B1117E" w:rsidRPr="008412D6" w14:paraId="7BC593B9" w14:textId="77777777" w:rsidTr="00B1117E">
        <w:trPr>
          <w:trHeight w:val="227"/>
        </w:trPr>
        <w:tc>
          <w:tcPr>
            <w:tcW w:w="5000" w:type="pct"/>
            <w:gridSpan w:val="3"/>
            <w:shd w:val="clear" w:color="auto" w:fill="DBE5F1" w:themeFill="accent1" w:themeFillTint="33"/>
            <w:vAlign w:val="center"/>
          </w:tcPr>
          <w:p w14:paraId="2BA1DDC5" w14:textId="334920C9" w:rsidR="00B1117E" w:rsidRPr="00381366" w:rsidRDefault="002B1635" w:rsidP="007D3595">
            <w:pPr>
              <w:widowControl w:val="0"/>
              <w:spacing w:after="0" w:line="240" w:lineRule="auto"/>
              <w:rPr>
                <w:rFonts w:cs="Arial"/>
                <w:i/>
                <w:iCs/>
                <w:color w:val="002060"/>
              </w:rPr>
            </w:pPr>
            <w:r w:rsidRPr="00F42BF1">
              <w:rPr>
                <w:rFonts w:eastAsia="Times New Roman" w:cs="Arial"/>
                <w:i/>
                <w:iCs/>
                <w:color w:val="002060"/>
              </w:rPr>
              <w:lastRenderedPageBreak/>
              <w:t xml:space="preserve">Refer to </w:t>
            </w:r>
            <w:r>
              <w:rPr>
                <w:rFonts w:eastAsia="Times New Roman" w:cs="Arial"/>
                <w:i/>
                <w:iCs/>
                <w:color w:val="002060"/>
              </w:rPr>
              <w:t>health</w:t>
            </w:r>
            <w:r w:rsidRPr="00F42BF1">
              <w:rPr>
                <w:rFonts w:eastAsia="Times New Roman" w:cs="Arial"/>
                <w:i/>
                <w:iCs/>
                <w:color w:val="002060"/>
              </w:rPr>
              <w:t xml:space="preserve"> stakeholder </w:t>
            </w:r>
            <w:r>
              <w:rPr>
                <w:rFonts w:eastAsia="Times New Roman" w:cs="Arial"/>
                <w:i/>
                <w:iCs/>
                <w:color w:val="002060"/>
              </w:rPr>
              <w:t xml:space="preserve">assessments and </w:t>
            </w:r>
            <w:r w:rsidRPr="00F42BF1">
              <w:rPr>
                <w:rFonts w:eastAsia="Times New Roman" w:cs="Arial"/>
                <w:i/>
                <w:iCs/>
                <w:color w:val="002060"/>
              </w:rPr>
              <w:t>reports</w:t>
            </w:r>
            <w:r w:rsidR="007D3595">
              <w:rPr>
                <w:rFonts w:eastAsia="Times New Roman" w:cs="Arial"/>
                <w:i/>
                <w:iCs/>
                <w:color w:val="002060"/>
              </w:rPr>
              <w:t xml:space="preserve">, </w:t>
            </w:r>
            <w:r w:rsidR="00381366" w:rsidRPr="00381366">
              <w:rPr>
                <w:rFonts w:eastAsia="Times New Roman" w:cs="Arial"/>
                <w:i/>
                <w:iCs/>
                <w:color w:val="002060"/>
              </w:rPr>
              <w:t xml:space="preserve">(e.g., </w:t>
            </w:r>
            <w:r w:rsidR="00381366" w:rsidRPr="00381366">
              <w:rPr>
                <w:rFonts w:cs="Arial"/>
                <w:i/>
                <w:iCs/>
                <w:color w:val="002060"/>
              </w:rPr>
              <w:t>health care plans; health professional medication reports; therapy reports, SALT; OT; Physiotherapy; Visual or Hearing-Impaired Service; CAMHS; dietician/ eating disorder service, etc.)</w:t>
            </w:r>
            <w:r w:rsidR="00A5379A">
              <w:rPr>
                <w:rFonts w:cs="Arial"/>
                <w:i/>
                <w:iCs/>
                <w:color w:val="002060"/>
              </w:rPr>
              <w:t xml:space="preserve">. </w:t>
            </w:r>
            <w:r>
              <w:rPr>
                <w:rFonts w:eastAsia="Times New Roman" w:cs="Arial"/>
                <w:i/>
                <w:iCs/>
                <w:color w:val="002060"/>
              </w:rPr>
              <w:t xml:space="preserve">Note </w:t>
            </w:r>
            <w:r w:rsidRPr="00CE10CC">
              <w:rPr>
                <w:rFonts w:eastAsia="Times New Roman" w:cs="Arial"/>
                <w:i/>
                <w:iCs/>
                <w:color w:val="002060"/>
                <w:u w:val="single"/>
              </w:rPr>
              <w:t>no changes</w:t>
            </w:r>
            <w:r>
              <w:rPr>
                <w:rFonts w:eastAsia="Times New Roman" w:cs="Arial"/>
                <w:i/>
                <w:iCs/>
                <w:color w:val="002060"/>
              </w:rPr>
              <w:t xml:space="preserve"> or </w:t>
            </w:r>
            <w:r w:rsidRPr="0041670E">
              <w:rPr>
                <w:rFonts w:eastAsia="Times New Roman" w:cs="Arial"/>
                <w:i/>
                <w:iCs/>
                <w:color w:val="002060"/>
                <w:u w:val="single"/>
              </w:rPr>
              <w:t>significant changes</w:t>
            </w:r>
            <w:r>
              <w:rPr>
                <w:rFonts w:eastAsia="Times New Roman" w:cs="Arial"/>
                <w:i/>
                <w:iCs/>
                <w:color w:val="002060"/>
              </w:rPr>
              <w:t xml:space="preserve"> only here. </w:t>
            </w:r>
            <w:proofErr w:type="spellStart"/>
            <w:r>
              <w:rPr>
                <w:rFonts w:eastAsia="Times New Roman" w:cs="Arial"/>
                <w:i/>
                <w:iCs/>
                <w:color w:val="002060"/>
              </w:rPr>
              <w:t>Summarise</w:t>
            </w:r>
            <w:proofErr w:type="spellEnd"/>
            <w:r>
              <w:rPr>
                <w:rFonts w:eastAsia="Times New Roman" w:cs="Arial"/>
                <w:i/>
                <w:iCs/>
                <w:color w:val="002060"/>
              </w:rPr>
              <w:t xml:space="preserve"> evidence for proposed stakeholder changes to strengths and needs. Ensure only </w:t>
            </w:r>
            <w:r w:rsidR="00A5379A">
              <w:rPr>
                <w:rFonts w:eastAsia="Times New Roman" w:cs="Arial"/>
                <w:i/>
                <w:iCs/>
                <w:color w:val="002060"/>
              </w:rPr>
              <w:t>health</w:t>
            </w:r>
            <w:r>
              <w:rPr>
                <w:rFonts w:eastAsia="Times New Roman" w:cs="Arial"/>
                <w:i/>
                <w:iCs/>
                <w:color w:val="002060"/>
              </w:rPr>
              <w:t xml:space="preserve"> needs is included (</w:t>
            </w:r>
            <w:r w:rsidR="000A219C">
              <w:rPr>
                <w:rFonts w:eastAsia="Times New Roman" w:cs="Arial"/>
                <w:i/>
                <w:iCs/>
                <w:color w:val="002060"/>
              </w:rPr>
              <w:t>e.g.,</w:t>
            </w:r>
            <w:r>
              <w:rPr>
                <w:rFonts w:eastAsia="Times New Roman" w:cs="Arial"/>
                <w:i/>
                <w:iCs/>
                <w:color w:val="002060"/>
              </w:rPr>
              <w:t xml:space="preserve"> if SALT includes health &amp; education needs)</w:t>
            </w:r>
          </w:p>
        </w:tc>
      </w:tr>
      <w:tr w:rsidR="00C43A86" w:rsidRPr="008412D6" w14:paraId="3115CB9B" w14:textId="77777777" w:rsidTr="000D45AE">
        <w:trPr>
          <w:trHeight w:val="1245"/>
        </w:trPr>
        <w:sdt>
          <w:sdtPr>
            <w:rPr>
              <w:rFonts w:eastAsia="Times New Roman" w:cs="Arial"/>
            </w:rPr>
            <w:id w:val="-758914056"/>
            <w:placeholder>
              <w:docPart w:val="2560BB692414436797228523318294CA"/>
            </w:placeholder>
            <w:showingPlcHdr/>
          </w:sdtPr>
          <w:sdtEndPr/>
          <w:sdtContent>
            <w:tc>
              <w:tcPr>
                <w:tcW w:w="1565" w:type="pct"/>
                <w:vAlign w:val="center"/>
              </w:tcPr>
              <w:p w14:paraId="017F2F4D" w14:textId="7D0682AC" w:rsidR="00C43A86" w:rsidRPr="008412D6" w:rsidRDefault="0095609B" w:rsidP="0095609B">
                <w:pPr>
                  <w:contextualSpacing/>
                  <w:jc w:val="both"/>
                  <w:rPr>
                    <w:rFonts w:eastAsia="Times New Roman" w:cs="Arial"/>
                  </w:rPr>
                </w:pPr>
                <w:r>
                  <w:rPr>
                    <w:rFonts w:ascii="Arial" w:eastAsia="Times New Roman" w:hAnsi="Arial" w:cs="Arial"/>
                    <w:color w:val="A6A6A6" w:themeColor="background1" w:themeShade="A6"/>
                  </w:rPr>
                  <w:t>Progress update on the needs currently identified?</w:t>
                </w:r>
              </w:p>
            </w:tc>
          </w:sdtContent>
        </w:sdt>
        <w:tc>
          <w:tcPr>
            <w:tcW w:w="3435" w:type="pct"/>
            <w:gridSpan w:val="2"/>
            <w:vAlign w:val="center"/>
          </w:tcPr>
          <w:sdt>
            <w:sdtPr>
              <w:rPr>
                <w:rFonts w:eastAsia="Times New Roman" w:cs="Arial"/>
              </w:rPr>
              <w:id w:val="185803577"/>
              <w:placeholder>
                <w:docPart w:val="9D68E46D90614F75B3CE7DE07161C751"/>
              </w:placeholder>
            </w:sdtPr>
            <w:sdtEndPr/>
            <w:sdtContent>
              <w:p w14:paraId="2C821D2B" w14:textId="2D0C24BD" w:rsidR="0095609B" w:rsidRDefault="0095609B" w:rsidP="0095609B">
                <w:pPr>
                  <w:widowControl w:val="0"/>
                  <w:spacing w:after="0" w:line="240" w:lineRule="auto"/>
                </w:pPr>
              </w:p>
              <w:p w14:paraId="07465ACB" w14:textId="5AF19197" w:rsidR="00C43A86" w:rsidRPr="008412D6" w:rsidRDefault="002A7BE1" w:rsidP="00C43A86">
                <w:pPr>
                  <w:widowControl w:val="0"/>
                  <w:spacing w:after="0" w:line="240" w:lineRule="auto"/>
                  <w:rPr>
                    <w:rFonts w:eastAsia="Times New Roman" w:cs="Arial"/>
                  </w:rPr>
                </w:pPr>
              </w:p>
            </w:sdtContent>
          </w:sdt>
        </w:tc>
      </w:tr>
    </w:tbl>
    <w:p w14:paraId="2C30BE95" w14:textId="77777777" w:rsidR="005530D3" w:rsidRDefault="005530D3" w:rsidP="005530D3">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10572"/>
      </w:tblGrid>
      <w:tr w:rsidR="00A90651" w:rsidRPr="008412D6" w14:paraId="3C1A4544" w14:textId="77777777" w:rsidTr="0034641F">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3D134D" w14:textId="176C7F25" w:rsidR="00A90651" w:rsidRPr="00A2053B" w:rsidRDefault="00A90651" w:rsidP="00F93BBF">
            <w:pPr>
              <w:widowControl w:val="0"/>
              <w:spacing w:after="0" w:line="240" w:lineRule="auto"/>
              <w:rPr>
                <w:rFonts w:eastAsia="Times New Roman" w:cs="Arial"/>
                <w:b/>
                <w:bCs/>
                <w:sz w:val="24"/>
                <w:szCs w:val="24"/>
              </w:rPr>
            </w:pPr>
            <w:r w:rsidRPr="00A2053B">
              <w:rPr>
                <w:rFonts w:eastAsia="Times New Roman" w:cs="Arial"/>
                <w:b/>
                <w:bCs/>
                <w:sz w:val="24"/>
                <w:szCs w:val="24"/>
              </w:rPr>
              <w:t>Section D: Setting overview of the identified SOCIAL CARE strengths and needs of the child/ young person</w:t>
            </w:r>
          </w:p>
        </w:tc>
      </w:tr>
      <w:tr w:rsidR="0095609B" w:rsidRPr="008412D6" w14:paraId="028402A9" w14:textId="77777777" w:rsidTr="0095609B">
        <w:trPr>
          <w:trHeight w:val="227"/>
        </w:trPr>
        <w:tc>
          <w:tcPr>
            <w:tcW w:w="5000" w:type="pct"/>
            <w:gridSpan w:val="2"/>
            <w:shd w:val="clear" w:color="auto" w:fill="B8CCE4" w:themeFill="accent1" w:themeFillTint="66"/>
            <w:vAlign w:val="center"/>
          </w:tcPr>
          <w:p w14:paraId="45A41DD0" w14:textId="185CCC49" w:rsidR="0095609B" w:rsidRPr="002103CD" w:rsidRDefault="0095609B" w:rsidP="00F93BBF">
            <w:pPr>
              <w:widowControl w:val="0"/>
              <w:spacing w:after="0" w:line="240" w:lineRule="auto"/>
              <w:rPr>
                <w:rFonts w:eastAsia="Times New Roman" w:cs="Arial"/>
                <w:b/>
                <w:bCs/>
                <w:color w:val="FF0000"/>
              </w:rPr>
            </w:pPr>
            <w:r w:rsidRPr="002103CD">
              <w:rPr>
                <w:rFonts w:cstheme="minorHAnsi"/>
                <w:b/>
                <w:bCs/>
                <w:color w:val="FF0000"/>
              </w:rPr>
              <w:t xml:space="preserve">Have there been any </w:t>
            </w:r>
            <w:r w:rsidRPr="002103CD">
              <w:rPr>
                <w:rFonts w:cstheme="minorHAnsi"/>
                <w:b/>
                <w:bCs/>
                <w:color w:val="FF0000"/>
                <w:u w:val="single"/>
              </w:rPr>
              <w:t>significant changes</w:t>
            </w:r>
            <w:r w:rsidRPr="002103CD">
              <w:rPr>
                <w:rFonts w:cstheme="minorHAnsi"/>
                <w:b/>
                <w:bCs/>
                <w:color w:val="FF0000"/>
              </w:rPr>
              <w:t xml:space="preserve"> in the child or young person’s description under Section D of the EHC Plan that require an EHCP amendment? </w:t>
            </w:r>
            <w:r w:rsidR="002103CD">
              <w:rPr>
                <w:rFonts w:cstheme="minorHAnsi"/>
                <w:b/>
                <w:bCs/>
                <w:color w:val="FF0000"/>
              </w:rPr>
              <w:t xml:space="preserve">   </w:t>
            </w:r>
            <w:r w:rsidR="00773F00">
              <w:rPr>
                <w:rFonts w:cstheme="minorHAnsi"/>
                <w:b/>
                <w:bCs/>
                <w:color w:val="FF0000"/>
              </w:rPr>
              <w:t xml:space="preserve"> </w:t>
            </w:r>
            <w:r w:rsidRPr="002103CD">
              <w:rPr>
                <w:rFonts w:cstheme="minorHAnsi"/>
                <w:b/>
                <w:bCs/>
                <w:color w:val="FF0000"/>
              </w:rPr>
              <w:t xml:space="preserve">Yes/ </w:t>
            </w:r>
            <w:r w:rsidRPr="00877F39">
              <w:rPr>
                <w:rFonts w:cstheme="minorHAnsi"/>
                <w:b/>
                <w:bCs/>
                <w:color w:val="FF0000"/>
              </w:rPr>
              <w:t>No</w:t>
            </w:r>
          </w:p>
          <w:p w14:paraId="1FA3F0BD" w14:textId="77777777" w:rsidR="002103CD" w:rsidRDefault="002103CD" w:rsidP="002103CD">
            <w:pPr>
              <w:widowControl w:val="0"/>
              <w:spacing w:after="0" w:line="240" w:lineRule="auto"/>
              <w:rPr>
                <w:rFonts w:cstheme="minorHAnsi"/>
                <w:b/>
                <w:bCs/>
                <w:color w:val="FF0000"/>
              </w:rPr>
            </w:pPr>
            <w:r>
              <w:rPr>
                <w:rFonts w:cstheme="minorHAnsi"/>
                <w:b/>
                <w:bCs/>
                <w:color w:val="FF0000"/>
              </w:rPr>
              <w:t xml:space="preserve">If </w:t>
            </w:r>
            <w:proofErr w:type="gramStart"/>
            <w:r>
              <w:rPr>
                <w:rFonts w:cstheme="minorHAnsi"/>
                <w:b/>
                <w:bCs/>
                <w:color w:val="FF0000"/>
              </w:rPr>
              <w:t>Yes</w:t>
            </w:r>
            <w:proofErr w:type="gramEnd"/>
            <w:r>
              <w:rPr>
                <w:rFonts w:cstheme="minorHAnsi"/>
                <w:b/>
                <w:bCs/>
                <w:color w:val="FF0000"/>
              </w:rPr>
              <w:t xml:space="preserve"> make changes below</w:t>
            </w:r>
          </w:p>
          <w:p w14:paraId="708A3E46" w14:textId="6670E141" w:rsidR="002103CD" w:rsidRPr="008412D6" w:rsidRDefault="002103CD" w:rsidP="002103CD">
            <w:pPr>
              <w:widowControl w:val="0"/>
              <w:spacing w:after="0" w:line="240" w:lineRule="auto"/>
              <w:rPr>
                <w:rFonts w:eastAsia="Times New Roman" w:cs="Arial"/>
              </w:rPr>
            </w:pPr>
            <w:r>
              <w:rPr>
                <w:rFonts w:cstheme="minorHAnsi"/>
                <w:b/>
                <w:bCs/>
                <w:color w:val="FF0000"/>
              </w:rPr>
              <w:t xml:space="preserve">If </w:t>
            </w:r>
            <w:proofErr w:type="gramStart"/>
            <w:r>
              <w:rPr>
                <w:rFonts w:cstheme="minorHAnsi"/>
                <w:b/>
                <w:bCs/>
                <w:color w:val="FF0000"/>
              </w:rPr>
              <w:t>No</w:t>
            </w:r>
            <w:proofErr w:type="gramEnd"/>
            <w:r>
              <w:rPr>
                <w:rFonts w:cstheme="minorHAnsi"/>
                <w:b/>
                <w:bCs/>
                <w:color w:val="FF0000"/>
              </w:rPr>
              <w:t xml:space="preserve"> write no change and go to section E</w:t>
            </w:r>
          </w:p>
        </w:tc>
      </w:tr>
      <w:tr w:rsidR="002F7483" w:rsidRPr="008412D6" w14:paraId="2458F47E" w14:textId="77777777" w:rsidTr="002F7483">
        <w:trPr>
          <w:trHeight w:val="227"/>
        </w:trPr>
        <w:tc>
          <w:tcPr>
            <w:tcW w:w="5000" w:type="pct"/>
            <w:gridSpan w:val="2"/>
            <w:shd w:val="clear" w:color="auto" w:fill="FFFFFF" w:themeFill="background1"/>
            <w:vAlign w:val="center"/>
          </w:tcPr>
          <w:p w14:paraId="72AAFA80" w14:textId="51F830CC" w:rsidR="002F7483" w:rsidRPr="00004E9C" w:rsidRDefault="002F7483" w:rsidP="002F7483">
            <w:pPr>
              <w:widowControl w:val="0"/>
              <w:spacing w:after="0" w:line="240" w:lineRule="auto"/>
              <w:rPr>
                <w:rFonts w:cstheme="minorHAnsi"/>
                <w:b/>
                <w:bCs/>
                <w:color w:val="000000"/>
              </w:rPr>
            </w:pPr>
            <w:r w:rsidRPr="00F42BF1">
              <w:rPr>
                <w:rFonts w:eastAsia="Times New Roman" w:cs="Arial"/>
                <w:i/>
                <w:iCs/>
                <w:color w:val="002060"/>
              </w:rPr>
              <w:t xml:space="preserve">Refer to </w:t>
            </w:r>
            <w:r>
              <w:rPr>
                <w:rFonts w:eastAsia="Times New Roman" w:cs="Arial"/>
                <w:i/>
                <w:iCs/>
                <w:color w:val="002060"/>
              </w:rPr>
              <w:t xml:space="preserve">social care </w:t>
            </w:r>
            <w:r w:rsidRPr="00F42BF1">
              <w:rPr>
                <w:rFonts w:eastAsia="Times New Roman" w:cs="Arial"/>
                <w:i/>
                <w:iCs/>
                <w:color w:val="002060"/>
              </w:rPr>
              <w:t xml:space="preserve">stakeholder </w:t>
            </w:r>
            <w:r>
              <w:rPr>
                <w:rFonts w:eastAsia="Times New Roman" w:cs="Arial"/>
                <w:i/>
                <w:iCs/>
                <w:color w:val="002060"/>
              </w:rPr>
              <w:t xml:space="preserve">assessments and </w:t>
            </w:r>
            <w:r w:rsidRPr="00F42BF1">
              <w:rPr>
                <w:rFonts w:eastAsia="Times New Roman" w:cs="Arial"/>
                <w:i/>
                <w:iCs/>
                <w:color w:val="002060"/>
              </w:rPr>
              <w:t>reports</w:t>
            </w:r>
            <w:r w:rsidRPr="006B5D9C">
              <w:rPr>
                <w:rFonts w:eastAsia="Times New Roman" w:cs="Arial"/>
                <w:i/>
                <w:iCs/>
                <w:color w:val="002060"/>
              </w:rPr>
              <w:t>, (</w:t>
            </w:r>
            <w:r w:rsidR="000A219C" w:rsidRPr="006B5D9C">
              <w:rPr>
                <w:rFonts w:eastAsia="Times New Roman" w:cs="Arial"/>
                <w:i/>
                <w:iCs/>
                <w:color w:val="002060"/>
              </w:rPr>
              <w:t>e.g.,</w:t>
            </w:r>
            <w:r w:rsidRPr="006B5D9C">
              <w:rPr>
                <w:rFonts w:eastAsia="Times New Roman" w:cs="Arial"/>
                <w:i/>
                <w:iCs/>
                <w:color w:val="002060"/>
              </w:rPr>
              <w:t xml:space="preserve"> social worker, personal assistant</w:t>
            </w:r>
            <w:r w:rsidR="006B5D9C" w:rsidRPr="006B5D9C">
              <w:rPr>
                <w:rFonts w:eastAsia="Times New Roman" w:cs="Arial"/>
                <w:i/>
                <w:iCs/>
                <w:color w:val="002060"/>
              </w:rPr>
              <w:t xml:space="preserve">, early help, safeguarding, </w:t>
            </w:r>
            <w:r w:rsidRPr="006B5D9C">
              <w:rPr>
                <w:rFonts w:eastAsia="Times New Roman" w:cs="Arial"/>
                <w:i/>
                <w:iCs/>
                <w:color w:val="002060"/>
              </w:rPr>
              <w:t xml:space="preserve">youth offending team reports…) Note </w:t>
            </w:r>
            <w:r w:rsidRPr="006B5D9C">
              <w:rPr>
                <w:rFonts w:eastAsia="Times New Roman" w:cs="Arial"/>
                <w:i/>
                <w:iCs/>
                <w:color w:val="002060"/>
                <w:u w:val="single"/>
              </w:rPr>
              <w:t>no changes</w:t>
            </w:r>
            <w:r w:rsidRPr="006B5D9C">
              <w:rPr>
                <w:rFonts w:eastAsia="Times New Roman" w:cs="Arial"/>
                <w:i/>
                <w:iCs/>
                <w:color w:val="002060"/>
              </w:rPr>
              <w:t xml:space="preserve"> or </w:t>
            </w:r>
            <w:r w:rsidRPr="006B5D9C">
              <w:rPr>
                <w:rFonts w:eastAsia="Times New Roman" w:cs="Arial"/>
                <w:i/>
                <w:iCs/>
                <w:color w:val="002060"/>
                <w:u w:val="single"/>
              </w:rPr>
              <w:t>significant changes</w:t>
            </w:r>
            <w:r w:rsidRPr="006B5D9C">
              <w:rPr>
                <w:rFonts w:eastAsia="Times New Roman" w:cs="Arial"/>
                <w:i/>
                <w:iCs/>
                <w:color w:val="002060"/>
              </w:rPr>
              <w:t xml:space="preserve"> only here. </w:t>
            </w:r>
            <w:proofErr w:type="spellStart"/>
            <w:r w:rsidRPr="006B5D9C">
              <w:rPr>
                <w:rFonts w:eastAsia="Times New Roman" w:cs="Arial"/>
                <w:i/>
                <w:iCs/>
                <w:color w:val="002060"/>
              </w:rPr>
              <w:t>Summarise</w:t>
            </w:r>
            <w:proofErr w:type="spellEnd"/>
            <w:r w:rsidRPr="006B5D9C">
              <w:rPr>
                <w:rFonts w:eastAsia="Times New Roman" w:cs="Arial"/>
                <w:i/>
                <w:iCs/>
                <w:color w:val="002060"/>
              </w:rPr>
              <w:t xml:space="preserve"> evidence for proposed stakeholder changes to strengths and needs. Ensure only </w:t>
            </w:r>
            <w:r w:rsidR="0032759D">
              <w:rPr>
                <w:rFonts w:eastAsia="Times New Roman" w:cs="Arial"/>
                <w:i/>
                <w:iCs/>
                <w:color w:val="002060"/>
              </w:rPr>
              <w:t xml:space="preserve">social care </w:t>
            </w:r>
            <w:r w:rsidRPr="006B5D9C">
              <w:rPr>
                <w:rFonts w:eastAsia="Times New Roman" w:cs="Arial"/>
                <w:i/>
                <w:iCs/>
                <w:color w:val="002060"/>
              </w:rPr>
              <w:t>needs is included</w:t>
            </w:r>
            <w:r w:rsidR="00A2053B">
              <w:rPr>
                <w:rFonts w:eastAsia="Times New Roman" w:cs="Arial"/>
                <w:i/>
                <w:iCs/>
                <w:color w:val="002060"/>
              </w:rPr>
              <w:t>.</w:t>
            </w:r>
          </w:p>
        </w:tc>
      </w:tr>
      <w:tr w:rsidR="002F7483" w:rsidRPr="008412D6" w14:paraId="0C7A603D" w14:textId="77777777" w:rsidTr="00551E7A">
        <w:trPr>
          <w:trHeight w:val="227"/>
        </w:trPr>
        <w:tc>
          <w:tcPr>
            <w:tcW w:w="5000" w:type="pct"/>
            <w:gridSpan w:val="2"/>
            <w:shd w:val="clear" w:color="auto" w:fill="BFBFBF" w:themeFill="background1" w:themeFillShade="BF"/>
            <w:vAlign w:val="center"/>
          </w:tcPr>
          <w:p w14:paraId="1D66D15B" w14:textId="275C0092" w:rsidR="002F7483" w:rsidRPr="00A2053B" w:rsidRDefault="002F7483" w:rsidP="002F7483">
            <w:pPr>
              <w:widowControl w:val="0"/>
              <w:spacing w:after="0" w:line="240" w:lineRule="auto"/>
              <w:rPr>
                <w:rFonts w:cs="Arial"/>
                <w:b/>
                <w:bCs/>
                <w:i/>
                <w:iCs/>
                <w:color w:val="002060"/>
              </w:rPr>
            </w:pPr>
            <w:r w:rsidRPr="00A2053B">
              <w:rPr>
                <w:rFonts w:eastAsia="Times New Roman" w:cs="Arial"/>
                <w:b/>
                <w:bCs/>
              </w:rPr>
              <w:t>H1: Refer to any needs informing provision made by social care for the child/young person in relation to their disability (through personal budget where applicable). Social Care provision must be made for a child/young person under 18 resulting from section 2 of the Chronically Sick &amp; Disabled Persons Act 1970.</w:t>
            </w:r>
          </w:p>
        </w:tc>
      </w:tr>
      <w:tr w:rsidR="002F7483" w:rsidRPr="008412D6" w14:paraId="5CDB8F5E" w14:textId="77777777" w:rsidTr="00F93BBF">
        <w:trPr>
          <w:trHeight w:val="1245"/>
        </w:trPr>
        <w:sdt>
          <w:sdtPr>
            <w:rPr>
              <w:rFonts w:eastAsia="Times New Roman" w:cs="Arial"/>
            </w:rPr>
            <w:id w:val="781233316"/>
            <w:placeholder>
              <w:docPart w:val="72D27BADD3BA45148A00255210A106FB"/>
            </w:placeholder>
            <w:showingPlcHdr/>
          </w:sdtPr>
          <w:sdtEndPr/>
          <w:sdtContent>
            <w:tc>
              <w:tcPr>
                <w:tcW w:w="1565" w:type="pct"/>
                <w:vAlign w:val="center"/>
              </w:tcPr>
              <w:p w14:paraId="4DCAB5E9" w14:textId="77777777" w:rsidR="002F7483" w:rsidRPr="008412D6" w:rsidRDefault="002F7483" w:rsidP="002F7483">
                <w:pPr>
                  <w:widowControl w:val="0"/>
                  <w:spacing w:after="0" w:line="240" w:lineRule="auto"/>
                  <w:rPr>
                    <w:rFonts w:eastAsia="Times New Roman" w:cs="Arial"/>
                  </w:rPr>
                </w:pPr>
                <w:r w:rsidRPr="008412D6">
                  <w:rPr>
                    <w:rFonts w:eastAsia="Times New Roman" w:cs="Arial"/>
                    <w:color w:val="A6A6A6" w:themeColor="background1" w:themeShade="A6"/>
                  </w:rPr>
                  <w:t>Progress update on the needs currently identified?</w:t>
                </w:r>
              </w:p>
            </w:tc>
          </w:sdtContent>
        </w:sdt>
        <w:tc>
          <w:tcPr>
            <w:tcW w:w="3435" w:type="pct"/>
            <w:vAlign w:val="center"/>
          </w:tcPr>
          <w:sdt>
            <w:sdtPr>
              <w:rPr>
                <w:rFonts w:eastAsia="Times New Roman" w:cs="Arial"/>
              </w:rPr>
              <w:id w:val="1707829351"/>
              <w:placeholder>
                <w:docPart w:val="EF95BEDACAD949B3BD9EAB6DA9A30769"/>
              </w:placeholder>
              <w:showingPlcHdr/>
            </w:sdtPr>
            <w:sdtEndPr/>
            <w:sdtContent>
              <w:p w14:paraId="74B19CDC" w14:textId="77777777" w:rsidR="002F7483" w:rsidRPr="008412D6" w:rsidRDefault="002F7483" w:rsidP="002F7483">
                <w:pPr>
                  <w:widowControl w:val="0"/>
                  <w:spacing w:after="0" w:line="240" w:lineRule="auto"/>
                  <w:rPr>
                    <w:rFonts w:eastAsia="Times New Roman" w:cs="Arial"/>
                  </w:rPr>
                </w:pPr>
                <w:r w:rsidRPr="000F35E6">
                  <w:rPr>
                    <w:rStyle w:val="PlaceholderText"/>
                    <w:rFonts w:ascii="Arial" w:hAnsi="Arial" w:cs="Arial"/>
                  </w:rPr>
                  <w:t>Any new needs</w:t>
                </w:r>
                <w:r>
                  <w:rPr>
                    <w:rStyle w:val="PlaceholderText"/>
                  </w:rPr>
                  <w:t>?</w:t>
                </w:r>
              </w:p>
            </w:sdtContent>
          </w:sdt>
        </w:tc>
      </w:tr>
      <w:tr w:rsidR="002F7483" w:rsidRPr="008412D6" w14:paraId="267FEB82" w14:textId="77777777" w:rsidTr="00551E7A">
        <w:trPr>
          <w:trHeight w:val="452"/>
        </w:trPr>
        <w:tc>
          <w:tcPr>
            <w:tcW w:w="5000" w:type="pct"/>
            <w:gridSpan w:val="2"/>
            <w:shd w:val="clear" w:color="auto" w:fill="BFBFBF" w:themeFill="background1" w:themeFillShade="BF"/>
            <w:vAlign w:val="center"/>
          </w:tcPr>
          <w:p w14:paraId="7F101198" w14:textId="30A9680B" w:rsidR="002F7483" w:rsidRPr="00A2053B" w:rsidRDefault="002F7483" w:rsidP="002F7483">
            <w:pPr>
              <w:widowControl w:val="0"/>
              <w:spacing w:after="0" w:line="240" w:lineRule="auto"/>
              <w:rPr>
                <w:rFonts w:eastAsia="Times New Roman" w:cs="Arial"/>
                <w:b/>
                <w:bCs/>
              </w:rPr>
            </w:pPr>
            <w:r w:rsidRPr="00A2053B">
              <w:rPr>
                <w:rFonts w:eastAsia="Times New Roman" w:cs="Arial"/>
                <w:b/>
                <w:bCs/>
              </w:rPr>
              <w:t>H2: Refer to any needs informing support being made by social care. Include details of needs relating to LAC status / CIN/ CPP/ TAC/ YO</w:t>
            </w:r>
            <w:r w:rsidR="00C07C27">
              <w:rPr>
                <w:rFonts w:eastAsia="Times New Roman" w:cs="Arial"/>
                <w:b/>
                <w:bCs/>
              </w:rPr>
              <w:t>S</w:t>
            </w:r>
            <w:r w:rsidRPr="00A2053B">
              <w:rPr>
                <w:rFonts w:eastAsia="Times New Roman" w:cs="Arial"/>
                <w:b/>
                <w:bCs/>
              </w:rPr>
              <w:t xml:space="preserve"> if appropriate.</w:t>
            </w:r>
          </w:p>
        </w:tc>
      </w:tr>
      <w:tr w:rsidR="002F7483" w:rsidRPr="008412D6" w14:paraId="0A2C1995" w14:textId="77777777" w:rsidTr="00F93BBF">
        <w:trPr>
          <w:trHeight w:val="1245"/>
        </w:trPr>
        <w:sdt>
          <w:sdtPr>
            <w:rPr>
              <w:rFonts w:eastAsia="Times New Roman" w:cs="Arial"/>
            </w:rPr>
            <w:id w:val="568771502"/>
            <w:placeholder>
              <w:docPart w:val="452EEA117F9F4541B8DB8B8C15A66596"/>
            </w:placeholder>
            <w:showingPlcHdr/>
          </w:sdtPr>
          <w:sdtEndPr/>
          <w:sdtContent>
            <w:tc>
              <w:tcPr>
                <w:tcW w:w="1565" w:type="pct"/>
                <w:vAlign w:val="center"/>
              </w:tcPr>
              <w:p w14:paraId="147A944D" w14:textId="2D954D0D" w:rsidR="002F7483" w:rsidRDefault="00F42AC1" w:rsidP="002F7483">
                <w:pPr>
                  <w:widowControl w:val="0"/>
                  <w:spacing w:after="0" w:line="240" w:lineRule="auto"/>
                  <w:rPr>
                    <w:rFonts w:eastAsia="Times New Roman" w:cs="Arial"/>
                  </w:rPr>
                </w:pPr>
                <w:r w:rsidRPr="008412D6">
                  <w:rPr>
                    <w:rFonts w:eastAsia="Times New Roman" w:cs="Arial"/>
                    <w:color w:val="A6A6A6" w:themeColor="background1" w:themeShade="A6"/>
                  </w:rPr>
                  <w:t>Progress update on the needs currently identified?</w:t>
                </w:r>
              </w:p>
            </w:tc>
          </w:sdtContent>
        </w:sdt>
        <w:tc>
          <w:tcPr>
            <w:tcW w:w="3435" w:type="pct"/>
            <w:vAlign w:val="center"/>
          </w:tcPr>
          <w:sdt>
            <w:sdtPr>
              <w:rPr>
                <w:rFonts w:eastAsia="Times New Roman" w:cs="Arial"/>
              </w:rPr>
              <w:id w:val="-478547086"/>
              <w:placeholder>
                <w:docPart w:val="D0B33E62ABC3497496C85807546947BE"/>
              </w:placeholder>
              <w:showingPlcHdr/>
            </w:sdtPr>
            <w:sdtEndPr/>
            <w:sdtContent>
              <w:p w14:paraId="6C7CD48D" w14:textId="77777777" w:rsidR="00F42AC1" w:rsidRDefault="00F42AC1" w:rsidP="00F42AC1">
                <w:pPr>
                  <w:widowControl w:val="0"/>
                  <w:spacing w:after="0" w:line="240" w:lineRule="auto"/>
                  <w:rPr>
                    <w:rFonts w:eastAsia="Times New Roman" w:cs="Arial"/>
                  </w:rPr>
                </w:pPr>
                <w:r w:rsidRPr="000F35E6">
                  <w:rPr>
                    <w:rStyle w:val="PlaceholderText"/>
                    <w:rFonts w:ascii="Arial" w:hAnsi="Arial" w:cs="Arial"/>
                  </w:rPr>
                  <w:t>Any new needs</w:t>
                </w:r>
                <w:r>
                  <w:rPr>
                    <w:rStyle w:val="PlaceholderText"/>
                  </w:rPr>
                  <w:t>?</w:t>
                </w:r>
              </w:p>
            </w:sdtContent>
          </w:sdt>
          <w:p w14:paraId="3D97F8AF" w14:textId="77777777" w:rsidR="002F7483" w:rsidRDefault="002F7483" w:rsidP="002F7483">
            <w:pPr>
              <w:widowControl w:val="0"/>
              <w:spacing w:after="0" w:line="240" w:lineRule="auto"/>
              <w:rPr>
                <w:rFonts w:eastAsia="Times New Roman" w:cs="Arial"/>
              </w:rPr>
            </w:pPr>
          </w:p>
        </w:tc>
      </w:tr>
    </w:tbl>
    <w:p w14:paraId="650C1DF9" w14:textId="77777777" w:rsidR="005A1846" w:rsidRDefault="005A1846" w:rsidP="005530D3">
      <w:pPr>
        <w:spacing w:after="0" w:line="240" w:lineRule="auto"/>
        <w:rPr>
          <w:rFonts w:cs="Arial"/>
        </w:rPr>
      </w:pPr>
    </w:p>
    <w:p w14:paraId="02948F73" w14:textId="77777777" w:rsidR="0020193F" w:rsidRDefault="0020193F" w:rsidP="005530D3">
      <w:pPr>
        <w:spacing w:after="0" w:line="240" w:lineRule="auto"/>
        <w:rPr>
          <w:rFonts w:cs="Arial"/>
        </w:rPr>
      </w:pPr>
    </w:p>
    <w:p w14:paraId="1CE6D8BA" w14:textId="77777777" w:rsidR="005A1846" w:rsidRPr="008412D6" w:rsidRDefault="005A1846" w:rsidP="005530D3">
      <w:pPr>
        <w:spacing w:after="0" w:line="240" w:lineRule="auto"/>
        <w:rPr>
          <w:rFonts w:cs="Arial"/>
        </w:rPr>
      </w:pPr>
    </w:p>
    <w:tbl>
      <w:tblPr>
        <w:tblStyle w:val="TableGrid1"/>
        <w:tblW w:w="5000" w:type="pct"/>
        <w:tblLook w:val="04A0" w:firstRow="1" w:lastRow="0" w:firstColumn="1" w:lastColumn="0" w:noHBand="0" w:noVBand="1"/>
      </w:tblPr>
      <w:tblGrid>
        <w:gridCol w:w="1655"/>
        <w:gridCol w:w="9848"/>
        <w:gridCol w:w="1293"/>
        <w:gridCol w:w="1296"/>
        <w:gridCol w:w="77"/>
        <w:gridCol w:w="1219"/>
      </w:tblGrid>
      <w:tr w:rsidR="0020193F" w:rsidRPr="00A2053B" w14:paraId="0531CA1E" w14:textId="77777777" w:rsidTr="00D96C56">
        <w:trPr>
          <w:trHeight w:val="351"/>
        </w:trPr>
        <w:tc>
          <w:tcPr>
            <w:tcW w:w="5000" w:type="pct"/>
            <w:gridSpan w:val="6"/>
            <w:shd w:val="clear" w:color="auto" w:fill="D99594" w:themeFill="accent2" w:themeFillTint="99"/>
          </w:tcPr>
          <w:p w14:paraId="30FA162F" w14:textId="5EAEFF8F" w:rsidR="0020193F" w:rsidRPr="000B5977" w:rsidRDefault="0020193F" w:rsidP="00F93BBF">
            <w:pPr>
              <w:widowControl w:val="0"/>
              <w:rPr>
                <w:rFonts w:eastAsia="Times New Roman" w:cs="Arial"/>
                <w:b/>
                <w:bCs/>
                <w:sz w:val="24"/>
                <w:szCs w:val="24"/>
              </w:rPr>
            </w:pPr>
            <w:r w:rsidRPr="000B5977">
              <w:rPr>
                <w:rFonts w:eastAsia="Times New Roman" w:cs="Arial"/>
                <w:b/>
                <w:bCs/>
                <w:sz w:val="24"/>
                <w:szCs w:val="24"/>
              </w:rPr>
              <w:t xml:space="preserve">Section E: </w:t>
            </w:r>
            <w:r w:rsidR="008A29BA" w:rsidRPr="000B5977">
              <w:rPr>
                <w:rFonts w:eastAsia="Times New Roman" w:cs="Arial"/>
                <w:b/>
                <w:bCs/>
                <w:sz w:val="24"/>
                <w:szCs w:val="24"/>
              </w:rPr>
              <w:t xml:space="preserve">Outcomes </w:t>
            </w:r>
          </w:p>
        </w:tc>
      </w:tr>
      <w:tr w:rsidR="0020193F" w:rsidRPr="008412D6" w14:paraId="249FC70F" w14:textId="77777777" w:rsidTr="00FC3633">
        <w:trPr>
          <w:trHeight w:val="227"/>
        </w:trPr>
        <w:tc>
          <w:tcPr>
            <w:tcW w:w="4604" w:type="pct"/>
            <w:gridSpan w:val="5"/>
            <w:shd w:val="clear" w:color="auto" w:fill="B8CCE4" w:themeFill="accent1" w:themeFillTint="66"/>
          </w:tcPr>
          <w:p w14:paraId="63C0B7C9" w14:textId="77777777" w:rsidR="0020193F" w:rsidRDefault="0020193F" w:rsidP="00F93BBF">
            <w:pPr>
              <w:widowControl w:val="0"/>
              <w:rPr>
                <w:rFonts w:cstheme="minorHAnsi"/>
                <w:b/>
                <w:bCs/>
                <w:color w:val="FF0000"/>
              </w:rPr>
            </w:pPr>
            <w:bookmarkStart w:id="0" w:name="_Hlk86397636"/>
            <w:r w:rsidRPr="00773F00">
              <w:rPr>
                <w:rFonts w:cstheme="minorHAnsi"/>
                <w:b/>
                <w:bCs/>
                <w:color w:val="FF0000"/>
              </w:rPr>
              <w:t xml:space="preserve">Have there been any </w:t>
            </w:r>
            <w:r w:rsidRPr="00773F00">
              <w:rPr>
                <w:rFonts w:cstheme="minorHAnsi"/>
                <w:b/>
                <w:bCs/>
                <w:color w:val="FF0000"/>
                <w:u w:val="single"/>
              </w:rPr>
              <w:t>significant changes</w:t>
            </w:r>
            <w:r w:rsidRPr="00773F00">
              <w:rPr>
                <w:rFonts w:cstheme="minorHAnsi"/>
                <w:b/>
                <w:bCs/>
                <w:color w:val="FF0000"/>
              </w:rPr>
              <w:t xml:space="preserve"> in the child or young person’s description under Section </w:t>
            </w:r>
            <w:r w:rsidR="000A32DD" w:rsidRPr="00773F00">
              <w:rPr>
                <w:rFonts w:cstheme="minorHAnsi"/>
                <w:b/>
                <w:bCs/>
                <w:color w:val="FF0000"/>
              </w:rPr>
              <w:t>E</w:t>
            </w:r>
            <w:r w:rsidRPr="00773F00">
              <w:rPr>
                <w:rFonts w:cstheme="minorHAnsi"/>
                <w:b/>
                <w:bCs/>
                <w:color w:val="FF0000"/>
              </w:rPr>
              <w:t xml:space="preserve"> of the EHC Plan that require an EHCP amendment? </w:t>
            </w:r>
          </w:p>
          <w:p w14:paraId="5180F18A" w14:textId="77777777" w:rsidR="00773F00" w:rsidRDefault="00773F00" w:rsidP="00773F00">
            <w:pPr>
              <w:widowControl w:val="0"/>
              <w:rPr>
                <w:rFonts w:cstheme="minorHAnsi"/>
                <w:b/>
                <w:bCs/>
                <w:color w:val="FF0000"/>
              </w:rPr>
            </w:pPr>
            <w:r>
              <w:rPr>
                <w:rFonts w:cstheme="minorHAnsi"/>
                <w:b/>
                <w:bCs/>
                <w:color w:val="FF0000"/>
              </w:rPr>
              <w:lastRenderedPageBreak/>
              <w:t xml:space="preserve">If </w:t>
            </w:r>
            <w:proofErr w:type="gramStart"/>
            <w:r>
              <w:rPr>
                <w:rFonts w:cstheme="minorHAnsi"/>
                <w:b/>
                <w:bCs/>
                <w:color w:val="FF0000"/>
              </w:rPr>
              <w:t>Yes</w:t>
            </w:r>
            <w:proofErr w:type="gramEnd"/>
            <w:r>
              <w:rPr>
                <w:rFonts w:cstheme="minorHAnsi"/>
                <w:b/>
                <w:bCs/>
                <w:color w:val="FF0000"/>
              </w:rPr>
              <w:t xml:space="preserve"> make changes below</w:t>
            </w:r>
          </w:p>
          <w:p w14:paraId="6223877C" w14:textId="20629198" w:rsidR="00773F00" w:rsidRPr="00773F00" w:rsidRDefault="00773F00" w:rsidP="00773F00">
            <w:pPr>
              <w:widowControl w:val="0"/>
              <w:rPr>
                <w:rFonts w:eastAsia="Times New Roman" w:cs="Arial"/>
                <w:b/>
                <w:bCs/>
                <w:color w:val="FF0000"/>
              </w:rPr>
            </w:pPr>
            <w:r>
              <w:rPr>
                <w:rFonts w:cstheme="minorHAnsi"/>
                <w:b/>
                <w:bCs/>
                <w:color w:val="FF0000"/>
              </w:rPr>
              <w:t xml:space="preserve">If </w:t>
            </w:r>
            <w:proofErr w:type="gramStart"/>
            <w:r>
              <w:rPr>
                <w:rFonts w:cstheme="minorHAnsi"/>
                <w:b/>
                <w:bCs/>
                <w:color w:val="FF0000"/>
              </w:rPr>
              <w:t>No</w:t>
            </w:r>
            <w:proofErr w:type="gramEnd"/>
            <w:r>
              <w:rPr>
                <w:rFonts w:cstheme="minorHAnsi"/>
                <w:b/>
                <w:bCs/>
                <w:color w:val="FF0000"/>
              </w:rPr>
              <w:t xml:space="preserve"> write no change and go to section F</w:t>
            </w:r>
          </w:p>
        </w:tc>
        <w:tc>
          <w:tcPr>
            <w:tcW w:w="396" w:type="pct"/>
            <w:shd w:val="clear" w:color="auto" w:fill="B8CCE4" w:themeFill="accent1" w:themeFillTint="66"/>
          </w:tcPr>
          <w:p w14:paraId="4DAF9D15" w14:textId="77777777" w:rsidR="0020193F" w:rsidRDefault="0020193F" w:rsidP="00F93BBF">
            <w:pPr>
              <w:widowControl w:val="0"/>
              <w:rPr>
                <w:rFonts w:cstheme="minorHAnsi"/>
                <w:b/>
                <w:bCs/>
                <w:color w:val="FF0000"/>
              </w:rPr>
            </w:pPr>
            <w:r w:rsidRPr="00773F00">
              <w:rPr>
                <w:rFonts w:cstheme="minorHAnsi"/>
                <w:b/>
                <w:bCs/>
                <w:color w:val="FF0000"/>
              </w:rPr>
              <w:lastRenderedPageBreak/>
              <w:t>Yes/ No</w:t>
            </w:r>
          </w:p>
          <w:p w14:paraId="1990A9E3" w14:textId="77777777" w:rsidR="00773F00" w:rsidRDefault="00773F00" w:rsidP="00F93BBF">
            <w:pPr>
              <w:widowControl w:val="0"/>
              <w:rPr>
                <w:rFonts w:cstheme="minorHAnsi"/>
                <w:color w:val="FF0000"/>
              </w:rPr>
            </w:pPr>
          </w:p>
          <w:p w14:paraId="08118ECB" w14:textId="652A0F0F" w:rsidR="00773F00" w:rsidRPr="00773F00" w:rsidRDefault="00773F00" w:rsidP="00F93BBF">
            <w:pPr>
              <w:widowControl w:val="0"/>
              <w:rPr>
                <w:rFonts w:eastAsia="Times New Roman" w:cs="Arial"/>
                <w:color w:val="FF0000"/>
              </w:rPr>
            </w:pPr>
          </w:p>
        </w:tc>
      </w:tr>
      <w:bookmarkEnd w:id="0"/>
      <w:tr w:rsidR="0020193F" w:rsidRPr="00004E9C" w14:paraId="58025D9B" w14:textId="77777777" w:rsidTr="006D0A38">
        <w:trPr>
          <w:trHeight w:val="227"/>
        </w:trPr>
        <w:tc>
          <w:tcPr>
            <w:tcW w:w="5000" w:type="pct"/>
            <w:gridSpan w:val="6"/>
          </w:tcPr>
          <w:p w14:paraId="75EFEFAA" w14:textId="77777777" w:rsidR="00C24F13" w:rsidRDefault="00354C84" w:rsidP="00963161">
            <w:pPr>
              <w:widowControl w:val="0"/>
              <w:rPr>
                <w:rFonts w:eastAsia="Times New Roman" w:cs="Arial"/>
                <w:b/>
                <w:bCs/>
                <w:i/>
                <w:iCs/>
                <w:color w:val="002060"/>
                <w:sz w:val="24"/>
                <w:szCs w:val="24"/>
              </w:rPr>
            </w:pPr>
            <w:r w:rsidRPr="00E91877">
              <w:rPr>
                <w:rFonts w:eastAsia="Times New Roman" w:cs="Arial"/>
                <w:b/>
                <w:bCs/>
                <w:i/>
                <w:iCs/>
                <w:color w:val="002060"/>
                <w:sz w:val="24"/>
                <w:szCs w:val="24"/>
              </w:rPr>
              <w:lastRenderedPageBreak/>
              <w:t>Prior to reviewing outcomes, ensure you have completed the appropriate attainment table in appendix 1 for their age or phase of education.</w:t>
            </w:r>
          </w:p>
          <w:p w14:paraId="20A43E9A" w14:textId="3837CE06" w:rsidR="0020193F" w:rsidRPr="00004E9C" w:rsidRDefault="0020193F" w:rsidP="00963161">
            <w:pPr>
              <w:widowControl w:val="0"/>
              <w:rPr>
                <w:rFonts w:cstheme="minorHAnsi"/>
                <w:b/>
                <w:bCs/>
                <w:color w:val="000000"/>
              </w:rPr>
            </w:pPr>
            <w:r w:rsidRPr="00F42BF1">
              <w:rPr>
                <w:rFonts w:eastAsia="Times New Roman" w:cs="Arial"/>
                <w:i/>
                <w:iCs/>
                <w:color w:val="002060"/>
              </w:rPr>
              <w:t xml:space="preserve">Refer to stakeholder </w:t>
            </w:r>
            <w:r>
              <w:rPr>
                <w:rFonts w:eastAsia="Times New Roman" w:cs="Arial"/>
                <w:i/>
                <w:iCs/>
                <w:color w:val="002060"/>
              </w:rPr>
              <w:t xml:space="preserve">assessments and </w:t>
            </w:r>
            <w:r w:rsidRPr="00F42BF1">
              <w:rPr>
                <w:rFonts w:eastAsia="Times New Roman" w:cs="Arial"/>
                <w:i/>
                <w:iCs/>
                <w:color w:val="002060"/>
              </w:rPr>
              <w:t>reports</w:t>
            </w:r>
            <w:r w:rsidR="008077E7">
              <w:rPr>
                <w:rFonts w:eastAsia="Times New Roman" w:cs="Arial"/>
                <w:i/>
                <w:iCs/>
                <w:color w:val="002060"/>
              </w:rPr>
              <w:t xml:space="preserve">. </w:t>
            </w:r>
            <w:r w:rsidR="00C62444">
              <w:rPr>
                <w:rFonts w:eastAsia="Times New Roman" w:cs="Arial"/>
                <w:i/>
                <w:iCs/>
                <w:color w:val="002060"/>
              </w:rPr>
              <w:t xml:space="preserve">Copy overarching outcomes from the current EHCP </w:t>
            </w:r>
            <w:r w:rsidR="006A69AA">
              <w:rPr>
                <w:rFonts w:eastAsia="Times New Roman" w:cs="Arial"/>
                <w:i/>
                <w:iCs/>
                <w:color w:val="002060"/>
              </w:rPr>
              <w:t xml:space="preserve">and indicate if these are met, partially met or ongoing. </w:t>
            </w:r>
            <w:r w:rsidRPr="006B5D9C">
              <w:rPr>
                <w:rFonts w:eastAsia="Times New Roman" w:cs="Arial"/>
                <w:i/>
                <w:iCs/>
                <w:color w:val="002060"/>
              </w:rPr>
              <w:t xml:space="preserve">Note </w:t>
            </w:r>
            <w:r w:rsidRPr="006A146F">
              <w:rPr>
                <w:rFonts w:eastAsia="Times New Roman" w:cs="Arial"/>
                <w:i/>
                <w:iCs/>
                <w:color w:val="002060"/>
                <w:u w:val="single"/>
              </w:rPr>
              <w:t>significant changes</w:t>
            </w:r>
            <w:r w:rsidR="006A146F">
              <w:rPr>
                <w:rFonts w:eastAsia="Times New Roman" w:cs="Arial"/>
                <w:i/>
                <w:iCs/>
                <w:color w:val="002060"/>
              </w:rPr>
              <w:t xml:space="preserve"> </w:t>
            </w:r>
            <w:r w:rsidR="00E06D3D" w:rsidRPr="006A146F">
              <w:rPr>
                <w:rFonts w:eastAsia="Times New Roman" w:cs="Arial"/>
                <w:i/>
                <w:iCs/>
                <w:color w:val="002060"/>
              </w:rPr>
              <w:t>only</w:t>
            </w:r>
            <w:r w:rsidR="00E06D3D" w:rsidRPr="00E06D3D">
              <w:rPr>
                <w:rFonts w:eastAsia="Times New Roman" w:cs="Arial"/>
                <w:i/>
                <w:iCs/>
                <w:color w:val="002060"/>
              </w:rPr>
              <w:t>.</w:t>
            </w:r>
            <w:r w:rsidR="00F205FA" w:rsidRPr="00E06D3D">
              <w:rPr>
                <w:rFonts w:eastAsia="Times New Roman" w:cs="Arial"/>
                <w:i/>
                <w:iCs/>
                <w:color w:val="002060"/>
              </w:rPr>
              <w:t xml:space="preserve"> </w:t>
            </w:r>
            <w:r w:rsidR="0096103B">
              <w:rPr>
                <w:rFonts w:eastAsia="Times New Roman" w:cs="Arial"/>
                <w:i/>
                <w:iCs/>
                <w:color w:val="002060"/>
              </w:rPr>
              <w:t xml:space="preserve">N.B. </w:t>
            </w:r>
            <w:r w:rsidR="006A146F">
              <w:rPr>
                <w:rFonts w:eastAsia="Times New Roman" w:cs="Arial"/>
                <w:i/>
                <w:iCs/>
                <w:color w:val="002060"/>
              </w:rPr>
              <w:t>Minor t</w:t>
            </w:r>
            <w:r w:rsidR="000E48D0">
              <w:rPr>
                <w:rFonts w:eastAsia="Times New Roman" w:cs="Arial"/>
                <w:i/>
                <w:iCs/>
                <w:color w:val="002060"/>
              </w:rPr>
              <w:t>arget</w:t>
            </w:r>
            <w:r w:rsidR="002A25BD">
              <w:rPr>
                <w:rFonts w:eastAsia="Times New Roman" w:cs="Arial"/>
                <w:i/>
                <w:iCs/>
                <w:color w:val="002060"/>
              </w:rPr>
              <w:t>s</w:t>
            </w:r>
            <w:r w:rsidR="000E48D0">
              <w:rPr>
                <w:rFonts w:eastAsia="Times New Roman" w:cs="Arial"/>
                <w:i/>
                <w:iCs/>
                <w:color w:val="002060"/>
              </w:rPr>
              <w:t xml:space="preserve"> (</w:t>
            </w:r>
            <w:r w:rsidR="006A146F">
              <w:rPr>
                <w:rFonts w:eastAsia="Times New Roman" w:cs="Arial"/>
                <w:i/>
                <w:iCs/>
                <w:color w:val="002060"/>
              </w:rPr>
              <w:t xml:space="preserve">and </w:t>
            </w:r>
            <w:r w:rsidR="000E48D0">
              <w:rPr>
                <w:rFonts w:eastAsia="Times New Roman" w:cs="Arial"/>
                <w:i/>
                <w:iCs/>
                <w:color w:val="002060"/>
              </w:rPr>
              <w:t xml:space="preserve">steps towards outcomes) </w:t>
            </w:r>
            <w:r w:rsidR="00F205FA">
              <w:rPr>
                <w:rFonts w:eastAsia="Times New Roman" w:cs="Arial"/>
                <w:i/>
                <w:iCs/>
                <w:color w:val="002060"/>
              </w:rPr>
              <w:t>will be re</w:t>
            </w:r>
            <w:r w:rsidR="002A25BD">
              <w:rPr>
                <w:rFonts w:eastAsia="Times New Roman" w:cs="Arial"/>
                <w:i/>
                <w:iCs/>
                <w:color w:val="002060"/>
              </w:rPr>
              <w:t xml:space="preserve">viewed on </w:t>
            </w:r>
            <w:r w:rsidR="009B0789">
              <w:rPr>
                <w:rFonts w:eastAsia="Times New Roman" w:cs="Arial"/>
                <w:i/>
                <w:iCs/>
                <w:color w:val="002060"/>
              </w:rPr>
              <w:t>the last year’s t</w:t>
            </w:r>
            <w:r w:rsidR="00A83683">
              <w:rPr>
                <w:rFonts w:eastAsia="Times New Roman" w:cs="Arial"/>
                <w:i/>
                <w:iCs/>
                <w:color w:val="002060"/>
              </w:rPr>
              <w:t>ermly</w:t>
            </w:r>
            <w:r w:rsidR="009B0789">
              <w:rPr>
                <w:rFonts w:eastAsia="Times New Roman" w:cs="Arial"/>
                <w:i/>
                <w:iCs/>
                <w:color w:val="002060"/>
              </w:rPr>
              <w:t xml:space="preserve"> </w:t>
            </w:r>
            <w:r w:rsidR="002A25BD">
              <w:rPr>
                <w:rFonts w:eastAsia="Times New Roman" w:cs="Arial"/>
                <w:i/>
                <w:iCs/>
                <w:color w:val="002060"/>
              </w:rPr>
              <w:t>IEPs</w:t>
            </w:r>
            <w:r w:rsidR="009B0789">
              <w:rPr>
                <w:rFonts w:eastAsia="Times New Roman" w:cs="Arial"/>
                <w:i/>
                <w:iCs/>
                <w:color w:val="002060"/>
              </w:rPr>
              <w:t>.</w:t>
            </w:r>
            <w:r w:rsidR="00E630C5">
              <w:rPr>
                <w:rFonts w:eastAsia="Times New Roman" w:cs="Arial"/>
                <w:i/>
                <w:iCs/>
                <w:color w:val="002060"/>
              </w:rPr>
              <w:t xml:space="preserve"> Ensure outcomes</w:t>
            </w:r>
            <w:r w:rsidR="006242B5">
              <w:rPr>
                <w:rFonts w:eastAsia="Times New Roman" w:cs="Arial"/>
                <w:i/>
                <w:iCs/>
                <w:color w:val="002060"/>
              </w:rPr>
              <w:t xml:space="preserve"> link </w:t>
            </w:r>
            <w:r w:rsidR="0062703F">
              <w:rPr>
                <w:rFonts w:eastAsia="Times New Roman" w:cs="Arial"/>
                <w:i/>
                <w:iCs/>
                <w:color w:val="002060"/>
              </w:rPr>
              <w:t>and encompass</w:t>
            </w:r>
            <w:r w:rsidR="00E630C5">
              <w:rPr>
                <w:rFonts w:eastAsia="Times New Roman" w:cs="Arial"/>
                <w:i/>
                <w:iCs/>
                <w:color w:val="002060"/>
              </w:rPr>
              <w:t xml:space="preserve"> needs in B, C and D.</w:t>
            </w:r>
            <w:r w:rsidR="0073749E">
              <w:rPr>
                <w:rFonts w:eastAsia="Times New Roman" w:cs="Arial"/>
                <w:i/>
                <w:iCs/>
                <w:color w:val="002060"/>
              </w:rPr>
              <w:t xml:space="preserve"> </w:t>
            </w:r>
          </w:p>
        </w:tc>
      </w:tr>
      <w:tr w:rsidR="005A1846" w:rsidRPr="008412D6" w14:paraId="6D1EA628" w14:textId="77777777" w:rsidTr="00D96C56">
        <w:trPr>
          <w:trHeight w:val="425"/>
        </w:trPr>
        <w:tc>
          <w:tcPr>
            <w:tcW w:w="538" w:type="pct"/>
            <w:shd w:val="clear" w:color="auto" w:fill="D99594" w:themeFill="accent2" w:themeFillTint="99"/>
          </w:tcPr>
          <w:p w14:paraId="3AE80E6B" w14:textId="40B5FCF5" w:rsidR="005A1846" w:rsidRPr="00792D08" w:rsidRDefault="00CD72C5" w:rsidP="005530D3">
            <w:pPr>
              <w:widowControl w:val="0"/>
              <w:rPr>
                <w:rFonts w:eastAsia="Times New Roman" w:cs="Arial"/>
                <w:b/>
                <w:bCs/>
              </w:rPr>
            </w:pPr>
            <w:r w:rsidRPr="00792D08">
              <w:rPr>
                <w:rFonts w:eastAsia="Times New Roman" w:cs="Arial"/>
                <w:b/>
                <w:bCs/>
              </w:rPr>
              <w:t>Copy o</w:t>
            </w:r>
            <w:r w:rsidR="005A1846" w:rsidRPr="00792D08">
              <w:rPr>
                <w:rFonts w:eastAsia="Times New Roman" w:cs="Arial"/>
                <w:b/>
                <w:bCs/>
              </w:rPr>
              <w:t>utcome</w:t>
            </w:r>
            <w:r w:rsidR="0003582E" w:rsidRPr="00792D08">
              <w:rPr>
                <w:rFonts w:eastAsia="Times New Roman" w:cs="Arial"/>
                <w:b/>
                <w:bCs/>
              </w:rPr>
              <w:t>s from current EHCP</w:t>
            </w:r>
            <w:r w:rsidR="009876F4" w:rsidRPr="00792D08">
              <w:rPr>
                <w:rFonts w:eastAsia="Times New Roman" w:cs="Arial"/>
                <w:b/>
                <w:bCs/>
              </w:rPr>
              <w:t xml:space="preserve"> here:</w:t>
            </w:r>
          </w:p>
        </w:tc>
        <w:tc>
          <w:tcPr>
            <w:tcW w:w="3200" w:type="pct"/>
            <w:shd w:val="clear" w:color="auto" w:fill="D99594" w:themeFill="accent2" w:themeFillTint="99"/>
          </w:tcPr>
          <w:p w14:paraId="2C2C7D81" w14:textId="7624B334" w:rsidR="0003582E" w:rsidRPr="007225F5" w:rsidRDefault="006E16A6" w:rsidP="009C282D">
            <w:pPr>
              <w:widowControl w:val="0"/>
              <w:rPr>
                <w:rFonts w:eastAsia="Times New Roman" w:cs="Arial"/>
              </w:rPr>
            </w:pPr>
            <w:r>
              <w:rPr>
                <w:rFonts w:eastAsia="Times New Roman" w:cs="Arial"/>
                <w:b/>
                <w:bCs/>
              </w:rPr>
              <w:t>P</w:t>
            </w:r>
            <w:r w:rsidR="0003582E" w:rsidRPr="00BB54C5">
              <w:rPr>
                <w:rFonts w:eastAsia="Times New Roman" w:cs="Arial"/>
                <w:b/>
                <w:bCs/>
              </w:rPr>
              <w:t>rogress made towards the overa</w:t>
            </w:r>
            <w:r>
              <w:rPr>
                <w:rFonts w:eastAsia="Times New Roman" w:cs="Arial"/>
                <w:b/>
                <w:bCs/>
              </w:rPr>
              <w:t>rching</w:t>
            </w:r>
            <w:r w:rsidR="0003582E" w:rsidRPr="00BB54C5">
              <w:rPr>
                <w:rFonts w:eastAsia="Times New Roman" w:cs="Arial"/>
                <w:b/>
                <w:bCs/>
              </w:rPr>
              <w:t xml:space="preserve"> outcome</w:t>
            </w:r>
            <w:r w:rsidR="00BB54C5">
              <w:rPr>
                <w:rFonts w:eastAsia="Times New Roman" w:cs="Arial"/>
                <w:b/>
                <w:bCs/>
              </w:rPr>
              <w:t xml:space="preserve"> </w:t>
            </w:r>
            <w:r w:rsidR="00BB54C5" w:rsidRPr="007225F5">
              <w:rPr>
                <w:rFonts w:eastAsia="Times New Roman" w:cs="Arial"/>
              </w:rPr>
              <w:t>(quantify</w:t>
            </w:r>
            <w:r w:rsidR="007225F5" w:rsidRPr="007225F5">
              <w:rPr>
                <w:rFonts w:eastAsia="Times New Roman" w:cs="Arial"/>
              </w:rPr>
              <w:t xml:space="preserve"> or qualify changes)</w:t>
            </w:r>
          </w:p>
          <w:p w14:paraId="4B11D998" w14:textId="77777777" w:rsidR="00C9389C" w:rsidRDefault="00C9389C" w:rsidP="009C282D">
            <w:pPr>
              <w:widowControl w:val="0"/>
              <w:rPr>
                <w:rFonts w:eastAsia="Times New Roman" w:cs="Arial"/>
              </w:rPr>
            </w:pPr>
          </w:p>
          <w:p w14:paraId="5201C720" w14:textId="0FF018AA" w:rsidR="00A8773D" w:rsidRPr="006F38D2" w:rsidRDefault="009876F4" w:rsidP="009876F4">
            <w:pPr>
              <w:widowControl w:val="0"/>
              <w:rPr>
                <w:rFonts w:eastAsia="Times New Roman" w:cs="Arial"/>
                <w:sz w:val="18"/>
                <w:szCs w:val="18"/>
              </w:rPr>
            </w:pPr>
            <w:r w:rsidRPr="006F38D2">
              <w:rPr>
                <w:rFonts w:eastAsia="Times New Roman" w:cs="Arial"/>
                <w:sz w:val="18"/>
                <w:szCs w:val="18"/>
              </w:rPr>
              <w:t xml:space="preserve">e.g., </w:t>
            </w:r>
            <w:r w:rsidR="00CE175A">
              <w:rPr>
                <w:rFonts w:eastAsia="Times New Roman" w:cs="Arial"/>
                <w:sz w:val="18"/>
                <w:szCs w:val="18"/>
              </w:rPr>
              <w:t xml:space="preserve">Outcome: </w:t>
            </w:r>
            <w:r w:rsidRPr="006F38D2">
              <w:rPr>
                <w:rFonts w:eastAsia="Times New Roman" w:cs="Arial"/>
                <w:sz w:val="18"/>
                <w:szCs w:val="18"/>
              </w:rPr>
              <w:t xml:space="preserve">To </w:t>
            </w:r>
            <w:r w:rsidR="00A45846" w:rsidRPr="006F38D2">
              <w:rPr>
                <w:rFonts w:eastAsia="Times New Roman" w:cs="Arial"/>
                <w:sz w:val="18"/>
                <w:szCs w:val="18"/>
              </w:rPr>
              <w:t xml:space="preserve">achieve </w:t>
            </w:r>
            <w:proofErr w:type="gramStart"/>
            <w:r w:rsidR="00A45846" w:rsidRPr="006F38D2">
              <w:rPr>
                <w:rFonts w:eastAsia="Times New Roman" w:cs="Arial"/>
                <w:sz w:val="18"/>
                <w:szCs w:val="18"/>
              </w:rPr>
              <w:t>end</w:t>
            </w:r>
            <w:proofErr w:type="gramEnd"/>
            <w:r w:rsidR="00A45846" w:rsidRPr="006F38D2">
              <w:rPr>
                <w:rFonts w:eastAsia="Times New Roman" w:cs="Arial"/>
                <w:sz w:val="18"/>
                <w:szCs w:val="18"/>
              </w:rPr>
              <w:t xml:space="preserve"> of key stage 1 </w:t>
            </w:r>
            <w:r w:rsidR="00A8773D" w:rsidRPr="006F38D2">
              <w:rPr>
                <w:rFonts w:eastAsia="Times New Roman" w:cs="Arial"/>
                <w:sz w:val="18"/>
                <w:szCs w:val="18"/>
              </w:rPr>
              <w:t xml:space="preserve">expected levels in </w:t>
            </w:r>
            <w:r w:rsidR="00A45846" w:rsidRPr="006F38D2">
              <w:rPr>
                <w:rFonts w:eastAsia="Times New Roman" w:cs="Arial"/>
                <w:sz w:val="18"/>
                <w:szCs w:val="18"/>
              </w:rPr>
              <w:t xml:space="preserve">writing and </w:t>
            </w:r>
            <w:r w:rsidR="00A8773D" w:rsidRPr="006F38D2">
              <w:rPr>
                <w:rFonts w:eastAsia="Times New Roman" w:cs="Arial"/>
                <w:sz w:val="18"/>
                <w:szCs w:val="18"/>
              </w:rPr>
              <w:t>reading by the end of key stage 2</w:t>
            </w:r>
          </w:p>
          <w:p w14:paraId="737DE6A6" w14:textId="675772AF" w:rsidR="009876F4" w:rsidRPr="008F55BD" w:rsidRDefault="00BB6C5A" w:rsidP="009876F4">
            <w:pPr>
              <w:widowControl w:val="0"/>
              <w:rPr>
                <w:rFonts w:eastAsia="Times New Roman" w:cs="Arial"/>
                <w:sz w:val="18"/>
                <w:szCs w:val="18"/>
              </w:rPr>
            </w:pPr>
            <w:r w:rsidRPr="006F38D2">
              <w:rPr>
                <w:rFonts w:eastAsia="Times New Roman" w:cs="Arial"/>
                <w:sz w:val="18"/>
                <w:szCs w:val="18"/>
              </w:rPr>
              <w:t xml:space="preserve">- </w:t>
            </w:r>
            <w:r w:rsidR="00CE175A">
              <w:rPr>
                <w:rFonts w:eastAsia="Times New Roman" w:cs="Arial"/>
                <w:sz w:val="18"/>
                <w:szCs w:val="18"/>
              </w:rPr>
              <w:t>Progress</w:t>
            </w:r>
            <w:r w:rsidR="008F55BD">
              <w:rPr>
                <w:rFonts w:eastAsia="Times New Roman" w:cs="Arial"/>
                <w:sz w:val="18"/>
                <w:szCs w:val="18"/>
              </w:rPr>
              <w:t xml:space="preserve">: </w:t>
            </w:r>
            <w:r w:rsidR="00DE24EB" w:rsidRPr="006F38D2">
              <w:rPr>
                <w:rFonts w:eastAsia="Times New Roman" w:cs="Arial"/>
                <w:sz w:val="18"/>
                <w:szCs w:val="18"/>
              </w:rPr>
              <w:t>Y</w:t>
            </w:r>
            <w:r w:rsidR="00F92664" w:rsidRPr="006F38D2">
              <w:rPr>
                <w:rFonts w:eastAsia="Times New Roman" w:cs="Arial"/>
                <w:sz w:val="18"/>
                <w:szCs w:val="18"/>
              </w:rPr>
              <w:t xml:space="preserve">ear 1 phonics </w:t>
            </w:r>
            <w:r w:rsidR="006F38D2">
              <w:rPr>
                <w:rFonts w:eastAsia="Times New Roman" w:cs="Arial"/>
                <w:sz w:val="18"/>
                <w:szCs w:val="18"/>
              </w:rPr>
              <w:t xml:space="preserve">check </w:t>
            </w:r>
            <w:r w:rsidR="00DE24EB" w:rsidRPr="006F38D2">
              <w:rPr>
                <w:rFonts w:eastAsia="Times New Roman" w:cs="Arial"/>
                <w:sz w:val="18"/>
                <w:szCs w:val="18"/>
              </w:rPr>
              <w:t>pass</w:t>
            </w:r>
            <w:r w:rsidR="006F38D2">
              <w:rPr>
                <w:rFonts w:eastAsia="Times New Roman" w:cs="Arial"/>
                <w:sz w:val="18"/>
                <w:szCs w:val="18"/>
              </w:rPr>
              <w:t>;</w:t>
            </w:r>
            <w:r w:rsidR="00DE24EB" w:rsidRPr="006F38D2">
              <w:rPr>
                <w:rFonts w:eastAsia="Times New Roman" w:cs="Arial"/>
                <w:sz w:val="18"/>
                <w:szCs w:val="18"/>
              </w:rPr>
              <w:t xml:space="preserve"> expected</w:t>
            </w:r>
            <w:r w:rsidR="006F38D2">
              <w:rPr>
                <w:rFonts w:eastAsia="Times New Roman" w:cs="Arial"/>
                <w:sz w:val="18"/>
                <w:szCs w:val="18"/>
              </w:rPr>
              <w:t xml:space="preserve"> </w:t>
            </w:r>
            <w:r w:rsidR="000D42D2">
              <w:rPr>
                <w:rFonts w:eastAsia="Times New Roman" w:cs="Arial"/>
                <w:sz w:val="18"/>
                <w:szCs w:val="18"/>
              </w:rPr>
              <w:t xml:space="preserve">Y2 </w:t>
            </w:r>
            <w:r w:rsidR="006F38D2">
              <w:rPr>
                <w:rFonts w:eastAsia="Times New Roman" w:cs="Arial"/>
                <w:sz w:val="18"/>
                <w:szCs w:val="18"/>
              </w:rPr>
              <w:t>level</w:t>
            </w:r>
            <w:r w:rsidR="00DE24EB" w:rsidRPr="006F38D2">
              <w:rPr>
                <w:rFonts w:eastAsia="Times New Roman" w:cs="Arial"/>
                <w:sz w:val="18"/>
                <w:szCs w:val="18"/>
              </w:rPr>
              <w:t xml:space="preserve"> in </w:t>
            </w:r>
            <w:r w:rsidR="006F38D2">
              <w:rPr>
                <w:rFonts w:eastAsia="Times New Roman" w:cs="Arial"/>
                <w:sz w:val="18"/>
                <w:szCs w:val="18"/>
              </w:rPr>
              <w:t>phonics;</w:t>
            </w:r>
            <w:r w:rsidR="00DE24EB" w:rsidRPr="006F38D2">
              <w:rPr>
                <w:rFonts w:eastAsia="Times New Roman" w:cs="Arial"/>
                <w:sz w:val="18"/>
                <w:szCs w:val="18"/>
              </w:rPr>
              <w:t xml:space="preserve"> working below </w:t>
            </w:r>
            <w:r w:rsidR="000D42D2">
              <w:rPr>
                <w:rFonts w:eastAsia="Times New Roman" w:cs="Arial"/>
                <w:sz w:val="18"/>
                <w:szCs w:val="18"/>
              </w:rPr>
              <w:t xml:space="preserve">Y2 </w:t>
            </w:r>
            <w:r w:rsidR="00DE24EB" w:rsidRPr="006F38D2">
              <w:rPr>
                <w:rFonts w:eastAsia="Times New Roman" w:cs="Arial"/>
                <w:sz w:val="18"/>
                <w:szCs w:val="18"/>
              </w:rPr>
              <w:t xml:space="preserve">in </w:t>
            </w:r>
            <w:r w:rsidR="005A199D">
              <w:rPr>
                <w:rFonts w:eastAsia="Times New Roman" w:cs="Arial"/>
                <w:sz w:val="18"/>
                <w:szCs w:val="18"/>
              </w:rPr>
              <w:t xml:space="preserve">spelling, writing and </w:t>
            </w:r>
            <w:r w:rsidR="00DE24EB" w:rsidRPr="006F38D2">
              <w:rPr>
                <w:rFonts w:eastAsia="Times New Roman" w:cs="Arial"/>
                <w:sz w:val="18"/>
                <w:szCs w:val="18"/>
              </w:rPr>
              <w:t>comprehension</w:t>
            </w:r>
            <w:r w:rsidR="006F38D2">
              <w:rPr>
                <w:rFonts w:eastAsia="Times New Roman" w:cs="Arial"/>
                <w:sz w:val="18"/>
                <w:szCs w:val="18"/>
              </w:rPr>
              <w:t xml:space="preserve"> (partially met)</w:t>
            </w:r>
          </w:p>
        </w:tc>
        <w:tc>
          <w:tcPr>
            <w:tcW w:w="1262" w:type="pct"/>
            <w:gridSpan w:val="4"/>
            <w:shd w:val="clear" w:color="auto" w:fill="BFBFBF" w:themeFill="background1" w:themeFillShade="BF"/>
          </w:tcPr>
          <w:p w14:paraId="40066EF5" w14:textId="20E52B18" w:rsidR="005A1846" w:rsidRPr="00835034" w:rsidRDefault="005A1846" w:rsidP="006A69AA">
            <w:pPr>
              <w:widowControl w:val="0"/>
              <w:jc w:val="center"/>
              <w:rPr>
                <w:rFonts w:eastAsia="Times New Roman" w:cs="Arial"/>
                <w:b/>
                <w:bCs/>
              </w:rPr>
            </w:pPr>
            <w:r w:rsidRPr="00835034">
              <w:rPr>
                <w:rFonts w:eastAsia="Times New Roman" w:cs="Arial"/>
                <w:b/>
                <w:bCs/>
              </w:rPr>
              <w:t>Progress</w:t>
            </w:r>
            <w:r w:rsidR="006A69AA" w:rsidRPr="00835034">
              <w:rPr>
                <w:rFonts w:eastAsia="Times New Roman" w:cs="Arial"/>
                <w:b/>
                <w:bCs/>
              </w:rPr>
              <w:t xml:space="preserve"> made towards outcomes</w:t>
            </w:r>
          </w:p>
          <w:p w14:paraId="51DB8232" w14:textId="01DA870E" w:rsidR="005A1846" w:rsidRPr="00835034" w:rsidRDefault="005A1846" w:rsidP="00C918A4">
            <w:pPr>
              <w:widowControl w:val="0"/>
              <w:rPr>
                <w:rFonts w:eastAsia="Times New Roman" w:cs="Arial"/>
                <w:b/>
                <w:bCs/>
              </w:rPr>
            </w:pPr>
          </w:p>
        </w:tc>
      </w:tr>
      <w:tr w:rsidR="006A69AA" w:rsidRPr="008412D6" w14:paraId="40F0A0AA" w14:textId="77777777" w:rsidTr="003F69AA">
        <w:trPr>
          <w:trHeight w:val="632"/>
        </w:trPr>
        <w:tc>
          <w:tcPr>
            <w:tcW w:w="538" w:type="pct"/>
          </w:tcPr>
          <w:p w14:paraId="4BD93F3F" w14:textId="72B30877" w:rsidR="006A69AA" w:rsidRPr="00792D08" w:rsidRDefault="006A69AA" w:rsidP="009D6349">
            <w:pPr>
              <w:widowControl w:val="0"/>
              <w:rPr>
                <w:rFonts w:eastAsia="Times New Roman" w:cs="Arial"/>
                <w:b/>
                <w:bCs/>
              </w:rPr>
            </w:pPr>
            <w:r w:rsidRPr="00792D08">
              <w:rPr>
                <w:rFonts w:eastAsia="Times New Roman" w:cs="Arial"/>
                <w:b/>
                <w:bCs/>
              </w:rPr>
              <w:t>1</w:t>
            </w:r>
            <w:r w:rsidR="00C6637D">
              <w:rPr>
                <w:rFonts w:eastAsia="Times New Roman" w:cs="Arial"/>
                <w:b/>
                <w:bCs/>
              </w:rPr>
              <w:t xml:space="preserve"> </w:t>
            </w:r>
          </w:p>
        </w:tc>
        <w:tc>
          <w:tcPr>
            <w:tcW w:w="3200" w:type="pct"/>
          </w:tcPr>
          <w:p w14:paraId="685C3152" w14:textId="4D6D9B69" w:rsidR="006A69AA" w:rsidRPr="006136DB" w:rsidRDefault="006A69AA" w:rsidP="003F69AA">
            <w:pPr>
              <w:contextualSpacing/>
              <w:jc w:val="both"/>
              <w:rPr>
                <w:rFonts w:eastAsia="Times New Roman" w:cs="Arial"/>
              </w:rPr>
            </w:pPr>
          </w:p>
        </w:tc>
        <w:tc>
          <w:tcPr>
            <w:tcW w:w="420" w:type="pct"/>
          </w:tcPr>
          <w:p w14:paraId="354AC4BE" w14:textId="6E8BFEAA" w:rsidR="00815B07" w:rsidRPr="00835034" w:rsidRDefault="006A69AA" w:rsidP="009D6349">
            <w:pPr>
              <w:widowControl w:val="0"/>
              <w:rPr>
                <w:rFonts w:eastAsia="Times New Roman" w:cs="Arial"/>
                <w:b/>
                <w:bCs/>
              </w:rPr>
            </w:pPr>
            <w:r w:rsidRPr="00835034">
              <w:rPr>
                <w:rFonts w:eastAsia="Times New Roman" w:cs="Arial"/>
                <w:b/>
                <w:bCs/>
              </w:rPr>
              <w:t xml:space="preserve">Met </w:t>
            </w:r>
          </w:p>
        </w:tc>
        <w:tc>
          <w:tcPr>
            <w:tcW w:w="421" w:type="pct"/>
          </w:tcPr>
          <w:p w14:paraId="2AA7C29E" w14:textId="78A7E09A" w:rsidR="00BD6488" w:rsidRPr="00835034" w:rsidRDefault="006A69AA" w:rsidP="009D6349">
            <w:pPr>
              <w:widowControl w:val="0"/>
              <w:rPr>
                <w:rFonts w:eastAsia="Times New Roman" w:cs="Arial"/>
                <w:b/>
                <w:bCs/>
              </w:rPr>
            </w:pPr>
            <w:r w:rsidRPr="00835034">
              <w:rPr>
                <w:rFonts w:eastAsia="Times New Roman" w:cs="Arial"/>
                <w:b/>
                <w:bCs/>
              </w:rPr>
              <w:t>Partially met</w:t>
            </w:r>
          </w:p>
        </w:tc>
        <w:tc>
          <w:tcPr>
            <w:tcW w:w="421" w:type="pct"/>
            <w:gridSpan w:val="2"/>
          </w:tcPr>
          <w:p w14:paraId="4BB7AF6C" w14:textId="77777777" w:rsidR="006A69AA" w:rsidRPr="00877F39" w:rsidRDefault="006A69AA" w:rsidP="009D6349">
            <w:pPr>
              <w:widowControl w:val="0"/>
              <w:rPr>
                <w:rFonts w:eastAsia="Times New Roman" w:cs="Arial"/>
                <w:b/>
                <w:bCs/>
              </w:rPr>
            </w:pPr>
            <w:r w:rsidRPr="00877F39">
              <w:rPr>
                <w:rFonts w:eastAsia="Times New Roman" w:cs="Arial"/>
                <w:b/>
                <w:bCs/>
              </w:rPr>
              <w:t>Unmet</w:t>
            </w:r>
          </w:p>
          <w:p w14:paraId="640CDA32" w14:textId="77777777" w:rsidR="00815B07" w:rsidRPr="00877F39" w:rsidRDefault="00815B07" w:rsidP="009D6349">
            <w:pPr>
              <w:widowControl w:val="0"/>
              <w:rPr>
                <w:rFonts w:eastAsia="Times New Roman" w:cs="Arial"/>
                <w:b/>
                <w:bCs/>
              </w:rPr>
            </w:pPr>
          </w:p>
          <w:p w14:paraId="33DD0409" w14:textId="76BF5958" w:rsidR="00815B07" w:rsidRPr="00877F39" w:rsidRDefault="00815B07" w:rsidP="009D6349">
            <w:pPr>
              <w:widowControl w:val="0"/>
              <w:rPr>
                <w:rFonts w:eastAsia="Times New Roman" w:cs="Arial"/>
                <w:b/>
                <w:bCs/>
              </w:rPr>
            </w:pPr>
          </w:p>
        </w:tc>
      </w:tr>
      <w:tr w:rsidR="00835034" w:rsidRPr="008412D6" w14:paraId="4F80A6D3" w14:textId="77777777" w:rsidTr="006D0A38">
        <w:trPr>
          <w:trHeight w:val="425"/>
        </w:trPr>
        <w:tc>
          <w:tcPr>
            <w:tcW w:w="538" w:type="pct"/>
          </w:tcPr>
          <w:p w14:paraId="6A5079F7" w14:textId="5958B590" w:rsidR="00835034" w:rsidRPr="00792D08" w:rsidRDefault="00835034" w:rsidP="00835034">
            <w:pPr>
              <w:widowControl w:val="0"/>
              <w:rPr>
                <w:rFonts w:eastAsia="Times New Roman" w:cs="Arial"/>
                <w:b/>
                <w:bCs/>
              </w:rPr>
            </w:pPr>
            <w:r w:rsidRPr="00792D08">
              <w:rPr>
                <w:rFonts w:eastAsia="Times New Roman" w:cs="Arial"/>
                <w:b/>
                <w:bCs/>
              </w:rPr>
              <w:t>2</w:t>
            </w:r>
            <w:r w:rsidR="00C6637D">
              <w:rPr>
                <w:rFonts w:eastAsia="Times New Roman" w:cs="Arial"/>
                <w:b/>
                <w:bCs/>
              </w:rPr>
              <w:t xml:space="preserve"> </w:t>
            </w:r>
          </w:p>
        </w:tc>
        <w:tc>
          <w:tcPr>
            <w:tcW w:w="3200" w:type="pct"/>
          </w:tcPr>
          <w:p w14:paraId="2C63DB43" w14:textId="7B6B53EA" w:rsidR="00835034" w:rsidRPr="006136DB" w:rsidRDefault="00835034" w:rsidP="00F25D2D">
            <w:pPr>
              <w:pStyle w:val="ListParagraph"/>
              <w:autoSpaceDE w:val="0"/>
              <w:autoSpaceDN w:val="0"/>
              <w:adjustRightInd w:val="0"/>
              <w:rPr>
                <w:rFonts w:eastAsia="Times New Roman" w:cs="Arial"/>
              </w:rPr>
            </w:pPr>
          </w:p>
        </w:tc>
        <w:tc>
          <w:tcPr>
            <w:tcW w:w="420" w:type="pct"/>
          </w:tcPr>
          <w:p w14:paraId="2BBE58F9" w14:textId="108A2885" w:rsidR="00835034" w:rsidRPr="008412D6" w:rsidRDefault="00835034" w:rsidP="00835034">
            <w:pPr>
              <w:widowControl w:val="0"/>
              <w:rPr>
                <w:rFonts w:eastAsia="Times New Roman" w:cs="Arial"/>
              </w:rPr>
            </w:pPr>
            <w:r w:rsidRPr="00835034">
              <w:rPr>
                <w:rFonts w:eastAsia="Times New Roman" w:cs="Arial"/>
                <w:b/>
                <w:bCs/>
              </w:rPr>
              <w:t xml:space="preserve">Met </w:t>
            </w:r>
          </w:p>
        </w:tc>
        <w:tc>
          <w:tcPr>
            <w:tcW w:w="421" w:type="pct"/>
          </w:tcPr>
          <w:p w14:paraId="4068224C" w14:textId="1F412898" w:rsidR="00835034" w:rsidRPr="008412D6" w:rsidRDefault="00835034" w:rsidP="00835034">
            <w:pPr>
              <w:widowControl w:val="0"/>
              <w:rPr>
                <w:rFonts w:eastAsia="Times New Roman" w:cs="Arial"/>
              </w:rPr>
            </w:pPr>
            <w:r w:rsidRPr="00835034">
              <w:rPr>
                <w:rFonts w:eastAsia="Times New Roman" w:cs="Arial"/>
                <w:b/>
                <w:bCs/>
              </w:rPr>
              <w:t>Partially met</w:t>
            </w:r>
          </w:p>
        </w:tc>
        <w:tc>
          <w:tcPr>
            <w:tcW w:w="421" w:type="pct"/>
            <w:gridSpan w:val="2"/>
          </w:tcPr>
          <w:p w14:paraId="0DDF6DB6" w14:textId="21BF247D" w:rsidR="00835034" w:rsidRPr="00877F39" w:rsidRDefault="00835034" w:rsidP="00835034">
            <w:pPr>
              <w:widowControl w:val="0"/>
              <w:rPr>
                <w:rFonts w:eastAsia="Times New Roman" w:cs="Arial"/>
              </w:rPr>
            </w:pPr>
            <w:r w:rsidRPr="00877F39">
              <w:rPr>
                <w:rFonts w:eastAsia="Times New Roman" w:cs="Arial"/>
                <w:b/>
                <w:bCs/>
              </w:rPr>
              <w:t>Unmet</w:t>
            </w:r>
          </w:p>
        </w:tc>
      </w:tr>
      <w:tr w:rsidR="00835034" w:rsidRPr="008412D6" w14:paraId="1FEA4A6C" w14:textId="77777777" w:rsidTr="006D0A38">
        <w:trPr>
          <w:trHeight w:val="425"/>
        </w:trPr>
        <w:tc>
          <w:tcPr>
            <w:tcW w:w="538" w:type="pct"/>
          </w:tcPr>
          <w:p w14:paraId="6D6D4D05" w14:textId="77777777" w:rsidR="00835034" w:rsidRDefault="00835034" w:rsidP="00835034">
            <w:pPr>
              <w:widowControl w:val="0"/>
              <w:rPr>
                <w:rFonts w:eastAsia="Times New Roman" w:cs="Arial"/>
                <w:b/>
                <w:bCs/>
              </w:rPr>
            </w:pPr>
            <w:r w:rsidRPr="00792D08">
              <w:rPr>
                <w:rFonts w:eastAsia="Times New Roman" w:cs="Arial"/>
                <w:b/>
                <w:bCs/>
              </w:rPr>
              <w:t>3</w:t>
            </w:r>
          </w:p>
          <w:p w14:paraId="158CBFFA" w14:textId="3B3A4ABA" w:rsidR="00F25D2D" w:rsidRPr="00792D08" w:rsidRDefault="00F25D2D" w:rsidP="00835034">
            <w:pPr>
              <w:widowControl w:val="0"/>
              <w:rPr>
                <w:rFonts w:eastAsia="Times New Roman" w:cs="Arial"/>
                <w:b/>
                <w:bCs/>
              </w:rPr>
            </w:pPr>
          </w:p>
        </w:tc>
        <w:tc>
          <w:tcPr>
            <w:tcW w:w="3200" w:type="pct"/>
          </w:tcPr>
          <w:p w14:paraId="53AD8CB2" w14:textId="7A57E6E2" w:rsidR="00835034" w:rsidRPr="008412D6" w:rsidRDefault="00835034" w:rsidP="00835034">
            <w:pPr>
              <w:widowControl w:val="0"/>
              <w:rPr>
                <w:rFonts w:eastAsia="Times New Roman" w:cs="Arial"/>
              </w:rPr>
            </w:pPr>
          </w:p>
        </w:tc>
        <w:tc>
          <w:tcPr>
            <w:tcW w:w="420" w:type="pct"/>
          </w:tcPr>
          <w:p w14:paraId="2C9FD1AE" w14:textId="3CE79E03" w:rsidR="00835034" w:rsidRPr="008412D6" w:rsidRDefault="00835034" w:rsidP="00835034">
            <w:pPr>
              <w:widowControl w:val="0"/>
              <w:rPr>
                <w:rFonts w:eastAsia="Times New Roman" w:cs="Arial"/>
              </w:rPr>
            </w:pPr>
            <w:r w:rsidRPr="00835034">
              <w:rPr>
                <w:rFonts w:eastAsia="Times New Roman" w:cs="Arial"/>
                <w:b/>
                <w:bCs/>
              </w:rPr>
              <w:t xml:space="preserve">Met </w:t>
            </w:r>
          </w:p>
        </w:tc>
        <w:tc>
          <w:tcPr>
            <w:tcW w:w="421" w:type="pct"/>
          </w:tcPr>
          <w:p w14:paraId="0A3BD03D" w14:textId="1CA5A153" w:rsidR="00835034" w:rsidRPr="008412D6" w:rsidRDefault="00835034" w:rsidP="00835034">
            <w:pPr>
              <w:widowControl w:val="0"/>
              <w:rPr>
                <w:rFonts w:eastAsia="Times New Roman" w:cs="Arial"/>
              </w:rPr>
            </w:pPr>
            <w:r w:rsidRPr="00835034">
              <w:rPr>
                <w:rFonts w:eastAsia="Times New Roman" w:cs="Arial"/>
                <w:b/>
                <w:bCs/>
              </w:rPr>
              <w:t>Partially met</w:t>
            </w:r>
          </w:p>
        </w:tc>
        <w:tc>
          <w:tcPr>
            <w:tcW w:w="421" w:type="pct"/>
            <w:gridSpan w:val="2"/>
          </w:tcPr>
          <w:p w14:paraId="43FB6F51" w14:textId="192AA487" w:rsidR="00835034" w:rsidRPr="00877F39" w:rsidRDefault="00835034" w:rsidP="00835034">
            <w:pPr>
              <w:widowControl w:val="0"/>
              <w:rPr>
                <w:rFonts w:eastAsia="Times New Roman" w:cs="Arial"/>
              </w:rPr>
            </w:pPr>
            <w:r w:rsidRPr="00877F39">
              <w:rPr>
                <w:rFonts w:eastAsia="Times New Roman" w:cs="Arial"/>
                <w:b/>
                <w:bCs/>
              </w:rPr>
              <w:t>Unmet</w:t>
            </w:r>
          </w:p>
        </w:tc>
      </w:tr>
      <w:tr w:rsidR="00835034" w:rsidRPr="008412D6" w14:paraId="7A6C7360" w14:textId="77777777" w:rsidTr="006D0A38">
        <w:trPr>
          <w:trHeight w:val="425"/>
        </w:trPr>
        <w:tc>
          <w:tcPr>
            <w:tcW w:w="538" w:type="pct"/>
          </w:tcPr>
          <w:p w14:paraId="60775067" w14:textId="77777777" w:rsidR="00835034" w:rsidRDefault="00835034" w:rsidP="00835034">
            <w:pPr>
              <w:widowControl w:val="0"/>
              <w:rPr>
                <w:rFonts w:eastAsia="Times New Roman" w:cs="Arial"/>
                <w:b/>
                <w:bCs/>
              </w:rPr>
            </w:pPr>
            <w:r w:rsidRPr="00792D08">
              <w:rPr>
                <w:rFonts w:eastAsia="Times New Roman" w:cs="Arial"/>
                <w:b/>
                <w:bCs/>
              </w:rPr>
              <w:t>4</w:t>
            </w:r>
          </w:p>
          <w:p w14:paraId="7A35DC76" w14:textId="46518D3F" w:rsidR="00F25D2D" w:rsidRPr="00792D08" w:rsidRDefault="00F25D2D" w:rsidP="00835034">
            <w:pPr>
              <w:widowControl w:val="0"/>
              <w:rPr>
                <w:rFonts w:eastAsia="Times New Roman" w:cs="Arial"/>
                <w:b/>
                <w:bCs/>
              </w:rPr>
            </w:pPr>
          </w:p>
        </w:tc>
        <w:tc>
          <w:tcPr>
            <w:tcW w:w="3200" w:type="pct"/>
          </w:tcPr>
          <w:p w14:paraId="7F5782CA" w14:textId="77777777" w:rsidR="00835034" w:rsidRPr="008412D6" w:rsidRDefault="00835034" w:rsidP="00835034">
            <w:pPr>
              <w:widowControl w:val="0"/>
              <w:rPr>
                <w:rFonts w:eastAsia="Times New Roman" w:cs="Arial"/>
              </w:rPr>
            </w:pPr>
          </w:p>
        </w:tc>
        <w:tc>
          <w:tcPr>
            <w:tcW w:w="420" w:type="pct"/>
          </w:tcPr>
          <w:p w14:paraId="1FB60BDD" w14:textId="13F68B70" w:rsidR="00835034" w:rsidRPr="008412D6" w:rsidRDefault="00835034" w:rsidP="00835034">
            <w:pPr>
              <w:widowControl w:val="0"/>
              <w:rPr>
                <w:rFonts w:eastAsia="Times New Roman" w:cs="Arial"/>
              </w:rPr>
            </w:pPr>
            <w:r w:rsidRPr="00835034">
              <w:rPr>
                <w:rFonts w:eastAsia="Times New Roman" w:cs="Arial"/>
                <w:b/>
                <w:bCs/>
              </w:rPr>
              <w:t xml:space="preserve">Met </w:t>
            </w:r>
          </w:p>
        </w:tc>
        <w:tc>
          <w:tcPr>
            <w:tcW w:w="421" w:type="pct"/>
          </w:tcPr>
          <w:p w14:paraId="25F1D69B" w14:textId="74500A98" w:rsidR="00835034" w:rsidRPr="008412D6" w:rsidRDefault="00835034" w:rsidP="00835034">
            <w:pPr>
              <w:widowControl w:val="0"/>
              <w:rPr>
                <w:rFonts w:eastAsia="Times New Roman" w:cs="Arial"/>
              </w:rPr>
            </w:pPr>
            <w:r w:rsidRPr="00835034">
              <w:rPr>
                <w:rFonts w:eastAsia="Times New Roman" w:cs="Arial"/>
                <w:b/>
                <w:bCs/>
              </w:rPr>
              <w:t>Partially met</w:t>
            </w:r>
          </w:p>
        </w:tc>
        <w:tc>
          <w:tcPr>
            <w:tcW w:w="421" w:type="pct"/>
            <w:gridSpan w:val="2"/>
          </w:tcPr>
          <w:p w14:paraId="5B417D30" w14:textId="3DB3714A" w:rsidR="00835034" w:rsidRPr="00877F39" w:rsidRDefault="00835034" w:rsidP="00835034">
            <w:pPr>
              <w:widowControl w:val="0"/>
              <w:rPr>
                <w:rFonts w:eastAsia="Times New Roman" w:cs="Arial"/>
              </w:rPr>
            </w:pPr>
            <w:r w:rsidRPr="00877F39">
              <w:rPr>
                <w:rFonts w:eastAsia="Times New Roman" w:cs="Arial"/>
                <w:b/>
                <w:bCs/>
              </w:rPr>
              <w:t>Unmet</w:t>
            </w:r>
          </w:p>
        </w:tc>
      </w:tr>
      <w:tr w:rsidR="00835034" w:rsidRPr="008412D6" w14:paraId="170A892B" w14:textId="77777777" w:rsidTr="006D0A38">
        <w:trPr>
          <w:trHeight w:val="425"/>
        </w:trPr>
        <w:tc>
          <w:tcPr>
            <w:tcW w:w="538" w:type="pct"/>
          </w:tcPr>
          <w:p w14:paraId="2D931B05" w14:textId="77777777" w:rsidR="00835034" w:rsidRPr="00792D08" w:rsidRDefault="00835034" w:rsidP="00835034">
            <w:pPr>
              <w:widowControl w:val="0"/>
              <w:rPr>
                <w:rFonts w:eastAsia="Times New Roman" w:cs="Arial"/>
                <w:b/>
                <w:bCs/>
              </w:rPr>
            </w:pPr>
            <w:r w:rsidRPr="00792D08">
              <w:rPr>
                <w:rFonts w:eastAsia="Times New Roman" w:cs="Arial"/>
                <w:b/>
                <w:bCs/>
              </w:rPr>
              <w:t>5</w:t>
            </w:r>
          </w:p>
        </w:tc>
        <w:tc>
          <w:tcPr>
            <w:tcW w:w="3200" w:type="pct"/>
          </w:tcPr>
          <w:p w14:paraId="7F804D14" w14:textId="77777777" w:rsidR="00835034" w:rsidRPr="008412D6" w:rsidRDefault="00835034" w:rsidP="00835034">
            <w:pPr>
              <w:widowControl w:val="0"/>
              <w:rPr>
                <w:rFonts w:eastAsia="Times New Roman" w:cs="Arial"/>
              </w:rPr>
            </w:pPr>
          </w:p>
        </w:tc>
        <w:tc>
          <w:tcPr>
            <w:tcW w:w="420" w:type="pct"/>
          </w:tcPr>
          <w:p w14:paraId="6E591B86" w14:textId="280DF854" w:rsidR="00835034" w:rsidRPr="008412D6" w:rsidRDefault="00835034" w:rsidP="00835034">
            <w:pPr>
              <w:widowControl w:val="0"/>
              <w:rPr>
                <w:rFonts w:eastAsia="Times New Roman" w:cs="Arial"/>
              </w:rPr>
            </w:pPr>
            <w:r w:rsidRPr="00835034">
              <w:rPr>
                <w:rFonts w:eastAsia="Times New Roman" w:cs="Arial"/>
                <w:b/>
                <w:bCs/>
              </w:rPr>
              <w:t xml:space="preserve">Met </w:t>
            </w:r>
          </w:p>
        </w:tc>
        <w:tc>
          <w:tcPr>
            <w:tcW w:w="421" w:type="pct"/>
          </w:tcPr>
          <w:p w14:paraId="6B81E3A8" w14:textId="3AFC7D31" w:rsidR="00835034" w:rsidRPr="008412D6" w:rsidRDefault="00835034" w:rsidP="00835034">
            <w:pPr>
              <w:widowControl w:val="0"/>
              <w:rPr>
                <w:rFonts w:eastAsia="Times New Roman" w:cs="Arial"/>
              </w:rPr>
            </w:pPr>
            <w:r w:rsidRPr="00835034">
              <w:rPr>
                <w:rFonts w:eastAsia="Times New Roman" w:cs="Arial"/>
                <w:b/>
                <w:bCs/>
              </w:rPr>
              <w:t>Partially met</w:t>
            </w:r>
          </w:p>
        </w:tc>
        <w:tc>
          <w:tcPr>
            <w:tcW w:w="421" w:type="pct"/>
            <w:gridSpan w:val="2"/>
          </w:tcPr>
          <w:p w14:paraId="7819F64B" w14:textId="035B9001" w:rsidR="00835034" w:rsidRPr="008412D6" w:rsidRDefault="00835034" w:rsidP="00835034">
            <w:pPr>
              <w:widowControl w:val="0"/>
              <w:rPr>
                <w:rFonts w:eastAsia="Times New Roman" w:cs="Arial"/>
              </w:rPr>
            </w:pPr>
            <w:r w:rsidRPr="00835034">
              <w:rPr>
                <w:rFonts w:eastAsia="Times New Roman" w:cs="Arial"/>
                <w:b/>
                <w:bCs/>
              </w:rPr>
              <w:t>Unmet</w:t>
            </w:r>
          </w:p>
        </w:tc>
      </w:tr>
      <w:tr w:rsidR="0003582E" w:rsidRPr="008412D6" w14:paraId="696961F2" w14:textId="77777777" w:rsidTr="00D96C56">
        <w:trPr>
          <w:trHeight w:val="425"/>
        </w:trPr>
        <w:tc>
          <w:tcPr>
            <w:tcW w:w="538" w:type="pct"/>
            <w:shd w:val="clear" w:color="auto" w:fill="D99594" w:themeFill="accent2" w:themeFillTint="99"/>
          </w:tcPr>
          <w:p w14:paraId="4EF5A186" w14:textId="7EE9F6B8" w:rsidR="0003582E" w:rsidRPr="009A0EF5" w:rsidRDefault="0003582E" w:rsidP="0003582E">
            <w:pPr>
              <w:widowControl w:val="0"/>
              <w:rPr>
                <w:rFonts w:eastAsia="Times New Roman" w:cs="Arial"/>
                <w:b/>
                <w:bCs/>
              </w:rPr>
            </w:pPr>
            <w:r w:rsidRPr="009A0EF5">
              <w:rPr>
                <w:rFonts w:eastAsia="Times New Roman" w:cs="Arial"/>
                <w:b/>
                <w:bCs/>
              </w:rPr>
              <w:t xml:space="preserve">New </w:t>
            </w:r>
            <w:r w:rsidR="00633782">
              <w:rPr>
                <w:rFonts w:eastAsia="Times New Roman" w:cs="Arial"/>
                <w:b/>
                <w:bCs/>
              </w:rPr>
              <w:t>SMART</w:t>
            </w:r>
            <w:r w:rsidR="00D93C24">
              <w:rPr>
                <w:rFonts w:eastAsia="Times New Roman" w:cs="Arial"/>
                <w:b/>
                <w:bCs/>
              </w:rPr>
              <w:t xml:space="preserve"> O</w:t>
            </w:r>
            <w:r w:rsidRPr="009A0EF5">
              <w:rPr>
                <w:rFonts w:eastAsia="Times New Roman" w:cs="Arial"/>
                <w:b/>
                <w:bCs/>
              </w:rPr>
              <w:t>utcomes</w:t>
            </w:r>
            <w:r w:rsidR="00792D08" w:rsidRPr="009A0EF5">
              <w:rPr>
                <w:rFonts w:eastAsia="Times New Roman" w:cs="Arial"/>
                <w:b/>
                <w:bCs/>
              </w:rPr>
              <w:t>:</w:t>
            </w:r>
            <w:r w:rsidRPr="009A0EF5">
              <w:rPr>
                <w:rFonts w:eastAsia="Times New Roman" w:cs="Arial"/>
                <w:b/>
                <w:bCs/>
              </w:rPr>
              <w:t xml:space="preserve"> </w:t>
            </w:r>
          </w:p>
        </w:tc>
        <w:tc>
          <w:tcPr>
            <w:tcW w:w="3200" w:type="pct"/>
            <w:shd w:val="clear" w:color="auto" w:fill="D99594" w:themeFill="accent2" w:themeFillTint="99"/>
          </w:tcPr>
          <w:p w14:paraId="40426FD4" w14:textId="123BDB71" w:rsidR="0003582E" w:rsidRPr="009A0EF5" w:rsidRDefault="00C70F6D" w:rsidP="00C94257">
            <w:pPr>
              <w:widowControl w:val="0"/>
              <w:rPr>
                <w:rFonts w:eastAsia="Times New Roman" w:cs="Arial"/>
                <w:b/>
                <w:bCs/>
              </w:rPr>
            </w:pPr>
            <w:r w:rsidRPr="009A0EF5">
              <w:rPr>
                <w:rFonts w:eastAsia="Times New Roman" w:cs="Arial"/>
                <w:b/>
                <w:bCs/>
              </w:rPr>
              <w:t>Propose</w:t>
            </w:r>
            <w:r w:rsidR="00A36494" w:rsidRPr="009A0EF5">
              <w:rPr>
                <w:rFonts w:eastAsia="Times New Roman" w:cs="Arial"/>
                <w:b/>
                <w:bCs/>
              </w:rPr>
              <w:t xml:space="preserve"> n</w:t>
            </w:r>
            <w:r w:rsidR="005D1460" w:rsidRPr="009A0EF5">
              <w:rPr>
                <w:rFonts w:eastAsia="Times New Roman" w:cs="Arial"/>
                <w:b/>
                <w:bCs/>
              </w:rPr>
              <w:t>ew</w:t>
            </w:r>
            <w:r w:rsidR="00DD3DE9" w:rsidRPr="009A0EF5">
              <w:rPr>
                <w:rFonts w:eastAsia="Times New Roman" w:cs="Arial"/>
                <w:b/>
                <w:bCs/>
              </w:rPr>
              <w:t xml:space="preserve"> </w:t>
            </w:r>
            <w:r w:rsidR="005D1460" w:rsidRPr="009A0EF5">
              <w:rPr>
                <w:rFonts w:eastAsia="Times New Roman" w:cs="Arial"/>
                <w:b/>
                <w:bCs/>
              </w:rPr>
              <w:t>o</w:t>
            </w:r>
            <w:r w:rsidR="0003582E" w:rsidRPr="009A0EF5">
              <w:rPr>
                <w:rFonts w:eastAsia="Times New Roman" w:cs="Arial"/>
                <w:b/>
                <w:bCs/>
              </w:rPr>
              <w:t xml:space="preserve">utcomes </w:t>
            </w:r>
            <w:r w:rsidR="00DD3DE9" w:rsidRPr="009A0EF5">
              <w:rPr>
                <w:rFonts w:eastAsia="Times New Roman" w:cs="Arial"/>
                <w:b/>
                <w:bCs/>
              </w:rPr>
              <w:t>for annual reviews</w:t>
            </w:r>
            <w:r w:rsidRPr="009A0EF5">
              <w:rPr>
                <w:rFonts w:eastAsia="Times New Roman" w:cs="Arial"/>
                <w:b/>
                <w:bCs/>
              </w:rPr>
              <w:t>;</w:t>
            </w:r>
            <w:r w:rsidR="00C94257" w:rsidRPr="009A0EF5">
              <w:rPr>
                <w:rFonts w:eastAsia="Times New Roman" w:cs="Arial"/>
                <w:b/>
                <w:bCs/>
              </w:rPr>
              <w:t xml:space="preserve"> </w:t>
            </w:r>
            <w:r w:rsidR="004C4297">
              <w:rPr>
                <w:rFonts w:eastAsia="Times New Roman" w:cs="Arial"/>
                <w:b/>
                <w:bCs/>
              </w:rPr>
              <w:t xml:space="preserve">for key stage reviews, </w:t>
            </w:r>
            <w:r w:rsidR="00FF78BC">
              <w:rPr>
                <w:rFonts w:eastAsia="Times New Roman" w:cs="Arial"/>
                <w:b/>
                <w:bCs/>
              </w:rPr>
              <w:t xml:space="preserve">make tracked changes to </w:t>
            </w:r>
            <w:r w:rsidR="00633782">
              <w:rPr>
                <w:rFonts w:eastAsia="Times New Roman" w:cs="Arial"/>
                <w:b/>
                <w:bCs/>
              </w:rPr>
              <w:t>outcomes</w:t>
            </w:r>
            <w:r w:rsidR="00FC3633">
              <w:rPr>
                <w:rFonts w:eastAsia="Times New Roman" w:cs="Arial"/>
                <w:b/>
                <w:bCs/>
              </w:rPr>
              <w:t>.</w:t>
            </w:r>
          </w:p>
        </w:tc>
        <w:tc>
          <w:tcPr>
            <w:tcW w:w="1262" w:type="pct"/>
            <w:gridSpan w:val="4"/>
            <w:shd w:val="clear" w:color="auto" w:fill="BFBFBF" w:themeFill="background1" w:themeFillShade="BF"/>
          </w:tcPr>
          <w:p w14:paraId="4FC8E797" w14:textId="5B991B83" w:rsidR="0003582E" w:rsidRPr="009A0EF5" w:rsidRDefault="006136DB" w:rsidP="0003582E">
            <w:pPr>
              <w:widowControl w:val="0"/>
              <w:rPr>
                <w:rFonts w:eastAsia="Times New Roman" w:cs="Arial"/>
                <w:b/>
                <w:bCs/>
              </w:rPr>
            </w:pPr>
            <w:r w:rsidRPr="009A0EF5">
              <w:rPr>
                <w:rFonts w:eastAsia="Times New Roman" w:cs="Arial"/>
                <w:b/>
                <w:bCs/>
              </w:rPr>
              <w:t>Where can supporting evidence for this proposed new outcome be found?</w:t>
            </w:r>
          </w:p>
        </w:tc>
      </w:tr>
      <w:tr w:rsidR="0003582E" w:rsidRPr="008412D6" w14:paraId="1829F3E7" w14:textId="77777777" w:rsidTr="006D0A38">
        <w:trPr>
          <w:trHeight w:val="425"/>
        </w:trPr>
        <w:tc>
          <w:tcPr>
            <w:tcW w:w="538" w:type="pct"/>
          </w:tcPr>
          <w:p w14:paraId="7770EF0B" w14:textId="57142957" w:rsidR="0003582E" w:rsidRPr="00792D08" w:rsidRDefault="0003582E" w:rsidP="005530D3">
            <w:pPr>
              <w:widowControl w:val="0"/>
              <w:rPr>
                <w:rFonts w:eastAsia="Times New Roman" w:cs="Arial"/>
                <w:b/>
                <w:bCs/>
              </w:rPr>
            </w:pPr>
            <w:r w:rsidRPr="00792D08">
              <w:rPr>
                <w:rFonts w:eastAsia="Times New Roman" w:cs="Arial"/>
                <w:b/>
                <w:bCs/>
              </w:rPr>
              <w:t>1</w:t>
            </w:r>
          </w:p>
        </w:tc>
        <w:tc>
          <w:tcPr>
            <w:tcW w:w="3200" w:type="pct"/>
          </w:tcPr>
          <w:p w14:paraId="428F8350" w14:textId="77777777" w:rsidR="0003582E" w:rsidRPr="008412D6" w:rsidRDefault="0003582E" w:rsidP="003F69AA">
            <w:pPr>
              <w:contextualSpacing/>
              <w:jc w:val="both"/>
              <w:rPr>
                <w:rFonts w:eastAsia="Times New Roman" w:cs="Arial"/>
              </w:rPr>
            </w:pPr>
          </w:p>
        </w:tc>
        <w:tc>
          <w:tcPr>
            <w:tcW w:w="1262" w:type="pct"/>
            <w:gridSpan w:val="4"/>
          </w:tcPr>
          <w:p w14:paraId="16AD79E5" w14:textId="77777777" w:rsidR="0003582E" w:rsidRPr="008412D6" w:rsidRDefault="0003582E" w:rsidP="005530D3">
            <w:pPr>
              <w:widowControl w:val="0"/>
              <w:rPr>
                <w:rFonts w:eastAsia="Times New Roman" w:cs="Arial"/>
              </w:rPr>
            </w:pPr>
          </w:p>
        </w:tc>
      </w:tr>
      <w:tr w:rsidR="0003582E" w:rsidRPr="008412D6" w14:paraId="0B20E292" w14:textId="77777777" w:rsidTr="006D0A38">
        <w:trPr>
          <w:trHeight w:val="425"/>
        </w:trPr>
        <w:tc>
          <w:tcPr>
            <w:tcW w:w="538" w:type="pct"/>
          </w:tcPr>
          <w:p w14:paraId="43010F51" w14:textId="77777777" w:rsidR="0003582E" w:rsidRDefault="0003582E" w:rsidP="005530D3">
            <w:pPr>
              <w:widowControl w:val="0"/>
              <w:rPr>
                <w:rFonts w:eastAsia="Times New Roman" w:cs="Arial"/>
                <w:b/>
                <w:bCs/>
              </w:rPr>
            </w:pPr>
            <w:r w:rsidRPr="00792D08">
              <w:rPr>
                <w:rFonts w:eastAsia="Times New Roman" w:cs="Arial"/>
                <w:b/>
                <w:bCs/>
              </w:rPr>
              <w:t>2</w:t>
            </w:r>
          </w:p>
          <w:p w14:paraId="0ADF75CE" w14:textId="41A49542" w:rsidR="00F25D2D" w:rsidRPr="00792D08" w:rsidRDefault="00F25D2D" w:rsidP="005530D3">
            <w:pPr>
              <w:widowControl w:val="0"/>
              <w:rPr>
                <w:rFonts w:eastAsia="Times New Roman" w:cs="Arial"/>
                <w:b/>
                <w:bCs/>
              </w:rPr>
            </w:pPr>
          </w:p>
        </w:tc>
        <w:tc>
          <w:tcPr>
            <w:tcW w:w="3200" w:type="pct"/>
          </w:tcPr>
          <w:p w14:paraId="39B72119" w14:textId="7592CE37" w:rsidR="0003582E" w:rsidRPr="00A6722C" w:rsidRDefault="0003582E" w:rsidP="00877F39">
            <w:pPr>
              <w:pStyle w:val="ListParagraph"/>
              <w:autoSpaceDE w:val="0"/>
              <w:autoSpaceDN w:val="0"/>
              <w:adjustRightInd w:val="0"/>
              <w:rPr>
                <w:rFonts w:eastAsia="Times New Roman" w:cs="Arial"/>
              </w:rPr>
            </w:pPr>
          </w:p>
        </w:tc>
        <w:tc>
          <w:tcPr>
            <w:tcW w:w="1262" w:type="pct"/>
            <w:gridSpan w:val="4"/>
          </w:tcPr>
          <w:p w14:paraId="417D9DF0" w14:textId="77777777" w:rsidR="0003582E" w:rsidRPr="008412D6" w:rsidRDefault="0003582E" w:rsidP="005530D3">
            <w:pPr>
              <w:widowControl w:val="0"/>
              <w:rPr>
                <w:rFonts w:eastAsia="Times New Roman" w:cs="Arial"/>
              </w:rPr>
            </w:pPr>
          </w:p>
        </w:tc>
      </w:tr>
      <w:tr w:rsidR="0003582E" w:rsidRPr="008412D6" w14:paraId="4DDF077A" w14:textId="77777777" w:rsidTr="006D0A38">
        <w:trPr>
          <w:trHeight w:val="425"/>
        </w:trPr>
        <w:tc>
          <w:tcPr>
            <w:tcW w:w="538" w:type="pct"/>
          </w:tcPr>
          <w:p w14:paraId="62B97B64" w14:textId="77777777" w:rsidR="0003582E" w:rsidRDefault="0003582E" w:rsidP="005530D3">
            <w:pPr>
              <w:widowControl w:val="0"/>
              <w:rPr>
                <w:rFonts w:eastAsia="Times New Roman" w:cs="Arial"/>
                <w:b/>
                <w:bCs/>
              </w:rPr>
            </w:pPr>
            <w:r w:rsidRPr="00792D08">
              <w:rPr>
                <w:rFonts w:eastAsia="Times New Roman" w:cs="Arial"/>
                <w:b/>
                <w:bCs/>
              </w:rPr>
              <w:t>3</w:t>
            </w:r>
          </w:p>
          <w:p w14:paraId="07A0C17A" w14:textId="61FEE9FA" w:rsidR="00F25D2D" w:rsidRPr="00792D08" w:rsidRDefault="00F25D2D" w:rsidP="005530D3">
            <w:pPr>
              <w:widowControl w:val="0"/>
              <w:rPr>
                <w:rFonts w:eastAsia="Times New Roman" w:cs="Arial"/>
                <w:b/>
                <w:bCs/>
              </w:rPr>
            </w:pPr>
          </w:p>
        </w:tc>
        <w:tc>
          <w:tcPr>
            <w:tcW w:w="3200" w:type="pct"/>
          </w:tcPr>
          <w:p w14:paraId="3D2B0EE8" w14:textId="77777777" w:rsidR="0003582E" w:rsidRPr="00F91374" w:rsidRDefault="0003582E" w:rsidP="00F91374">
            <w:pPr>
              <w:autoSpaceDE w:val="0"/>
              <w:autoSpaceDN w:val="0"/>
              <w:adjustRightInd w:val="0"/>
              <w:rPr>
                <w:rFonts w:eastAsia="Times New Roman" w:cs="Arial"/>
              </w:rPr>
            </w:pPr>
          </w:p>
        </w:tc>
        <w:tc>
          <w:tcPr>
            <w:tcW w:w="1262" w:type="pct"/>
            <w:gridSpan w:val="4"/>
          </w:tcPr>
          <w:p w14:paraId="37E7ACDA" w14:textId="77777777" w:rsidR="0003582E" w:rsidRPr="008412D6" w:rsidRDefault="0003582E" w:rsidP="005530D3">
            <w:pPr>
              <w:widowControl w:val="0"/>
              <w:rPr>
                <w:rFonts w:eastAsia="Times New Roman" w:cs="Arial"/>
              </w:rPr>
            </w:pPr>
          </w:p>
        </w:tc>
      </w:tr>
      <w:tr w:rsidR="0003582E" w:rsidRPr="008412D6" w14:paraId="24772E2B" w14:textId="77777777" w:rsidTr="006D0A38">
        <w:trPr>
          <w:trHeight w:val="425"/>
        </w:trPr>
        <w:tc>
          <w:tcPr>
            <w:tcW w:w="538" w:type="pct"/>
          </w:tcPr>
          <w:p w14:paraId="002EBCD3" w14:textId="7BDD3D93" w:rsidR="0003582E" w:rsidRPr="00792D08" w:rsidRDefault="0003582E" w:rsidP="005530D3">
            <w:pPr>
              <w:widowControl w:val="0"/>
              <w:rPr>
                <w:rFonts w:eastAsia="Times New Roman" w:cs="Arial"/>
                <w:b/>
                <w:bCs/>
              </w:rPr>
            </w:pPr>
            <w:r w:rsidRPr="00792D08">
              <w:rPr>
                <w:rFonts w:eastAsia="Times New Roman" w:cs="Arial"/>
                <w:b/>
                <w:bCs/>
              </w:rPr>
              <w:t>4</w:t>
            </w:r>
          </w:p>
        </w:tc>
        <w:tc>
          <w:tcPr>
            <w:tcW w:w="3200" w:type="pct"/>
          </w:tcPr>
          <w:p w14:paraId="1C0E948A" w14:textId="77777777" w:rsidR="0003582E" w:rsidRPr="008412D6" w:rsidRDefault="0003582E" w:rsidP="005530D3">
            <w:pPr>
              <w:widowControl w:val="0"/>
              <w:rPr>
                <w:rFonts w:eastAsia="Times New Roman" w:cs="Arial"/>
              </w:rPr>
            </w:pPr>
          </w:p>
        </w:tc>
        <w:tc>
          <w:tcPr>
            <w:tcW w:w="1262" w:type="pct"/>
            <w:gridSpan w:val="4"/>
          </w:tcPr>
          <w:p w14:paraId="76653A36" w14:textId="77777777" w:rsidR="0003582E" w:rsidRPr="008412D6" w:rsidRDefault="0003582E" w:rsidP="005530D3">
            <w:pPr>
              <w:widowControl w:val="0"/>
              <w:rPr>
                <w:rFonts w:eastAsia="Times New Roman" w:cs="Arial"/>
              </w:rPr>
            </w:pPr>
          </w:p>
        </w:tc>
      </w:tr>
      <w:tr w:rsidR="0003582E" w:rsidRPr="008412D6" w14:paraId="2E6E0CC0" w14:textId="77777777" w:rsidTr="006D0A38">
        <w:trPr>
          <w:trHeight w:val="425"/>
        </w:trPr>
        <w:tc>
          <w:tcPr>
            <w:tcW w:w="538" w:type="pct"/>
          </w:tcPr>
          <w:p w14:paraId="0B32E78A" w14:textId="719018B3" w:rsidR="0003582E" w:rsidRPr="00792D08" w:rsidRDefault="0003582E" w:rsidP="005530D3">
            <w:pPr>
              <w:widowControl w:val="0"/>
              <w:rPr>
                <w:rFonts w:eastAsia="Times New Roman" w:cs="Arial"/>
                <w:b/>
                <w:bCs/>
              </w:rPr>
            </w:pPr>
            <w:r w:rsidRPr="00792D08">
              <w:rPr>
                <w:rFonts w:eastAsia="Times New Roman" w:cs="Arial"/>
                <w:b/>
                <w:bCs/>
              </w:rPr>
              <w:t>5</w:t>
            </w:r>
          </w:p>
        </w:tc>
        <w:tc>
          <w:tcPr>
            <w:tcW w:w="3200" w:type="pct"/>
          </w:tcPr>
          <w:p w14:paraId="3AE94A49" w14:textId="77777777" w:rsidR="0003582E" w:rsidRPr="008412D6" w:rsidRDefault="0003582E" w:rsidP="005530D3">
            <w:pPr>
              <w:widowControl w:val="0"/>
              <w:rPr>
                <w:rFonts w:eastAsia="Times New Roman" w:cs="Arial"/>
              </w:rPr>
            </w:pPr>
          </w:p>
        </w:tc>
        <w:tc>
          <w:tcPr>
            <w:tcW w:w="1262" w:type="pct"/>
            <w:gridSpan w:val="4"/>
          </w:tcPr>
          <w:p w14:paraId="22D3B25B" w14:textId="77777777" w:rsidR="0003582E" w:rsidRPr="008412D6" w:rsidRDefault="0003582E" w:rsidP="005530D3">
            <w:pPr>
              <w:widowControl w:val="0"/>
              <w:rPr>
                <w:rFonts w:eastAsia="Times New Roman" w:cs="Arial"/>
              </w:rPr>
            </w:pPr>
          </w:p>
        </w:tc>
      </w:tr>
    </w:tbl>
    <w:tbl>
      <w:tblPr>
        <w:tblStyle w:val="TableGrid"/>
        <w:tblpPr w:leftFromText="180" w:rightFromText="180" w:vertAnchor="text" w:tblpY="-365"/>
        <w:tblW w:w="5000" w:type="pct"/>
        <w:tblLook w:val="04A0" w:firstRow="1" w:lastRow="0" w:firstColumn="1" w:lastColumn="0" w:noHBand="0" w:noVBand="1"/>
      </w:tblPr>
      <w:tblGrid>
        <w:gridCol w:w="1892"/>
        <w:gridCol w:w="3872"/>
        <w:gridCol w:w="2084"/>
        <w:gridCol w:w="3539"/>
        <w:gridCol w:w="2641"/>
        <w:gridCol w:w="1360"/>
      </w:tblGrid>
      <w:tr w:rsidR="00414435" w:rsidRPr="008412D6" w14:paraId="091E12A8" w14:textId="77777777" w:rsidTr="00414435">
        <w:trPr>
          <w:trHeight w:val="340"/>
        </w:trPr>
        <w:tc>
          <w:tcPr>
            <w:tcW w:w="5000" w:type="pct"/>
            <w:gridSpan w:val="6"/>
            <w:tcBorders>
              <w:bottom w:val="nil"/>
            </w:tcBorders>
            <w:shd w:val="clear" w:color="auto" w:fill="B8CCE4" w:themeFill="accent1" w:themeFillTint="66"/>
            <w:vAlign w:val="center"/>
          </w:tcPr>
          <w:p w14:paraId="665294A9" w14:textId="77777777" w:rsidR="00414435" w:rsidRPr="00780055" w:rsidRDefault="00414435" w:rsidP="00414435">
            <w:pPr>
              <w:widowControl w:val="0"/>
              <w:rPr>
                <w:rFonts w:cs="Arial"/>
                <w:b/>
                <w:bCs/>
                <w:sz w:val="24"/>
                <w:szCs w:val="24"/>
              </w:rPr>
            </w:pPr>
            <w:r w:rsidRPr="00780055">
              <w:rPr>
                <w:rFonts w:cs="Arial"/>
                <w:b/>
                <w:bCs/>
                <w:sz w:val="24"/>
                <w:szCs w:val="24"/>
              </w:rPr>
              <w:lastRenderedPageBreak/>
              <w:t>Section F: Special educational provision</w:t>
            </w:r>
          </w:p>
        </w:tc>
      </w:tr>
      <w:tr w:rsidR="00414435" w:rsidRPr="008412D6" w14:paraId="011E7525" w14:textId="77777777" w:rsidTr="00414435">
        <w:trPr>
          <w:trHeight w:val="340"/>
        </w:trPr>
        <w:tc>
          <w:tcPr>
            <w:tcW w:w="4558" w:type="pct"/>
            <w:gridSpan w:val="5"/>
            <w:tcBorders>
              <w:bottom w:val="nil"/>
            </w:tcBorders>
            <w:shd w:val="clear" w:color="auto" w:fill="B8CCE4" w:themeFill="accent1" w:themeFillTint="66"/>
            <w:vAlign w:val="center"/>
          </w:tcPr>
          <w:p w14:paraId="61BE62CA" w14:textId="77777777" w:rsidR="00414435" w:rsidRDefault="00414435" w:rsidP="00414435">
            <w:pPr>
              <w:widowControl w:val="0"/>
              <w:rPr>
                <w:rFonts w:cs="Arial"/>
                <w:b/>
                <w:bCs/>
                <w:color w:val="FF0000"/>
              </w:rPr>
            </w:pPr>
            <w:r w:rsidRPr="0087759B">
              <w:rPr>
                <w:rFonts w:cs="Arial"/>
                <w:b/>
                <w:bCs/>
                <w:color w:val="FF0000"/>
              </w:rPr>
              <w:t xml:space="preserve">Have there been any significant changes in the child or young person’s description under Section F of the EHC Plan that require an EHCP amendment? </w:t>
            </w:r>
          </w:p>
          <w:p w14:paraId="5FE0BC38" w14:textId="77777777" w:rsidR="00414435" w:rsidRPr="0087759B" w:rsidRDefault="00414435" w:rsidP="00414435">
            <w:pPr>
              <w:widowControl w:val="0"/>
              <w:rPr>
                <w:rFonts w:cs="Arial"/>
                <w:b/>
                <w:bCs/>
                <w:color w:val="FF0000"/>
              </w:rPr>
            </w:pPr>
            <w:r w:rsidRPr="0087759B">
              <w:rPr>
                <w:rFonts w:cs="Arial"/>
                <w:b/>
                <w:bCs/>
                <w:color w:val="FF0000"/>
              </w:rPr>
              <w:t xml:space="preserve">If </w:t>
            </w:r>
            <w:proofErr w:type="gramStart"/>
            <w:r w:rsidRPr="0087759B">
              <w:rPr>
                <w:rFonts w:cs="Arial"/>
                <w:b/>
                <w:bCs/>
                <w:color w:val="FF0000"/>
              </w:rPr>
              <w:t>Yes</w:t>
            </w:r>
            <w:proofErr w:type="gramEnd"/>
            <w:r w:rsidRPr="0087759B">
              <w:rPr>
                <w:rFonts w:cs="Arial"/>
                <w:b/>
                <w:bCs/>
                <w:color w:val="FF0000"/>
              </w:rPr>
              <w:t xml:space="preserve"> make changes below</w:t>
            </w:r>
            <w:r>
              <w:rPr>
                <w:rFonts w:cs="Arial"/>
                <w:b/>
                <w:bCs/>
                <w:color w:val="FF0000"/>
              </w:rPr>
              <w:t xml:space="preserve"> </w:t>
            </w:r>
          </w:p>
          <w:p w14:paraId="4BA18C35" w14:textId="77777777" w:rsidR="00414435" w:rsidRDefault="00414435" w:rsidP="00414435">
            <w:pPr>
              <w:widowControl w:val="0"/>
              <w:rPr>
                <w:rFonts w:cs="Arial"/>
                <w:b/>
                <w:bCs/>
                <w:color w:val="FF0000"/>
              </w:rPr>
            </w:pPr>
            <w:r w:rsidRPr="0087759B">
              <w:rPr>
                <w:rFonts w:cs="Arial"/>
                <w:b/>
                <w:bCs/>
                <w:color w:val="FF0000"/>
              </w:rPr>
              <w:t xml:space="preserve">If </w:t>
            </w:r>
            <w:proofErr w:type="gramStart"/>
            <w:r w:rsidRPr="0087759B">
              <w:rPr>
                <w:rFonts w:cs="Arial"/>
                <w:b/>
                <w:bCs/>
                <w:color w:val="FF0000"/>
              </w:rPr>
              <w:t>No</w:t>
            </w:r>
            <w:proofErr w:type="gramEnd"/>
            <w:r w:rsidRPr="0087759B">
              <w:rPr>
                <w:rFonts w:cs="Arial"/>
                <w:b/>
                <w:bCs/>
                <w:color w:val="FF0000"/>
              </w:rPr>
              <w:t xml:space="preserve"> write no change and go to section </w:t>
            </w:r>
            <w:r>
              <w:rPr>
                <w:rFonts w:cs="Arial"/>
                <w:b/>
                <w:bCs/>
                <w:color w:val="FF0000"/>
              </w:rPr>
              <w:t>G</w:t>
            </w:r>
          </w:p>
          <w:p w14:paraId="0F8C9B42" w14:textId="77777777" w:rsidR="00414435" w:rsidRPr="0087759B" w:rsidRDefault="00414435" w:rsidP="00414435">
            <w:pPr>
              <w:widowControl w:val="0"/>
              <w:rPr>
                <w:rFonts w:cs="Arial"/>
                <w:b/>
                <w:bCs/>
                <w:color w:val="FF0000"/>
              </w:rPr>
            </w:pPr>
          </w:p>
        </w:tc>
        <w:tc>
          <w:tcPr>
            <w:tcW w:w="442" w:type="pct"/>
            <w:tcBorders>
              <w:bottom w:val="nil"/>
            </w:tcBorders>
            <w:shd w:val="clear" w:color="auto" w:fill="B8CCE4" w:themeFill="accent1" w:themeFillTint="66"/>
            <w:vAlign w:val="center"/>
          </w:tcPr>
          <w:p w14:paraId="202CE9D4" w14:textId="77777777" w:rsidR="00414435" w:rsidRDefault="00414435" w:rsidP="00414435">
            <w:pPr>
              <w:widowControl w:val="0"/>
              <w:rPr>
                <w:rFonts w:cs="Arial"/>
                <w:b/>
                <w:bCs/>
                <w:color w:val="FF0000"/>
              </w:rPr>
            </w:pPr>
            <w:r w:rsidRPr="0087759B">
              <w:rPr>
                <w:rFonts w:cs="Arial"/>
                <w:b/>
                <w:bCs/>
                <w:color w:val="FF0000"/>
              </w:rPr>
              <w:t xml:space="preserve">Yes/ </w:t>
            </w:r>
            <w:r w:rsidRPr="00F91374">
              <w:rPr>
                <w:rFonts w:cs="Arial"/>
                <w:b/>
                <w:bCs/>
                <w:color w:val="FF0000"/>
              </w:rPr>
              <w:t>No</w:t>
            </w:r>
          </w:p>
          <w:p w14:paraId="76131BFD" w14:textId="77777777" w:rsidR="00414435" w:rsidRDefault="00414435" w:rsidP="00414435">
            <w:pPr>
              <w:widowControl w:val="0"/>
              <w:rPr>
                <w:rFonts w:cs="Arial"/>
                <w:b/>
                <w:bCs/>
                <w:color w:val="FF0000"/>
              </w:rPr>
            </w:pPr>
          </w:p>
          <w:p w14:paraId="5625BF08" w14:textId="77777777" w:rsidR="00414435" w:rsidRPr="0087759B" w:rsidRDefault="00414435" w:rsidP="00414435">
            <w:pPr>
              <w:widowControl w:val="0"/>
              <w:rPr>
                <w:rFonts w:cs="Arial"/>
                <w:b/>
                <w:bCs/>
                <w:color w:val="FF0000"/>
              </w:rPr>
            </w:pPr>
          </w:p>
        </w:tc>
      </w:tr>
      <w:tr w:rsidR="00414435" w:rsidRPr="008412D6" w14:paraId="4D8914F8" w14:textId="77777777" w:rsidTr="00414435">
        <w:trPr>
          <w:trHeight w:val="340"/>
        </w:trPr>
        <w:tc>
          <w:tcPr>
            <w:tcW w:w="5000" w:type="pct"/>
            <w:gridSpan w:val="6"/>
            <w:tcBorders>
              <w:bottom w:val="nil"/>
            </w:tcBorders>
            <w:shd w:val="clear" w:color="auto" w:fill="D9D9D9" w:themeFill="background1" w:themeFillShade="D9"/>
            <w:vAlign w:val="center"/>
          </w:tcPr>
          <w:p w14:paraId="0880BAC0" w14:textId="77777777" w:rsidR="00414435" w:rsidRPr="00B02EFE" w:rsidRDefault="00414435" w:rsidP="00414435">
            <w:pPr>
              <w:jc w:val="center"/>
              <w:rPr>
                <w:rFonts w:cs="Arial"/>
                <w:b/>
                <w:i/>
                <w:iCs/>
                <w:color w:val="002060"/>
              </w:rPr>
            </w:pPr>
            <w:r w:rsidRPr="00B02EFE">
              <w:rPr>
                <w:rFonts w:cs="Arial"/>
                <w:b/>
                <w:color w:val="002060"/>
                <w:sz w:val="24"/>
                <w:szCs w:val="24"/>
              </w:rPr>
              <w:t>Provision map</w:t>
            </w:r>
            <w:r w:rsidRPr="00B02EFE">
              <w:rPr>
                <w:rFonts w:cs="Arial"/>
                <w:b/>
                <w:i/>
                <w:iCs/>
                <w:color w:val="002060"/>
              </w:rPr>
              <w:t xml:space="preserve"> </w:t>
            </w:r>
            <w:r w:rsidRPr="00B02EFE">
              <w:rPr>
                <w:rFonts w:cs="Arial"/>
                <w:i/>
                <w:iCs/>
                <w:color w:val="002060"/>
              </w:rPr>
              <w:t>– From within the setting’s own budget, demonstrate how the £10K (element 1 and 2 funding) has been deployed / 20 hours equivalent LSA / TA support.</w:t>
            </w:r>
          </w:p>
        </w:tc>
      </w:tr>
      <w:tr w:rsidR="00414435" w:rsidRPr="008412D6" w14:paraId="257B094E" w14:textId="77777777" w:rsidTr="00414435">
        <w:trPr>
          <w:trHeight w:val="425"/>
        </w:trPr>
        <w:tc>
          <w:tcPr>
            <w:tcW w:w="615" w:type="pct"/>
            <w:tcBorders>
              <w:bottom w:val="nil"/>
            </w:tcBorders>
            <w:shd w:val="clear" w:color="auto" w:fill="BFBFBF" w:themeFill="background1" w:themeFillShade="BF"/>
            <w:vAlign w:val="center"/>
          </w:tcPr>
          <w:p w14:paraId="1EF63C6F" w14:textId="77777777" w:rsidR="00414435" w:rsidRPr="003005A8" w:rsidRDefault="00414435" w:rsidP="00414435">
            <w:pPr>
              <w:jc w:val="center"/>
              <w:rPr>
                <w:rFonts w:cs="Arial"/>
                <w:b/>
                <w:bCs/>
              </w:rPr>
            </w:pPr>
            <w:r w:rsidRPr="003005A8">
              <w:rPr>
                <w:rFonts w:cs="Arial"/>
                <w:b/>
                <w:bCs/>
              </w:rPr>
              <w:t>Desired outcome</w:t>
            </w:r>
          </w:p>
        </w:tc>
        <w:tc>
          <w:tcPr>
            <w:tcW w:w="1258" w:type="pct"/>
            <w:tcBorders>
              <w:bottom w:val="nil"/>
            </w:tcBorders>
            <w:shd w:val="clear" w:color="auto" w:fill="BFBFBF" w:themeFill="background1" w:themeFillShade="BF"/>
            <w:vAlign w:val="center"/>
          </w:tcPr>
          <w:p w14:paraId="6779314F" w14:textId="77777777" w:rsidR="00414435" w:rsidRPr="003005A8" w:rsidRDefault="00414435" w:rsidP="00414435">
            <w:pPr>
              <w:jc w:val="center"/>
              <w:rPr>
                <w:rFonts w:cs="Arial"/>
                <w:b/>
                <w:bCs/>
              </w:rPr>
            </w:pPr>
            <w:r w:rsidRPr="003005A8">
              <w:rPr>
                <w:rFonts w:cs="Arial"/>
                <w:b/>
                <w:bCs/>
              </w:rPr>
              <w:t xml:space="preserve">Provision: </w:t>
            </w:r>
          </w:p>
          <w:p w14:paraId="2F658C60" w14:textId="77777777" w:rsidR="00414435" w:rsidRPr="003005A8" w:rsidRDefault="00414435" w:rsidP="00414435">
            <w:pPr>
              <w:jc w:val="center"/>
              <w:rPr>
                <w:rFonts w:cs="Arial"/>
                <w:b/>
                <w:bCs/>
              </w:rPr>
            </w:pPr>
            <w:r w:rsidRPr="003005A8">
              <w:rPr>
                <w:rFonts w:cs="Arial"/>
                <w:b/>
                <w:bCs/>
                <w:sz w:val="18"/>
                <w:szCs w:val="18"/>
              </w:rPr>
              <w:t>Interventions, Aids, Adaptations, Equipment</w:t>
            </w:r>
          </w:p>
        </w:tc>
        <w:tc>
          <w:tcPr>
            <w:tcW w:w="677" w:type="pct"/>
            <w:tcBorders>
              <w:bottom w:val="nil"/>
            </w:tcBorders>
            <w:shd w:val="clear" w:color="auto" w:fill="BFBFBF" w:themeFill="background1" w:themeFillShade="BF"/>
            <w:vAlign w:val="center"/>
          </w:tcPr>
          <w:p w14:paraId="65C70F32" w14:textId="77777777" w:rsidR="00414435" w:rsidRPr="003005A8" w:rsidRDefault="00414435" w:rsidP="00414435">
            <w:pPr>
              <w:jc w:val="center"/>
              <w:rPr>
                <w:rFonts w:cs="Arial"/>
                <w:b/>
                <w:bCs/>
              </w:rPr>
            </w:pPr>
            <w:r w:rsidRPr="003005A8">
              <w:rPr>
                <w:rFonts w:cs="Arial"/>
                <w:b/>
                <w:bCs/>
              </w:rPr>
              <w:t>By whom?</w:t>
            </w:r>
          </w:p>
        </w:tc>
        <w:tc>
          <w:tcPr>
            <w:tcW w:w="1150" w:type="pct"/>
            <w:tcBorders>
              <w:bottom w:val="nil"/>
            </w:tcBorders>
            <w:shd w:val="clear" w:color="auto" w:fill="BFBFBF" w:themeFill="background1" w:themeFillShade="BF"/>
            <w:vAlign w:val="center"/>
          </w:tcPr>
          <w:p w14:paraId="209EE694" w14:textId="77777777" w:rsidR="00414435" w:rsidRPr="003005A8" w:rsidRDefault="00414435" w:rsidP="00414435">
            <w:pPr>
              <w:jc w:val="center"/>
              <w:rPr>
                <w:rFonts w:cs="Arial"/>
                <w:b/>
                <w:bCs/>
              </w:rPr>
            </w:pPr>
            <w:r w:rsidRPr="003005A8">
              <w:rPr>
                <w:rFonts w:cs="Arial"/>
                <w:b/>
                <w:bCs/>
              </w:rPr>
              <w:t xml:space="preserve">Frequency/ </w:t>
            </w:r>
          </w:p>
          <w:p w14:paraId="0B008772" w14:textId="77777777" w:rsidR="00414435" w:rsidRPr="003005A8" w:rsidRDefault="00414435" w:rsidP="00414435">
            <w:pPr>
              <w:jc w:val="center"/>
              <w:rPr>
                <w:rFonts w:cs="Arial"/>
                <w:b/>
                <w:bCs/>
              </w:rPr>
            </w:pPr>
            <w:r w:rsidRPr="003005A8">
              <w:rPr>
                <w:rFonts w:cs="Arial"/>
                <w:b/>
                <w:bCs/>
              </w:rPr>
              <w:t>time of intervention per week</w:t>
            </w:r>
          </w:p>
        </w:tc>
        <w:tc>
          <w:tcPr>
            <w:tcW w:w="858" w:type="pct"/>
            <w:tcBorders>
              <w:bottom w:val="nil"/>
            </w:tcBorders>
            <w:shd w:val="clear" w:color="auto" w:fill="BFBFBF" w:themeFill="background1" w:themeFillShade="BF"/>
            <w:vAlign w:val="center"/>
          </w:tcPr>
          <w:p w14:paraId="2E58E56D" w14:textId="77777777" w:rsidR="00414435" w:rsidRPr="003005A8" w:rsidRDefault="00414435" w:rsidP="00414435">
            <w:pPr>
              <w:jc w:val="center"/>
              <w:rPr>
                <w:rFonts w:cs="Arial"/>
                <w:b/>
                <w:bCs/>
              </w:rPr>
            </w:pPr>
            <w:r w:rsidRPr="003005A8">
              <w:rPr>
                <w:rFonts w:cs="Arial"/>
                <w:b/>
                <w:bCs/>
              </w:rPr>
              <w:t>Cost of intervention</w:t>
            </w:r>
          </w:p>
        </w:tc>
        <w:tc>
          <w:tcPr>
            <w:tcW w:w="442" w:type="pct"/>
            <w:tcBorders>
              <w:bottom w:val="nil"/>
            </w:tcBorders>
            <w:shd w:val="clear" w:color="auto" w:fill="BFBFBF" w:themeFill="background1" w:themeFillShade="BF"/>
            <w:vAlign w:val="center"/>
          </w:tcPr>
          <w:p w14:paraId="2366453D" w14:textId="77777777" w:rsidR="00414435" w:rsidRPr="003005A8" w:rsidRDefault="00414435" w:rsidP="00414435">
            <w:pPr>
              <w:jc w:val="center"/>
              <w:rPr>
                <w:rFonts w:cs="Arial"/>
                <w:b/>
                <w:bCs/>
              </w:rPr>
            </w:pPr>
            <w:r w:rsidRPr="003005A8">
              <w:rPr>
                <w:rFonts w:cs="Arial"/>
                <w:b/>
                <w:bCs/>
              </w:rPr>
              <w:t>Outcome</w:t>
            </w:r>
          </w:p>
        </w:tc>
      </w:tr>
      <w:tr w:rsidR="00414435" w:rsidRPr="008412D6" w14:paraId="24A2E99F" w14:textId="77777777" w:rsidTr="00414435">
        <w:trPr>
          <w:trHeight w:val="425"/>
        </w:trPr>
        <w:tc>
          <w:tcPr>
            <w:tcW w:w="615" w:type="pct"/>
            <w:tcBorders>
              <w:bottom w:val="nil"/>
            </w:tcBorders>
          </w:tcPr>
          <w:p w14:paraId="7C20CE7F" w14:textId="77777777" w:rsidR="00414435" w:rsidRPr="00FA54F8" w:rsidRDefault="00414435" w:rsidP="00414435">
            <w:pPr>
              <w:widowControl w:val="0"/>
              <w:rPr>
                <w:rFonts w:cs="Arial"/>
                <w:sz w:val="18"/>
                <w:szCs w:val="18"/>
              </w:rPr>
            </w:pPr>
          </w:p>
        </w:tc>
        <w:tc>
          <w:tcPr>
            <w:tcW w:w="1258" w:type="pct"/>
            <w:tcBorders>
              <w:bottom w:val="nil"/>
            </w:tcBorders>
          </w:tcPr>
          <w:p w14:paraId="119EE430" w14:textId="77777777" w:rsidR="00414435" w:rsidRPr="00FA54F8" w:rsidRDefault="00414435" w:rsidP="00414435">
            <w:pPr>
              <w:widowControl w:val="0"/>
              <w:rPr>
                <w:rFonts w:cs="Arial"/>
                <w:sz w:val="18"/>
                <w:szCs w:val="18"/>
              </w:rPr>
            </w:pPr>
          </w:p>
        </w:tc>
        <w:tc>
          <w:tcPr>
            <w:tcW w:w="677" w:type="pct"/>
            <w:tcBorders>
              <w:bottom w:val="nil"/>
            </w:tcBorders>
          </w:tcPr>
          <w:p w14:paraId="17A4B745" w14:textId="77777777" w:rsidR="00414435" w:rsidRPr="00FA54F8" w:rsidRDefault="00414435" w:rsidP="00414435">
            <w:pPr>
              <w:widowControl w:val="0"/>
              <w:rPr>
                <w:rFonts w:cs="Arial"/>
                <w:sz w:val="18"/>
                <w:szCs w:val="18"/>
              </w:rPr>
            </w:pPr>
          </w:p>
        </w:tc>
        <w:tc>
          <w:tcPr>
            <w:tcW w:w="1150" w:type="pct"/>
            <w:tcBorders>
              <w:bottom w:val="nil"/>
            </w:tcBorders>
          </w:tcPr>
          <w:p w14:paraId="25177D87" w14:textId="77777777" w:rsidR="00414435" w:rsidRPr="00FA54F8" w:rsidRDefault="00414435" w:rsidP="00414435">
            <w:pPr>
              <w:widowControl w:val="0"/>
              <w:rPr>
                <w:rFonts w:cs="Arial"/>
                <w:sz w:val="18"/>
                <w:szCs w:val="18"/>
              </w:rPr>
            </w:pPr>
          </w:p>
        </w:tc>
        <w:tc>
          <w:tcPr>
            <w:tcW w:w="858" w:type="pct"/>
            <w:tcBorders>
              <w:bottom w:val="nil"/>
            </w:tcBorders>
          </w:tcPr>
          <w:p w14:paraId="11376502" w14:textId="77777777" w:rsidR="00414435" w:rsidRPr="00FA54F8" w:rsidRDefault="00414435" w:rsidP="00414435">
            <w:pPr>
              <w:widowControl w:val="0"/>
              <w:rPr>
                <w:rFonts w:cs="Arial"/>
                <w:sz w:val="18"/>
                <w:szCs w:val="18"/>
              </w:rPr>
            </w:pPr>
          </w:p>
        </w:tc>
        <w:tc>
          <w:tcPr>
            <w:tcW w:w="442" w:type="pct"/>
            <w:tcBorders>
              <w:bottom w:val="nil"/>
            </w:tcBorders>
          </w:tcPr>
          <w:p w14:paraId="152AC3B6" w14:textId="77777777" w:rsidR="00414435" w:rsidRPr="00FA54F8" w:rsidRDefault="00414435" w:rsidP="00414435">
            <w:pPr>
              <w:widowControl w:val="0"/>
              <w:rPr>
                <w:rFonts w:cs="Arial"/>
                <w:sz w:val="18"/>
                <w:szCs w:val="18"/>
              </w:rPr>
            </w:pPr>
          </w:p>
        </w:tc>
      </w:tr>
      <w:tr w:rsidR="00414435" w:rsidRPr="008412D6" w14:paraId="2C1DCE31" w14:textId="77777777" w:rsidTr="00414435">
        <w:trPr>
          <w:trHeight w:val="425"/>
        </w:trPr>
        <w:tc>
          <w:tcPr>
            <w:tcW w:w="615" w:type="pct"/>
            <w:tcBorders>
              <w:bottom w:val="nil"/>
            </w:tcBorders>
          </w:tcPr>
          <w:p w14:paraId="18E93DB3" w14:textId="77777777" w:rsidR="00414435" w:rsidRPr="008412D6" w:rsidRDefault="00414435" w:rsidP="00414435">
            <w:pPr>
              <w:widowControl w:val="0"/>
              <w:rPr>
                <w:rFonts w:cs="Arial"/>
              </w:rPr>
            </w:pPr>
          </w:p>
        </w:tc>
        <w:tc>
          <w:tcPr>
            <w:tcW w:w="1258" w:type="pct"/>
            <w:tcBorders>
              <w:bottom w:val="nil"/>
            </w:tcBorders>
          </w:tcPr>
          <w:p w14:paraId="46F0B3B3" w14:textId="77777777" w:rsidR="00414435" w:rsidRPr="008412D6" w:rsidRDefault="00414435" w:rsidP="00414435">
            <w:pPr>
              <w:widowControl w:val="0"/>
              <w:rPr>
                <w:rFonts w:cs="Arial"/>
              </w:rPr>
            </w:pPr>
          </w:p>
        </w:tc>
        <w:tc>
          <w:tcPr>
            <w:tcW w:w="677" w:type="pct"/>
            <w:tcBorders>
              <w:bottom w:val="nil"/>
            </w:tcBorders>
          </w:tcPr>
          <w:p w14:paraId="1B2AB24C" w14:textId="77777777" w:rsidR="00414435" w:rsidRPr="008412D6" w:rsidRDefault="00414435" w:rsidP="00414435">
            <w:pPr>
              <w:widowControl w:val="0"/>
              <w:rPr>
                <w:rFonts w:cs="Arial"/>
              </w:rPr>
            </w:pPr>
          </w:p>
        </w:tc>
        <w:tc>
          <w:tcPr>
            <w:tcW w:w="1150" w:type="pct"/>
            <w:tcBorders>
              <w:bottom w:val="nil"/>
            </w:tcBorders>
          </w:tcPr>
          <w:p w14:paraId="5006C009" w14:textId="77777777" w:rsidR="00414435" w:rsidRPr="008412D6" w:rsidRDefault="00414435" w:rsidP="00414435">
            <w:pPr>
              <w:widowControl w:val="0"/>
              <w:rPr>
                <w:rFonts w:cs="Arial"/>
              </w:rPr>
            </w:pPr>
          </w:p>
        </w:tc>
        <w:tc>
          <w:tcPr>
            <w:tcW w:w="858" w:type="pct"/>
            <w:tcBorders>
              <w:bottom w:val="nil"/>
            </w:tcBorders>
          </w:tcPr>
          <w:p w14:paraId="2E01FC7A" w14:textId="77777777" w:rsidR="00414435" w:rsidRPr="008412D6" w:rsidRDefault="00414435" w:rsidP="00414435">
            <w:pPr>
              <w:widowControl w:val="0"/>
              <w:rPr>
                <w:rFonts w:cs="Arial"/>
              </w:rPr>
            </w:pPr>
          </w:p>
        </w:tc>
        <w:tc>
          <w:tcPr>
            <w:tcW w:w="442" w:type="pct"/>
            <w:tcBorders>
              <w:bottom w:val="nil"/>
            </w:tcBorders>
          </w:tcPr>
          <w:p w14:paraId="1D3F9AAE" w14:textId="77777777" w:rsidR="00414435" w:rsidRPr="008412D6" w:rsidRDefault="00414435" w:rsidP="00414435">
            <w:pPr>
              <w:widowControl w:val="0"/>
              <w:rPr>
                <w:rFonts w:cs="Arial"/>
              </w:rPr>
            </w:pPr>
          </w:p>
        </w:tc>
      </w:tr>
      <w:tr w:rsidR="00414435" w:rsidRPr="008412D6" w14:paraId="46C535AE" w14:textId="77777777" w:rsidTr="00414435">
        <w:trPr>
          <w:trHeight w:val="425"/>
        </w:trPr>
        <w:tc>
          <w:tcPr>
            <w:tcW w:w="5000" w:type="pct"/>
            <w:gridSpan w:val="6"/>
            <w:tcBorders>
              <w:bottom w:val="nil"/>
            </w:tcBorders>
            <w:shd w:val="clear" w:color="auto" w:fill="D9D9D9" w:themeFill="background1" w:themeFillShade="D9"/>
            <w:vAlign w:val="center"/>
          </w:tcPr>
          <w:p w14:paraId="0E7C047F" w14:textId="77777777" w:rsidR="00414435" w:rsidRDefault="00414435" w:rsidP="00414435">
            <w:pPr>
              <w:rPr>
                <w:rFonts w:cs="Arial"/>
                <w:b/>
              </w:rPr>
            </w:pPr>
            <w:r w:rsidRPr="00B02EFE">
              <w:rPr>
                <w:rFonts w:cs="Arial"/>
                <w:b/>
                <w:color w:val="002060"/>
                <w:sz w:val="24"/>
                <w:szCs w:val="24"/>
              </w:rPr>
              <w:t>Provision map</w:t>
            </w:r>
            <w:r w:rsidRPr="00B02EFE">
              <w:rPr>
                <w:rFonts w:cs="Arial"/>
                <w:b/>
                <w:i/>
                <w:iCs/>
                <w:color w:val="002060"/>
              </w:rPr>
              <w:t xml:space="preserve"> </w:t>
            </w:r>
            <w:r w:rsidRPr="00B02EFE">
              <w:rPr>
                <w:rFonts w:cs="Arial"/>
                <w:i/>
                <w:iCs/>
                <w:color w:val="002060"/>
              </w:rPr>
              <w:t xml:space="preserve">– From within the setting’s own budget, demonstrate how the </w:t>
            </w:r>
            <w:r>
              <w:rPr>
                <w:rFonts w:cs="Arial"/>
                <w:i/>
                <w:iCs/>
                <w:color w:val="002060"/>
              </w:rPr>
              <w:t>high needs EHCP high needs top-up funding has been deployed</w:t>
            </w:r>
          </w:p>
        </w:tc>
      </w:tr>
      <w:tr w:rsidR="00414435" w:rsidRPr="008412D6" w14:paraId="2EBD991F" w14:textId="77777777" w:rsidTr="00414435">
        <w:trPr>
          <w:trHeight w:val="425"/>
        </w:trPr>
        <w:tc>
          <w:tcPr>
            <w:tcW w:w="615" w:type="pct"/>
            <w:tcBorders>
              <w:bottom w:val="nil"/>
            </w:tcBorders>
            <w:shd w:val="clear" w:color="auto" w:fill="BFBFBF" w:themeFill="background1" w:themeFillShade="BF"/>
            <w:vAlign w:val="center"/>
          </w:tcPr>
          <w:p w14:paraId="16A9413C" w14:textId="77777777" w:rsidR="00414435" w:rsidRPr="008412D6" w:rsidRDefault="00414435" w:rsidP="00414435">
            <w:pPr>
              <w:jc w:val="center"/>
              <w:rPr>
                <w:rFonts w:cs="Arial"/>
              </w:rPr>
            </w:pPr>
            <w:r w:rsidRPr="003005A8">
              <w:rPr>
                <w:rFonts w:cs="Arial"/>
                <w:b/>
                <w:bCs/>
              </w:rPr>
              <w:t>Desired outcome</w:t>
            </w:r>
          </w:p>
        </w:tc>
        <w:tc>
          <w:tcPr>
            <w:tcW w:w="1258" w:type="pct"/>
            <w:tcBorders>
              <w:bottom w:val="nil"/>
            </w:tcBorders>
            <w:shd w:val="clear" w:color="auto" w:fill="BFBFBF" w:themeFill="background1" w:themeFillShade="BF"/>
            <w:vAlign w:val="center"/>
          </w:tcPr>
          <w:p w14:paraId="76385949" w14:textId="77777777" w:rsidR="00414435" w:rsidRPr="003005A8" w:rsidRDefault="00414435" w:rsidP="00414435">
            <w:pPr>
              <w:jc w:val="center"/>
              <w:rPr>
                <w:rFonts w:cs="Arial"/>
                <w:b/>
                <w:bCs/>
              </w:rPr>
            </w:pPr>
            <w:r w:rsidRPr="003005A8">
              <w:rPr>
                <w:rFonts w:cs="Arial"/>
                <w:b/>
                <w:bCs/>
              </w:rPr>
              <w:t xml:space="preserve">Provision: </w:t>
            </w:r>
          </w:p>
          <w:p w14:paraId="6AC63217" w14:textId="77777777" w:rsidR="00414435" w:rsidRPr="008412D6" w:rsidRDefault="00414435" w:rsidP="00414435">
            <w:pPr>
              <w:jc w:val="center"/>
              <w:rPr>
                <w:rFonts w:cs="Arial"/>
              </w:rPr>
            </w:pPr>
            <w:r w:rsidRPr="003005A8">
              <w:rPr>
                <w:rFonts w:cs="Arial"/>
                <w:b/>
                <w:bCs/>
                <w:sz w:val="18"/>
                <w:szCs w:val="18"/>
              </w:rPr>
              <w:t>Interventions, Aids, Adaptations, Equipment</w:t>
            </w:r>
          </w:p>
        </w:tc>
        <w:tc>
          <w:tcPr>
            <w:tcW w:w="677" w:type="pct"/>
            <w:tcBorders>
              <w:bottom w:val="nil"/>
            </w:tcBorders>
            <w:shd w:val="clear" w:color="auto" w:fill="BFBFBF" w:themeFill="background1" w:themeFillShade="BF"/>
            <w:vAlign w:val="center"/>
          </w:tcPr>
          <w:p w14:paraId="507C7DD6" w14:textId="77777777" w:rsidR="00414435" w:rsidRPr="008412D6" w:rsidRDefault="00414435" w:rsidP="00414435">
            <w:pPr>
              <w:jc w:val="center"/>
              <w:rPr>
                <w:rFonts w:cs="Arial"/>
              </w:rPr>
            </w:pPr>
            <w:r w:rsidRPr="003005A8">
              <w:rPr>
                <w:rFonts w:cs="Arial"/>
                <w:b/>
                <w:bCs/>
              </w:rPr>
              <w:t>By whom?</w:t>
            </w:r>
          </w:p>
        </w:tc>
        <w:tc>
          <w:tcPr>
            <w:tcW w:w="1150" w:type="pct"/>
            <w:tcBorders>
              <w:bottom w:val="nil"/>
            </w:tcBorders>
            <w:shd w:val="clear" w:color="auto" w:fill="BFBFBF" w:themeFill="background1" w:themeFillShade="BF"/>
            <w:vAlign w:val="center"/>
          </w:tcPr>
          <w:p w14:paraId="52F460B8" w14:textId="77777777" w:rsidR="00414435" w:rsidRPr="003005A8" w:rsidRDefault="00414435" w:rsidP="00414435">
            <w:pPr>
              <w:jc w:val="center"/>
              <w:rPr>
                <w:rFonts w:cs="Arial"/>
                <w:b/>
                <w:bCs/>
              </w:rPr>
            </w:pPr>
            <w:r w:rsidRPr="003005A8">
              <w:rPr>
                <w:rFonts w:cs="Arial"/>
                <w:b/>
                <w:bCs/>
              </w:rPr>
              <w:t xml:space="preserve">Frequency/ </w:t>
            </w:r>
          </w:p>
          <w:p w14:paraId="042F54DB" w14:textId="77777777" w:rsidR="00414435" w:rsidRPr="008412D6" w:rsidRDefault="00414435" w:rsidP="00414435">
            <w:pPr>
              <w:jc w:val="center"/>
              <w:rPr>
                <w:rFonts w:cs="Arial"/>
              </w:rPr>
            </w:pPr>
            <w:r w:rsidRPr="003005A8">
              <w:rPr>
                <w:rFonts w:cs="Arial"/>
                <w:b/>
                <w:bCs/>
              </w:rPr>
              <w:t>time of intervention per week</w:t>
            </w:r>
          </w:p>
        </w:tc>
        <w:tc>
          <w:tcPr>
            <w:tcW w:w="858" w:type="pct"/>
            <w:tcBorders>
              <w:bottom w:val="nil"/>
            </w:tcBorders>
            <w:shd w:val="clear" w:color="auto" w:fill="BFBFBF" w:themeFill="background1" w:themeFillShade="BF"/>
            <w:vAlign w:val="center"/>
          </w:tcPr>
          <w:p w14:paraId="26D6F927" w14:textId="77777777" w:rsidR="00414435" w:rsidRPr="008412D6" w:rsidRDefault="00414435" w:rsidP="00414435">
            <w:pPr>
              <w:jc w:val="center"/>
              <w:rPr>
                <w:rFonts w:cs="Arial"/>
              </w:rPr>
            </w:pPr>
            <w:r w:rsidRPr="003005A8">
              <w:rPr>
                <w:rFonts w:cs="Arial"/>
                <w:b/>
                <w:bCs/>
              </w:rPr>
              <w:t>Cost of intervention</w:t>
            </w:r>
          </w:p>
        </w:tc>
        <w:tc>
          <w:tcPr>
            <w:tcW w:w="442" w:type="pct"/>
            <w:tcBorders>
              <w:bottom w:val="nil"/>
            </w:tcBorders>
            <w:shd w:val="clear" w:color="auto" w:fill="BFBFBF" w:themeFill="background1" w:themeFillShade="BF"/>
            <w:vAlign w:val="center"/>
          </w:tcPr>
          <w:p w14:paraId="20210B5C" w14:textId="77777777" w:rsidR="00414435" w:rsidRPr="008412D6" w:rsidRDefault="00414435" w:rsidP="00414435">
            <w:pPr>
              <w:jc w:val="center"/>
              <w:rPr>
                <w:rFonts w:cs="Arial"/>
              </w:rPr>
            </w:pPr>
            <w:r w:rsidRPr="003005A8">
              <w:rPr>
                <w:rFonts w:cs="Arial"/>
                <w:b/>
                <w:bCs/>
              </w:rPr>
              <w:t>Outcome</w:t>
            </w:r>
          </w:p>
        </w:tc>
      </w:tr>
      <w:tr w:rsidR="00414435" w:rsidRPr="008412D6" w14:paraId="4B98C148" w14:textId="77777777" w:rsidTr="00414435">
        <w:trPr>
          <w:trHeight w:val="425"/>
        </w:trPr>
        <w:tc>
          <w:tcPr>
            <w:tcW w:w="615" w:type="pct"/>
            <w:tcBorders>
              <w:bottom w:val="nil"/>
            </w:tcBorders>
          </w:tcPr>
          <w:p w14:paraId="3AA805CA" w14:textId="77777777" w:rsidR="00414435" w:rsidRPr="00FA54F8" w:rsidRDefault="00414435" w:rsidP="00414435">
            <w:pPr>
              <w:widowControl w:val="0"/>
              <w:rPr>
                <w:rFonts w:cs="Arial"/>
                <w:sz w:val="18"/>
                <w:szCs w:val="18"/>
              </w:rPr>
            </w:pPr>
          </w:p>
        </w:tc>
        <w:tc>
          <w:tcPr>
            <w:tcW w:w="1258" w:type="pct"/>
            <w:tcBorders>
              <w:bottom w:val="nil"/>
            </w:tcBorders>
          </w:tcPr>
          <w:p w14:paraId="5AF2F3D1" w14:textId="77777777" w:rsidR="00414435" w:rsidRPr="00FA54F8" w:rsidRDefault="00414435" w:rsidP="00414435">
            <w:pPr>
              <w:widowControl w:val="0"/>
              <w:rPr>
                <w:rFonts w:cs="Arial"/>
                <w:sz w:val="18"/>
                <w:szCs w:val="18"/>
              </w:rPr>
            </w:pPr>
          </w:p>
        </w:tc>
        <w:tc>
          <w:tcPr>
            <w:tcW w:w="677" w:type="pct"/>
            <w:tcBorders>
              <w:bottom w:val="nil"/>
            </w:tcBorders>
          </w:tcPr>
          <w:p w14:paraId="3580862C" w14:textId="77777777" w:rsidR="00414435" w:rsidRPr="00FA54F8" w:rsidRDefault="00414435" w:rsidP="00414435">
            <w:pPr>
              <w:widowControl w:val="0"/>
              <w:rPr>
                <w:rFonts w:cs="Arial"/>
                <w:sz w:val="18"/>
                <w:szCs w:val="18"/>
              </w:rPr>
            </w:pPr>
          </w:p>
        </w:tc>
        <w:tc>
          <w:tcPr>
            <w:tcW w:w="1150" w:type="pct"/>
            <w:tcBorders>
              <w:bottom w:val="nil"/>
            </w:tcBorders>
          </w:tcPr>
          <w:p w14:paraId="1EA81962" w14:textId="77777777" w:rsidR="00414435" w:rsidRPr="00FA54F8" w:rsidRDefault="00414435" w:rsidP="00414435">
            <w:pPr>
              <w:widowControl w:val="0"/>
              <w:rPr>
                <w:rFonts w:cs="Arial"/>
                <w:sz w:val="18"/>
                <w:szCs w:val="18"/>
              </w:rPr>
            </w:pPr>
          </w:p>
        </w:tc>
        <w:tc>
          <w:tcPr>
            <w:tcW w:w="858" w:type="pct"/>
            <w:tcBorders>
              <w:bottom w:val="nil"/>
            </w:tcBorders>
          </w:tcPr>
          <w:p w14:paraId="31E27E73" w14:textId="77777777" w:rsidR="00414435" w:rsidRPr="00FA54F8" w:rsidRDefault="00414435" w:rsidP="00414435">
            <w:pPr>
              <w:widowControl w:val="0"/>
              <w:rPr>
                <w:rFonts w:cs="Arial"/>
                <w:sz w:val="18"/>
                <w:szCs w:val="18"/>
              </w:rPr>
            </w:pPr>
          </w:p>
        </w:tc>
        <w:tc>
          <w:tcPr>
            <w:tcW w:w="442" w:type="pct"/>
            <w:tcBorders>
              <w:bottom w:val="nil"/>
            </w:tcBorders>
          </w:tcPr>
          <w:p w14:paraId="5919BDF2" w14:textId="77777777" w:rsidR="00414435" w:rsidRPr="00FA54F8" w:rsidRDefault="00414435" w:rsidP="00414435">
            <w:pPr>
              <w:widowControl w:val="0"/>
              <w:rPr>
                <w:rFonts w:cs="Arial"/>
                <w:sz w:val="18"/>
                <w:szCs w:val="18"/>
              </w:rPr>
            </w:pPr>
          </w:p>
        </w:tc>
      </w:tr>
      <w:tr w:rsidR="00414435" w:rsidRPr="008412D6" w14:paraId="14D5BADB" w14:textId="77777777" w:rsidTr="00414435">
        <w:trPr>
          <w:trHeight w:val="425"/>
        </w:trPr>
        <w:tc>
          <w:tcPr>
            <w:tcW w:w="615" w:type="pct"/>
            <w:tcBorders>
              <w:bottom w:val="nil"/>
            </w:tcBorders>
          </w:tcPr>
          <w:p w14:paraId="3E3BD53A" w14:textId="77777777" w:rsidR="00414435" w:rsidRPr="008412D6" w:rsidRDefault="00414435" w:rsidP="00414435">
            <w:pPr>
              <w:widowControl w:val="0"/>
              <w:rPr>
                <w:rFonts w:cs="Arial"/>
              </w:rPr>
            </w:pPr>
          </w:p>
        </w:tc>
        <w:tc>
          <w:tcPr>
            <w:tcW w:w="1258" w:type="pct"/>
            <w:tcBorders>
              <w:bottom w:val="nil"/>
            </w:tcBorders>
          </w:tcPr>
          <w:p w14:paraId="186FE565" w14:textId="77777777" w:rsidR="00414435" w:rsidRPr="008412D6" w:rsidRDefault="00414435" w:rsidP="00414435">
            <w:pPr>
              <w:widowControl w:val="0"/>
              <w:rPr>
                <w:rFonts w:cs="Arial"/>
              </w:rPr>
            </w:pPr>
          </w:p>
        </w:tc>
        <w:tc>
          <w:tcPr>
            <w:tcW w:w="677" w:type="pct"/>
            <w:tcBorders>
              <w:bottom w:val="nil"/>
            </w:tcBorders>
          </w:tcPr>
          <w:p w14:paraId="17C00692" w14:textId="77777777" w:rsidR="00414435" w:rsidRPr="008412D6" w:rsidRDefault="00414435" w:rsidP="00414435">
            <w:pPr>
              <w:widowControl w:val="0"/>
              <w:rPr>
                <w:rFonts w:cs="Arial"/>
              </w:rPr>
            </w:pPr>
          </w:p>
        </w:tc>
        <w:tc>
          <w:tcPr>
            <w:tcW w:w="1150" w:type="pct"/>
            <w:tcBorders>
              <w:bottom w:val="nil"/>
            </w:tcBorders>
          </w:tcPr>
          <w:p w14:paraId="3CC8CF54" w14:textId="77777777" w:rsidR="00414435" w:rsidRPr="008412D6" w:rsidRDefault="00414435" w:rsidP="00414435">
            <w:pPr>
              <w:widowControl w:val="0"/>
              <w:rPr>
                <w:rFonts w:cs="Arial"/>
              </w:rPr>
            </w:pPr>
          </w:p>
        </w:tc>
        <w:tc>
          <w:tcPr>
            <w:tcW w:w="858" w:type="pct"/>
            <w:tcBorders>
              <w:bottom w:val="nil"/>
            </w:tcBorders>
          </w:tcPr>
          <w:p w14:paraId="7EC69D82" w14:textId="77777777" w:rsidR="00414435" w:rsidRPr="008412D6" w:rsidRDefault="00414435" w:rsidP="00414435">
            <w:pPr>
              <w:widowControl w:val="0"/>
              <w:rPr>
                <w:rFonts w:cs="Arial"/>
              </w:rPr>
            </w:pPr>
          </w:p>
        </w:tc>
        <w:tc>
          <w:tcPr>
            <w:tcW w:w="442" w:type="pct"/>
            <w:tcBorders>
              <w:bottom w:val="nil"/>
            </w:tcBorders>
          </w:tcPr>
          <w:p w14:paraId="249575D2" w14:textId="77777777" w:rsidR="00414435" w:rsidRPr="008412D6" w:rsidRDefault="00414435" w:rsidP="00414435">
            <w:pPr>
              <w:widowControl w:val="0"/>
              <w:rPr>
                <w:rFonts w:cs="Arial"/>
              </w:rPr>
            </w:pPr>
          </w:p>
        </w:tc>
      </w:tr>
      <w:tr w:rsidR="00414435" w:rsidRPr="008412D6" w14:paraId="654AD31A" w14:textId="77777777" w:rsidTr="00414435">
        <w:trPr>
          <w:trHeight w:val="425"/>
        </w:trPr>
        <w:tc>
          <w:tcPr>
            <w:tcW w:w="615" w:type="pct"/>
            <w:tcBorders>
              <w:bottom w:val="nil"/>
            </w:tcBorders>
          </w:tcPr>
          <w:p w14:paraId="666E148F" w14:textId="77777777" w:rsidR="00414435" w:rsidRPr="008412D6" w:rsidRDefault="00414435" w:rsidP="00414435">
            <w:pPr>
              <w:widowControl w:val="0"/>
              <w:rPr>
                <w:rFonts w:cs="Arial"/>
              </w:rPr>
            </w:pPr>
          </w:p>
        </w:tc>
        <w:tc>
          <w:tcPr>
            <w:tcW w:w="1258" w:type="pct"/>
            <w:tcBorders>
              <w:bottom w:val="nil"/>
            </w:tcBorders>
          </w:tcPr>
          <w:p w14:paraId="2817AA36" w14:textId="77777777" w:rsidR="00414435" w:rsidRPr="008412D6" w:rsidRDefault="00414435" w:rsidP="00414435">
            <w:pPr>
              <w:widowControl w:val="0"/>
              <w:rPr>
                <w:rFonts w:cs="Arial"/>
              </w:rPr>
            </w:pPr>
          </w:p>
        </w:tc>
        <w:tc>
          <w:tcPr>
            <w:tcW w:w="677" w:type="pct"/>
            <w:tcBorders>
              <w:bottom w:val="nil"/>
            </w:tcBorders>
          </w:tcPr>
          <w:p w14:paraId="2EE9A18D" w14:textId="77777777" w:rsidR="00414435" w:rsidRPr="008412D6" w:rsidRDefault="00414435" w:rsidP="00414435">
            <w:pPr>
              <w:widowControl w:val="0"/>
              <w:rPr>
                <w:rFonts w:cs="Arial"/>
              </w:rPr>
            </w:pPr>
          </w:p>
        </w:tc>
        <w:tc>
          <w:tcPr>
            <w:tcW w:w="1150" w:type="pct"/>
            <w:tcBorders>
              <w:bottom w:val="nil"/>
            </w:tcBorders>
          </w:tcPr>
          <w:p w14:paraId="53E76015" w14:textId="77777777" w:rsidR="00414435" w:rsidRPr="008412D6" w:rsidRDefault="00414435" w:rsidP="00414435">
            <w:pPr>
              <w:widowControl w:val="0"/>
              <w:rPr>
                <w:rFonts w:cs="Arial"/>
              </w:rPr>
            </w:pPr>
          </w:p>
        </w:tc>
        <w:tc>
          <w:tcPr>
            <w:tcW w:w="858" w:type="pct"/>
            <w:tcBorders>
              <w:bottom w:val="nil"/>
            </w:tcBorders>
          </w:tcPr>
          <w:p w14:paraId="6E5DF8DE" w14:textId="77777777" w:rsidR="00414435" w:rsidRPr="008412D6" w:rsidRDefault="00414435" w:rsidP="00414435">
            <w:pPr>
              <w:widowControl w:val="0"/>
              <w:rPr>
                <w:rFonts w:cs="Arial"/>
              </w:rPr>
            </w:pPr>
          </w:p>
        </w:tc>
        <w:tc>
          <w:tcPr>
            <w:tcW w:w="442" w:type="pct"/>
            <w:tcBorders>
              <w:bottom w:val="nil"/>
            </w:tcBorders>
          </w:tcPr>
          <w:p w14:paraId="2621446D" w14:textId="77777777" w:rsidR="00414435" w:rsidRPr="008412D6" w:rsidRDefault="00414435" w:rsidP="00414435">
            <w:pPr>
              <w:widowControl w:val="0"/>
              <w:rPr>
                <w:rFonts w:cs="Arial"/>
              </w:rPr>
            </w:pPr>
          </w:p>
        </w:tc>
      </w:tr>
      <w:tr w:rsidR="00414435" w:rsidRPr="008412D6" w14:paraId="76723279" w14:textId="77777777" w:rsidTr="00414435">
        <w:trPr>
          <w:trHeight w:val="425"/>
        </w:trPr>
        <w:tc>
          <w:tcPr>
            <w:tcW w:w="615" w:type="pct"/>
            <w:tcBorders>
              <w:bottom w:val="nil"/>
            </w:tcBorders>
          </w:tcPr>
          <w:p w14:paraId="02916D8E" w14:textId="77777777" w:rsidR="00414435" w:rsidRPr="008412D6" w:rsidRDefault="00414435" w:rsidP="00414435">
            <w:pPr>
              <w:widowControl w:val="0"/>
              <w:rPr>
                <w:rFonts w:cs="Arial"/>
              </w:rPr>
            </w:pPr>
          </w:p>
        </w:tc>
        <w:tc>
          <w:tcPr>
            <w:tcW w:w="1258" w:type="pct"/>
            <w:tcBorders>
              <w:bottom w:val="nil"/>
            </w:tcBorders>
          </w:tcPr>
          <w:p w14:paraId="2024A3A6" w14:textId="77777777" w:rsidR="00414435" w:rsidRPr="008412D6" w:rsidRDefault="00414435" w:rsidP="00414435">
            <w:pPr>
              <w:widowControl w:val="0"/>
              <w:rPr>
                <w:rFonts w:cs="Arial"/>
              </w:rPr>
            </w:pPr>
          </w:p>
        </w:tc>
        <w:tc>
          <w:tcPr>
            <w:tcW w:w="677" w:type="pct"/>
            <w:tcBorders>
              <w:bottom w:val="nil"/>
            </w:tcBorders>
          </w:tcPr>
          <w:p w14:paraId="38A6E096" w14:textId="77777777" w:rsidR="00414435" w:rsidRPr="008412D6" w:rsidRDefault="00414435" w:rsidP="00414435">
            <w:pPr>
              <w:widowControl w:val="0"/>
              <w:rPr>
                <w:rFonts w:cs="Arial"/>
              </w:rPr>
            </w:pPr>
          </w:p>
        </w:tc>
        <w:tc>
          <w:tcPr>
            <w:tcW w:w="1150" w:type="pct"/>
            <w:tcBorders>
              <w:bottom w:val="nil"/>
            </w:tcBorders>
          </w:tcPr>
          <w:p w14:paraId="7502BDB2" w14:textId="77777777" w:rsidR="00414435" w:rsidRPr="008412D6" w:rsidRDefault="00414435" w:rsidP="00414435">
            <w:pPr>
              <w:widowControl w:val="0"/>
              <w:rPr>
                <w:rFonts w:cs="Arial"/>
              </w:rPr>
            </w:pPr>
          </w:p>
        </w:tc>
        <w:tc>
          <w:tcPr>
            <w:tcW w:w="858" w:type="pct"/>
            <w:tcBorders>
              <w:bottom w:val="nil"/>
            </w:tcBorders>
          </w:tcPr>
          <w:p w14:paraId="05344264" w14:textId="77777777" w:rsidR="00414435" w:rsidRPr="008412D6" w:rsidRDefault="00414435" w:rsidP="00414435">
            <w:pPr>
              <w:widowControl w:val="0"/>
              <w:rPr>
                <w:rFonts w:cs="Arial"/>
              </w:rPr>
            </w:pPr>
          </w:p>
        </w:tc>
        <w:tc>
          <w:tcPr>
            <w:tcW w:w="442" w:type="pct"/>
            <w:tcBorders>
              <w:bottom w:val="nil"/>
            </w:tcBorders>
          </w:tcPr>
          <w:p w14:paraId="40E39905" w14:textId="77777777" w:rsidR="00414435" w:rsidRPr="008412D6" w:rsidRDefault="00414435" w:rsidP="00414435">
            <w:pPr>
              <w:widowControl w:val="0"/>
              <w:rPr>
                <w:rFonts w:cs="Arial"/>
              </w:rPr>
            </w:pPr>
          </w:p>
        </w:tc>
      </w:tr>
      <w:tr w:rsidR="00414435" w:rsidRPr="008412D6" w14:paraId="463F4EEA" w14:textId="77777777" w:rsidTr="00414435">
        <w:trPr>
          <w:trHeight w:val="425"/>
        </w:trPr>
        <w:tc>
          <w:tcPr>
            <w:tcW w:w="615" w:type="pct"/>
            <w:tcBorders>
              <w:bottom w:val="nil"/>
            </w:tcBorders>
          </w:tcPr>
          <w:p w14:paraId="16074E1C" w14:textId="77777777" w:rsidR="00414435" w:rsidRPr="008412D6" w:rsidRDefault="00414435" w:rsidP="00414435">
            <w:pPr>
              <w:widowControl w:val="0"/>
              <w:rPr>
                <w:rFonts w:cs="Arial"/>
              </w:rPr>
            </w:pPr>
          </w:p>
        </w:tc>
        <w:tc>
          <w:tcPr>
            <w:tcW w:w="1258" w:type="pct"/>
            <w:tcBorders>
              <w:bottom w:val="nil"/>
            </w:tcBorders>
          </w:tcPr>
          <w:p w14:paraId="314C4F48" w14:textId="77777777" w:rsidR="00414435" w:rsidRPr="008412D6" w:rsidRDefault="00414435" w:rsidP="00414435">
            <w:pPr>
              <w:widowControl w:val="0"/>
              <w:rPr>
                <w:rFonts w:cs="Arial"/>
              </w:rPr>
            </w:pPr>
          </w:p>
        </w:tc>
        <w:tc>
          <w:tcPr>
            <w:tcW w:w="677" w:type="pct"/>
            <w:tcBorders>
              <w:bottom w:val="nil"/>
            </w:tcBorders>
          </w:tcPr>
          <w:p w14:paraId="578A3F18" w14:textId="77777777" w:rsidR="00414435" w:rsidRPr="008412D6" w:rsidRDefault="00414435" w:rsidP="00414435">
            <w:pPr>
              <w:widowControl w:val="0"/>
              <w:rPr>
                <w:rFonts w:cs="Arial"/>
              </w:rPr>
            </w:pPr>
          </w:p>
        </w:tc>
        <w:tc>
          <w:tcPr>
            <w:tcW w:w="1150" w:type="pct"/>
            <w:tcBorders>
              <w:bottom w:val="nil"/>
            </w:tcBorders>
          </w:tcPr>
          <w:p w14:paraId="6DA34F90" w14:textId="77777777" w:rsidR="00414435" w:rsidRPr="008412D6" w:rsidRDefault="00414435" w:rsidP="00414435">
            <w:pPr>
              <w:widowControl w:val="0"/>
              <w:rPr>
                <w:rFonts w:cs="Arial"/>
              </w:rPr>
            </w:pPr>
          </w:p>
        </w:tc>
        <w:tc>
          <w:tcPr>
            <w:tcW w:w="858" w:type="pct"/>
            <w:tcBorders>
              <w:bottom w:val="nil"/>
            </w:tcBorders>
          </w:tcPr>
          <w:p w14:paraId="2D302AF8" w14:textId="77777777" w:rsidR="00414435" w:rsidRPr="008412D6" w:rsidRDefault="00414435" w:rsidP="00414435">
            <w:pPr>
              <w:widowControl w:val="0"/>
              <w:rPr>
                <w:rFonts w:cs="Arial"/>
              </w:rPr>
            </w:pPr>
          </w:p>
        </w:tc>
        <w:tc>
          <w:tcPr>
            <w:tcW w:w="442" w:type="pct"/>
            <w:tcBorders>
              <w:bottom w:val="nil"/>
            </w:tcBorders>
          </w:tcPr>
          <w:p w14:paraId="2BED360D" w14:textId="77777777" w:rsidR="00414435" w:rsidRPr="008412D6" w:rsidRDefault="00414435" w:rsidP="00414435">
            <w:pPr>
              <w:widowControl w:val="0"/>
              <w:rPr>
                <w:rFonts w:cs="Arial"/>
              </w:rPr>
            </w:pPr>
          </w:p>
        </w:tc>
      </w:tr>
      <w:tr w:rsidR="00414435" w:rsidRPr="008412D6" w14:paraId="145B3598" w14:textId="77777777" w:rsidTr="00414435">
        <w:trPr>
          <w:trHeight w:val="276"/>
        </w:trPr>
        <w:tc>
          <w:tcPr>
            <w:tcW w:w="3700" w:type="pct"/>
            <w:gridSpan w:val="4"/>
            <w:shd w:val="clear" w:color="auto" w:fill="BFBFBF" w:themeFill="background1" w:themeFillShade="BF"/>
          </w:tcPr>
          <w:p w14:paraId="05C337B6" w14:textId="77777777" w:rsidR="00414435" w:rsidRPr="008412D6" w:rsidRDefault="00414435" w:rsidP="00414435">
            <w:pPr>
              <w:widowControl w:val="0"/>
              <w:jc w:val="right"/>
              <w:rPr>
                <w:rFonts w:cs="Arial"/>
                <w:b/>
              </w:rPr>
            </w:pPr>
            <w:r w:rsidRPr="008412D6">
              <w:rPr>
                <w:rFonts w:cs="Arial"/>
                <w:b/>
              </w:rPr>
              <w:t>TOTAL COST</w:t>
            </w:r>
            <w:r>
              <w:rPr>
                <w:rFonts w:cs="Arial"/>
                <w:b/>
              </w:rPr>
              <w:t xml:space="preserve"> INCLUDING SETTING’S OWN BUDGET</w:t>
            </w:r>
            <w:r w:rsidRPr="008412D6">
              <w:rPr>
                <w:rFonts w:cs="Arial"/>
                <w:b/>
              </w:rPr>
              <w:t>:</w:t>
            </w:r>
          </w:p>
        </w:tc>
        <w:tc>
          <w:tcPr>
            <w:tcW w:w="1300" w:type="pct"/>
            <w:gridSpan w:val="2"/>
          </w:tcPr>
          <w:p w14:paraId="2D3CE648" w14:textId="77777777" w:rsidR="00414435" w:rsidRPr="008412D6" w:rsidRDefault="00414435" w:rsidP="00414435">
            <w:pPr>
              <w:widowControl w:val="0"/>
              <w:rPr>
                <w:rFonts w:cs="Arial"/>
              </w:rPr>
            </w:pPr>
            <w:r w:rsidRPr="008412D6">
              <w:rPr>
                <w:rFonts w:cs="Arial"/>
              </w:rPr>
              <w:t>£</w:t>
            </w:r>
          </w:p>
        </w:tc>
      </w:tr>
      <w:tr w:rsidR="00414435" w:rsidRPr="008412D6" w14:paraId="42807750" w14:textId="77777777" w:rsidTr="00414435">
        <w:trPr>
          <w:trHeight w:val="280"/>
        </w:trPr>
        <w:tc>
          <w:tcPr>
            <w:tcW w:w="3700" w:type="pct"/>
            <w:gridSpan w:val="4"/>
            <w:shd w:val="clear" w:color="auto" w:fill="BFBFBF" w:themeFill="background1" w:themeFillShade="BF"/>
          </w:tcPr>
          <w:p w14:paraId="0A23CF1B" w14:textId="77777777" w:rsidR="00414435" w:rsidRPr="008412D6" w:rsidRDefault="00414435" w:rsidP="00414435">
            <w:pPr>
              <w:widowControl w:val="0"/>
              <w:jc w:val="right"/>
              <w:rPr>
                <w:rFonts w:cs="Arial"/>
                <w:b/>
              </w:rPr>
            </w:pPr>
            <w:r>
              <w:rPr>
                <w:rFonts w:cs="Arial"/>
                <w:b/>
              </w:rPr>
              <w:t>CURRENT EHCP TOP-UP FUNDING:</w:t>
            </w:r>
          </w:p>
        </w:tc>
        <w:tc>
          <w:tcPr>
            <w:tcW w:w="1300" w:type="pct"/>
            <w:gridSpan w:val="2"/>
          </w:tcPr>
          <w:p w14:paraId="1ACCEBD8" w14:textId="77777777" w:rsidR="00414435" w:rsidRPr="008412D6" w:rsidRDefault="00414435" w:rsidP="00414435">
            <w:pPr>
              <w:widowControl w:val="0"/>
              <w:rPr>
                <w:rFonts w:cs="Arial"/>
              </w:rPr>
            </w:pPr>
            <w:r>
              <w:rPr>
                <w:rFonts w:cs="Arial"/>
              </w:rPr>
              <w:t>£</w:t>
            </w:r>
          </w:p>
        </w:tc>
      </w:tr>
    </w:tbl>
    <w:p w14:paraId="7EC15A08" w14:textId="77777777" w:rsidR="00506470" w:rsidRDefault="00506470"/>
    <w:tbl>
      <w:tblPr>
        <w:tblStyle w:val="TableGrid1"/>
        <w:tblW w:w="5000" w:type="pct"/>
        <w:tblLook w:val="0600" w:firstRow="0" w:lastRow="0" w:firstColumn="0" w:lastColumn="0" w:noHBand="1" w:noVBand="1"/>
      </w:tblPr>
      <w:tblGrid>
        <w:gridCol w:w="3077"/>
        <w:gridCol w:w="3077"/>
        <w:gridCol w:w="3078"/>
        <w:gridCol w:w="3078"/>
        <w:gridCol w:w="3078"/>
      </w:tblGrid>
      <w:tr w:rsidR="00FA4B7A" w:rsidRPr="008412D6" w14:paraId="7BE8E6C4" w14:textId="77777777" w:rsidTr="00D96C56">
        <w:trPr>
          <w:trHeight w:val="425"/>
        </w:trPr>
        <w:tc>
          <w:tcPr>
            <w:tcW w:w="5000" w:type="pct"/>
            <w:gridSpan w:val="5"/>
            <w:shd w:val="clear" w:color="auto" w:fill="D99594" w:themeFill="accent2" w:themeFillTint="99"/>
          </w:tcPr>
          <w:p w14:paraId="217AB7C6" w14:textId="1102F269" w:rsidR="00FA4B7A" w:rsidRPr="00605437" w:rsidRDefault="00F42AC1" w:rsidP="00605437">
            <w:pPr>
              <w:rPr>
                <w:rFonts w:cs="Arial"/>
                <w:b/>
                <w:sz w:val="24"/>
                <w:szCs w:val="24"/>
              </w:rPr>
            </w:pPr>
            <w:r w:rsidRPr="00780055">
              <w:rPr>
                <w:rFonts w:cs="Arial"/>
                <w:b/>
                <w:bCs/>
                <w:sz w:val="24"/>
                <w:szCs w:val="24"/>
              </w:rPr>
              <w:t>Section F: Special educational provision</w:t>
            </w:r>
            <w:r w:rsidRPr="00605437">
              <w:rPr>
                <w:rFonts w:cs="Arial"/>
                <w:b/>
                <w:sz w:val="24"/>
                <w:szCs w:val="24"/>
              </w:rPr>
              <w:t xml:space="preserve"> </w:t>
            </w:r>
            <w:r>
              <w:rPr>
                <w:rFonts w:cs="Arial"/>
                <w:b/>
                <w:sz w:val="24"/>
                <w:szCs w:val="24"/>
              </w:rPr>
              <w:t xml:space="preserve">(continued) </w:t>
            </w:r>
            <w:r w:rsidR="00C71839">
              <w:rPr>
                <w:rFonts w:cs="Arial"/>
                <w:b/>
                <w:sz w:val="24"/>
                <w:szCs w:val="24"/>
              </w:rPr>
              <w:t xml:space="preserve">- </w:t>
            </w:r>
            <w:r w:rsidR="00FA4B7A" w:rsidRPr="00605437">
              <w:rPr>
                <w:rFonts w:cs="Arial"/>
                <w:b/>
                <w:sz w:val="24"/>
                <w:szCs w:val="24"/>
              </w:rPr>
              <w:t xml:space="preserve">Details of external specialist </w:t>
            </w:r>
            <w:r w:rsidR="00605437" w:rsidRPr="00605437">
              <w:rPr>
                <w:rFonts w:cs="Arial"/>
                <w:b/>
                <w:sz w:val="24"/>
                <w:szCs w:val="24"/>
              </w:rPr>
              <w:t>provision</w:t>
            </w:r>
          </w:p>
        </w:tc>
      </w:tr>
      <w:tr w:rsidR="00FA4B7A" w:rsidRPr="008412D6" w14:paraId="2A0D8D42" w14:textId="77777777" w:rsidTr="00A16BB2">
        <w:trPr>
          <w:trHeight w:val="425"/>
        </w:trPr>
        <w:tc>
          <w:tcPr>
            <w:tcW w:w="1000" w:type="pct"/>
            <w:shd w:val="clear" w:color="auto" w:fill="BFBFBF" w:themeFill="background1" w:themeFillShade="BF"/>
          </w:tcPr>
          <w:p w14:paraId="30E9E41E" w14:textId="77777777" w:rsidR="00FA4B7A" w:rsidRPr="002B23D7" w:rsidRDefault="00FA4B7A" w:rsidP="00114AFE">
            <w:pPr>
              <w:jc w:val="center"/>
              <w:rPr>
                <w:rFonts w:cs="Arial"/>
                <w:b/>
                <w:bCs/>
              </w:rPr>
            </w:pPr>
            <w:r w:rsidRPr="002B23D7">
              <w:rPr>
                <w:rFonts w:cs="Arial"/>
                <w:b/>
                <w:bCs/>
              </w:rPr>
              <w:t>Who delivered the provision?</w:t>
            </w:r>
          </w:p>
        </w:tc>
        <w:tc>
          <w:tcPr>
            <w:tcW w:w="1000" w:type="pct"/>
            <w:shd w:val="clear" w:color="auto" w:fill="BFBFBF" w:themeFill="background1" w:themeFillShade="BF"/>
          </w:tcPr>
          <w:p w14:paraId="17E11091" w14:textId="77777777" w:rsidR="00FA4B7A" w:rsidRPr="002B23D7" w:rsidRDefault="00FA4B7A" w:rsidP="00114AFE">
            <w:pPr>
              <w:jc w:val="center"/>
              <w:rPr>
                <w:rFonts w:cs="Arial"/>
                <w:b/>
                <w:bCs/>
              </w:rPr>
            </w:pPr>
            <w:r w:rsidRPr="002B23D7">
              <w:rPr>
                <w:rFonts w:cs="Arial"/>
                <w:b/>
                <w:bCs/>
              </w:rPr>
              <w:t>What interventions were undertaken?</w:t>
            </w:r>
          </w:p>
        </w:tc>
        <w:tc>
          <w:tcPr>
            <w:tcW w:w="1000" w:type="pct"/>
            <w:shd w:val="clear" w:color="auto" w:fill="BFBFBF" w:themeFill="background1" w:themeFillShade="BF"/>
          </w:tcPr>
          <w:p w14:paraId="304550F6" w14:textId="050E692F" w:rsidR="00FA4B7A" w:rsidRPr="002B23D7" w:rsidRDefault="00FA4B7A" w:rsidP="00114AFE">
            <w:pPr>
              <w:jc w:val="center"/>
              <w:rPr>
                <w:rFonts w:cs="Arial"/>
                <w:b/>
                <w:bCs/>
              </w:rPr>
            </w:pPr>
            <w:r w:rsidRPr="002B23D7">
              <w:rPr>
                <w:rFonts w:cs="Arial"/>
                <w:b/>
                <w:bCs/>
              </w:rPr>
              <w:t>How often</w:t>
            </w:r>
            <w:r w:rsidR="002B23D7">
              <w:rPr>
                <w:rFonts w:cs="Arial"/>
                <w:b/>
                <w:bCs/>
              </w:rPr>
              <w:t>, for how long</w:t>
            </w:r>
            <w:r w:rsidRPr="002B23D7">
              <w:rPr>
                <w:rFonts w:cs="Arial"/>
                <w:b/>
                <w:bCs/>
              </w:rPr>
              <w:t xml:space="preserve"> and over what </w:t>
            </w:r>
            <w:r w:rsidR="00230C95" w:rsidRPr="002B23D7">
              <w:rPr>
                <w:rFonts w:cs="Arial"/>
                <w:b/>
                <w:bCs/>
              </w:rPr>
              <w:t>time</w:t>
            </w:r>
            <w:r w:rsidRPr="002B23D7">
              <w:rPr>
                <w:rFonts w:cs="Arial"/>
                <w:b/>
                <w:bCs/>
              </w:rPr>
              <w:t>?</w:t>
            </w:r>
          </w:p>
        </w:tc>
        <w:tc>
          <w:tcPr>
            <w:tcW w:w="1000" w:type="pct"/>
            <w:shd w:val="clear" w:color="auto" w:fill="BFBFBF" w:themeFill="background1" w:themeFillShade="BF"/>
          </w:tcPr>
          <w:p w14:paraId="6E3FAF60" w14:textId="77777777" w:rsidR="00FA4B7A" w:rsidRPr="002B23D7" w:rsidRDefault="00FA4B7A" w:rsidP="00114AFE">
            <w:pPr>
              <w:jc w:val="center"/>
              <w:rPr>
                <w:rFonts w:cs="Arial"/>
                <w:b/>
                <w:bCs/>
              </w:rPr>
            </w:pPr>
            <w:r w:rsidRPr="002B23D7">
              <w:rPr>
                <w:rFonts w:cs="Arial"/>
                <w:b/>
                <w:bCs/>
              </w:rPr>
              <w:t>How has the intervention been reviewed/evaluated?</w:t>
            </w:r>
          </w:p>
        </w:tc>
        <w:tc>
          <w:tcPr>
            <w:tcW w:w="1000" w:type="pct"/>
            <w:shd w:val="clear" w:color="auto" w:fill="BFBFBF" w:themeFill="background1" w:themeFillShade="BF"/>
          </w:tcPr>
          <w:p w14:paraId="1C37F70E" w14:textId="77777777" w:rsidR="00FA4B7A" w:rsidRPr="002B23D7" w:rsidRDefault="00FA4B7A" w:rsidP="00114AFE">
            <w:pPr>
              <w:jc w:val="center"/>
              <w:rPr>
                <w:rFonts w:cs="Arial"/>
                <w:b/>
                <w:bCs/>
              </w:rPr>
            </w:pPr>
            <w:r w:rsidRPr="002B23D7">
              <w:rPr>
                <w:rFonts w:cs="Arial"/>
                <w:b/>
                <w:bCs/>
              </w:rPr>
              <w:t>What were the outcomes for the child?</w:t>
            </w:r>
          </w:p>
        </w:tc>
      </w:tr>
      <w:tr w:rsidR="00FA4B7A" w:rsidRPr="008412D6" w14:paraId="7D43510B" w14:textId="77777777" w:rsidTr="00FA4B7A">
        <w:trPr>
          <w:trHeight w:val="425"/>
        </w:trPr>
        <w:tc>
          <w:tcPr>
            <w:tcW w:w="1000" w:type="pct"/>
            <w:shd w:val="clear" w:color="auto" w:fill="auto"/>
          </w:tcPr>
          <w:p w14:paraId="64F0E727" w14:textId="07DA09E2" w:rsidR="00FA4B7A" w:rsidRPr="002B23D7" w:rsidRDefault="00FA4B7A" w:rsidP="00114AFE">
            <w:pPr>
              <w:rPr>
                <w:rFonts w:cs="Arial"/>
                <w:sz w:val="18"/>
                <w:szCs w:val="18"/>
              </w:rPr>
            </w:pPr>
          </w:p>
        </w:tc>
        <w:tc>
          <w:tcPr>
            <w:tcW w:w="1000" w:type="pct"/>
            <w:shd w:val="clear" w:color="auto" w:fill="auto"/>
          </w:tcPr>
          <w:p w14:paraId="08E0BCA1" w14:textId="52B9D0F5" w:rsidR="00FA4B7A" w:rsidRPr="002B23D7" w:rsidRDefault="00FA4B7A" w:rsidP="00114AFE">
            <w:pPr>
              <w:rPr>
                <w:rFonts w:cs="Arial"/>
                <w:sz w:val="18"/>
                <w:szCs w:val="18"/>
              </w:rPr>
            </w:pPr>
          </w:p>
        </w:tc>
        <w:tc>
          <w:tcPr>
            <w:tcW w:w="1000" w:type="pct"/>
            <w:shd w:val="clear" w:color="auto" w:fill="auto"/>
          </w:tcPr>
          <w:p w14:paraId="30B130D3" w14:textId="3D922723" w:rsidR="00FA4B7A" w:rsidRPr="002B23D7" w:rsidRDefault="00FA4B7A" w:rsidP="00114AFE">
            <w:pPr>
              <w:rPr>
                <w:rFonts w:cs="Arial"/>
                <w:sz w:val="18"/>
                <w:szCs w:val="18"/>
              </w:rPr>
            </w:pPr>
          </w:p>
        </w:tc>
        <w:tc>
          <w:tcPr>
            <w:tcW w:w="1000" w:type="pct"/>
            <w:shd w:val="clear" w:color="auto" w:fill="auto"/>
          </w:tcPr>
          <w:p w14:paraId="18AADB4F" w14:textId="359CF701" w:rsidR="00A740C7" w:rsidRPr="002B23D7" w:rsidRDefault="00A740C7" w:rsidP="00A740C7">
            <w:pPr>
              <w:rPr>
                <w:rFonts w:cs="Arial"/>
                <w:sz w:val="18"/>
                <w:szCs w:val="18"/>
              </w:rPr>
            </w:pPr>
          </w:p>
        </w:tc>
        <w:tc>
          <w:tcPr>
            <w:tcW w:w="1000" w:type="pct"/>
            <w:shd w:val="clear" w:color="auto" w:fill="auto"/>
          </w:tcPr>
          <w:p w14:paraId="6DAC1234" w14:textId="0E7CC22E" w:rsidR="00FA4B7A" w:rsidRPr="002B23D7" w:rsidRDefault="00FA4B7A" w:rsidP="00114AFE">
            <w:pPr>
              <w:rPr>
                <w:rFonts w:cs="Arial"/>
                <w:sz w:val="18"/>
                <w:szCs w:val="18"/>
              </w:rPr>
            </w:pPr>
          </w:p>
        </w:tc>
      </w:tr>
      <w:tr w:rsidR="00FA4B7A" w:rsidRPr="008412D6" w14:paraId="4AA869AC" w14:textId="77777777" w:rsidTr="00FA4B7A">
        <w:trPr>
          <w:trHeight w:val="425"/>
        </w:trPr>
        <w:tc>
          <w:tcPr>
            <w:tcW w:w="1000" w:type="pct"/>
            <w:shd w:val="clear" w:color="auto" w:fill="auto"/>
          </w:tcPr>
          <w:p w14:paraId="1A891274" w14:textId="77777777" w:rsidR="00FA4B7A" w:rsidRPr="008412D6" w:rsidRDefault="00FA4B7A" w:rsidP="00114AFE">
            <w:pPr>
              <w:rPr>
                <w:rFonts w:cs="Arial"/>
              </w:rPr>
            </w:pPr>
          </w:p>
        </w:tc>
        <w:tc>
          <w:tcPr>
            <w:tcW w:w="1000" w:type="pct"/>
            <w:shd w:val="clear" w:color="auto" w:fill="auto"/>
          </w:tcPr>
          <w:p w14:paraId="17959E92" w14:textId="77777777" w:rsidR="00FA4B7A" w:rsidRPr="008412D6" w:rsidRDefault="00FA4B7A" w:rsidP="00114AFE">
            <w:pPr>
              <w:rPr>
                <w:rFonts w:cs="Arial"/>
              </w:rPr>
            </w:pPr>
          </w:p>
        </w:tc>
        <w:tc>
          <w:tcPr>
            <w:tcW w:w="1000" w:type="pct"/>
            <w:shd w:val="clear" w:color="auto" w:fill="auto"/>
          </w:tcPr>
          <w:p w14:paraId="61F103E1" w14:textId="77777777" w:rsidR="00FA4B7A" w:rsidRPr="008412D6" w:rsidRDefault="00FA4B7A" w:rsidP="00114AFE">
            <w:pPr>
              <w:rPr>
                <w:rFonts w:cs="Arial"/>
              </w:rPr>
            </w:pPr>
          </w:p>
        </w:tc>
        <w:tc>
          <w:tcPr>
            <w:tcW w:w="1000" w:type="pct"/>
            <w:shd w:val="clear" w:color="auto" w:fill="auto"/>
          </w:tcPr>
          <w:p w14:paraId="762EBB75" w14:textId="77777777" w:rsidR="00FA4B7A" w:rsidRPr="008412D6" w:rsidRDefault="00FA4B7A" w:rsidP="00114AFE">
            <w:pPr>
              <w:rPr>
                <w:rFonts w:cs="Arial"/>
              </w:rPr>
            </w:pPr>
          </w:p>
        </w:tc>
        <w:tc>
          <w:tcPr>
            <w:tcW w:w="1000" w:type="pct"/>
            <w:shd w:val="clear" w:color="auto" w:fill="auto"/>
          </w:tcPr>
          <w:p w14:paraId="79DA66D8" w14:textId="77777777" w:rsidR="00FA4B7A" w:rsidRPr="008412D6" w:rsidRDefault="00FA4B7A" w:rsidP="00114AFE">
            <w:pPr>
              <w:rPr>
                <w:rFonts w:cs="Arial"/>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9"/>
        <w:gridCol w:w="1219"/>
      </w:tblGrid>
      <w:tr w:rsidR="00605437" w:rsidRPr="00FD6363" w14:paraId="7E228CE3" w14:textId="77777777" w:rsidTr="00CE0E9F">
        <w:trPr>
          <w:trHeight w:val="227"/>
        </w:trPr>
        <w:tc>
          <w:tcPr>
            <w:tcW w:w="5000" w:type="pct"/>
            <w:gridSpan w:val="2"/>
            <w:shd w:val="clear" w:color="auto" w:fill="B8CCE4" w:themeFill="accent1" w:themeFillTint="66"/>
            <w:vAlign w:val="center"/>
          </w:tcPr>
          <w:p w14:paraId="74DA84B8" w14:textId="3D5F3892" w:rsidR="00605437" w:rsidRPr="00FD6363" w:rsidRDefault="00605437" w:rsidP="00CE0E9F">
            <w:pPr>
              <w:widowControl w:val="0"/>
              <w:spacing w:after="0" w:line="240" w:lineRule="auto"/>
              <w:rPr>
                <w:rFonts w:eastAsia="Times New Roman" w:cs="Arial"/>
                <w:b/>
                <w:bCs/>
                <w:sz w:val="24"/>
                <w:szCs w:val="24"/>
              </w:rPr>
            </w:pPr>
            <w:r w:rsidRPr="00FD6363">
              <w:rPr>
                <w:rFonts w:eastAsia="Times New Roman" w:cs="Arial"/>
                <w:b/>
                <w:bCs/>
                <w:sz w:val="24"/>
                <w:szCs w:val="24"/>
              </w:rPr>
              <w:lastRenderedPageBreak/>
              <w:t xml:space="preserve">Section </w:t>
            </w:r>
            <w:r>
              <w:rPr>
                <w:rFonts w:eastAsia="Times New Roman" w:cs="Arial"/>
                <w:b/>
                <w:bCs/>
                <w:sz w:val="24"/>
                <w:szCs w:val="24"/>
              </w:rPr>
              <w:t>G</w:t>
            </w:r>
            <w:r w:rsidRPr="00FD6363">
              <w:rPr>
                <w:rFonts w:eastAsia="Times New Roman" w:cs="Arial"/>
                <w:b/>
                <w:bCs/>
                <w:sz w:val="24"/>
                <w:szCs w:val="24"/>
              </w:rPr>
              <w:t>: S</w:t>
            </w:r>
            <w:r>
              <w:rPr>
                <w:rFonts w:eastAsia="Times New Roman" w:cs="Arial"/>
                <w:b/>
                <w:bCs/>
                <w:sz w:val="24"/>
                <w:szCs w:val="24"/>
              </w:rPr>
              <w:t>etting overview of</w:t>
            </w:r>
            <w:r w:rsidRPr="00FD6363">
              <w:rPr>
                <w:rFonts w:eastAsia="Times New Roman" w:cs="Arial"/>
                <w:b/>
                <w:bCs/>
                <w:sz w:val="24"/>
                <w:szCs w:val="24"/>
              </w:rPr>
              <w:t xml:space="preserve"> HEALTH </w:t>
            </w:r>
            <w:r w:rsidR="000A34C0">
              <w:rPr>
                <w:rFonts w:eastAsia="Times New Roman" w:cs="Arial"/>
                <w:b/>
                <w:bCs/>
                <w:sz w:val="24"/>
                <w:szCs w:val="24"/>
              </w:rPr>
              <w:t>provision</w:t>
            </w:r>
            <w:r w:rsidRPr="00FD6363">
              <w:rPr>
                <w:rFonts w:eastAsia="Times New Roman" w:cs="Arial"/>
                <w:b/>
                <w:bCs/>
                <w:sz w:val="24"/>
                <w:szCs w:val="24"/>
              </w:rPr>
              <w:t xml:space="preserve"> </w:t>
            </w:r>
            <w:r w:rsidR="000A34C0">
              <w:rPr>
                <w:rFonts w:eastAsia="Times New Roman" w:cs="Arial"/>
                <w:b/>
                <w:bCs/>
                <w:sz w:val="24"/>
                <w:szCs w:val="24"/>
              </w:rPr>
              <w:t xml:space="preserve">provided for </w:t>
            </w:r>
            <w:r w:rsidRPr="00FD6363">
              <w:rPr>
                <w:rFonts w:eastAsia="Times New Roman" w:cs="Arial"/>
                <w:b/>
                <w:bCs/>
                <w:sz w:val="24"/>
                <w:szCs w:val="24"/>
              </w:rPr>
              <w:t>the child/ young person</w:t>
            </w:r>
          </w:p>
        </w:tc>
      </w:tr>
      <w:tr w:rsidR="00605437" w:rsidRPr="008412D6" w14:paraId="14C8F86A" w14:textId="77777777" w:rsidTr="00CE0E9F">
        <w:trPr>
          <w:trHeight w:val="227"/>
        </w:trPr>
        <w:tc>
          <w:tcPr>
            <w:tcW w:w="4604" w:type="pct"/>
            <w:shd w:val="clear" w:color="auto" w:fill="B8CCE4" w:themeFill="accent1" w:themeFillTint="66"/>
            <w:vAlign w:val="center"/>
          </w:tcPr>
          <w:p w14:paraId="634E2614" w14:textId="77777777" w:rsidR="00605437" w:rsidRPr="005B5BC3" w:rsidRDefault="00605437" w:rsidP="00CE0E9F">
            <w:pPr>
              <w:widowControl w:val="0"/>
              <w:spacing w:after="0" w:line="240" w:lineRule="auto"/>
              <w:rPr>
                <w:rFonts w:cstheme="minorHAnsi"/>
                <w:b/>
                <w:bCs/>
                <w:color w:val="FF0000"/>
              </w:rPr>
            </w:pPr>
            <w:r w:rsidRPr="005B5BC3">
              <w:rPr>
                <w:rFonts w:cstheme="minorHAnsi"/>
                <w:b/>
                <w:bCs/>
                <w:color w:val="FF0000"/>
              </w:rPr>
              <w:t xml:space="preserve">Have there been any </w:t>
            </w:r>
            <w:r w:rsidRPr="005B5BC3">
              <w:rPr>
                <w:rFonts w:cstheme="minorHAnsi"/>
                <w:b/>
                <w:bCs/>
                <w:color w:val="FF0000"/>
                <w:u w:val="single"/>
              </w:rPr>
              <w:t>significant changes</w:t>
            </w:r>
            <w:r w:rsidRPr="005B5BC3">
              <w:rPr>
                <w:rFonts w:cstheme="minorHAnsi"/>
                <w:b/>
                <w:bCs/>
                <w:color w:val="FF0000"/>
              </w:rPr>
              <w:t xml:space="preserve"> in the child or young person’s description under Section </w:t>
            </w:r>
            <w:r w:rsidR="00C842FF" w:rsidRPr="005B5BC3">
              <w:rPr>
                <w:rFonts w:cstheme="minorHAnsi"/>
                <w:b/>
                <w:bCs/>
                <w:color w:val="FF0000"/>
              </w:rPr>
              <w:t>G</w:t>
            </w:r>
            <w:r w:rsidRPr="005B5BC3">
              <w:rPr>
                <w:rFonts w:cstheme="minorHAnsi"/>
                <w:b/>
                <w:bCs/>
                <w:color w:val="FF0000"/>
              </w:rPr>
              <w:t xml:space="preserve"> of the EHC Plan that require an EHCP amendment? </w:t>
            </w:r>
          </w:p>
          <w:p w14:paraId="4377E85B" w14:textId="77777777" w:rsidR="005B5BC3" w:rsidRPr="005B5BC3" w:rsidRDefault="005B5BC3" w:rsidP="005B5BC3">
            <w:pPr>
              <w:widowControl w:val="0"/>
              <w:spacing w:after="0" w:line="240" w:lineRule="auto"/>
              <w:rPr>
                <w:rFonts w:eastAsia="Times New Roman" w:cs="Arial"/>
                <w:b/>
                <w:bCs/>
                <w:color w:val="FF0000"/>
              </w:rPr>
            </w:pPr>
            <w:r w:rsidRPr="005B5BC3">
              <w:rPr>
                <w:rFonts w:eastAsia="Times New Roman" w:cs="Arial"/>
                <w:b/>
                <w:bCs/>
                <w:color w:val="FF0000"/>
              </w:rPr>
              <w:t xml:space="preserve">If </w:t>
            </w:r>
            <w:proofErr w:type="gramStart"/>
            <w:r w:rsidRPr="005B5BC3">
              <w:rPr>
                <w:rFonts w:eastAsia="Times New Roman" w:cs="Arial"/>
                <w:b/>
                <w:bCs/>
                <w:color w:val="FF0000"/>
              </w:rPr>
              <w:t>Yes</w:t>
            </w:r>
            <w:proofErr w:type="gramEnd"/>
            <w:r w:rsidRPr="005B5BC3">
              <w:rPr>
                <w:rFonts w:eastAsia="Times New Roman" w:cs="Arial"/>
                <w:b/>
                <w:bCs/>
                <w:color w:val="FF0000"/>
              </w:rPr>
              <w:t xml:space="preserve"> make changes below</w:t>
            </w:r>
          </w:p>
          <w:p w14:paraId="0E83DF06" w14:textId="5C9F90DB" w:rsidR="005B5BC3" w:rsidRPr="005B5BC3" w:rsidRDefault="005B5BC3" w:rsidP="005B5BC3">
            <w:pPr>
              <w:widowControl w:val="0"/>
              <w:spacing w:after="0" w:line="240" w:lineRule="auto"/>
              <w:rPr>
                <w:rFonts w:eastAsia="Times New Roman" w:cs="Arial"/>
                <w:b/>
                <w:bCs/>
                <w:color w:val="FF0000"/>
              </w:rPr>
            </w:pPr>
            <w:r w:rsidRPr="005B5BC3">
              <w:rPr>
                <w:rFonts w:eastAsia="Times New Roman" w:cs="Arial"/>
                <w:b/>
                <w:bCs/>
                <w:color w:val="FF0000"/>
              </w:rPr>
              <w:t xml:space="preserve">If </w:t>
            </w:r>
            <w:proofErr w:type="gramStart"/>
            <w:r w:rsidRPr="005B5BC3">
              <w:rPr>
                <w:rFonts w:eastAsia="Times New Roman" w:cs="Arial"/>
                <w:b/>
                <w:bCs/>
                <w:color w:val="FF0000"/>
              </w:rPr>
              <w:t>No</w:t>
            </w:r>
            <w:proofErr w:type="gramEnd"/>
            <w:r w:rsidRPr="005B5BC3">
              <w:rPr>
                <w:rFonts w:eastAsia="Times New Roman" w:cs="Arial"/>
                <w:b/>
                <w:bCs/>
                <w:color w:val="FF0000"/>
              </w:rPr>
              <w:t xml:space="preserve"> write no change and go to section </w:t>
            </w:r>
            <w:r>
              <w:rPr>
                <w:rFonts w:eastAsia="Times New Roman" w:cs="Arial"/>
                <w:b/>
                <w:bCs/>
                <w:color w:val="FF0000"/>
              </w:rPr>
              <w:t>H</w:t>
            </w:r>
          </w:p>
        </w:tc>
        <w:tc>
          <w:tcPr>
            <w:tcW w:w="396" w:type="pct"/>
            <w:shd w:val="clear" w:color="auto" w:fill="B8CCE4" w:themeFill="accent1" w:themeFillTint="66"/>
            <w:vAlign w:val="center"/>
          </w:tcPr>
          <w:p w14:paraId="740F94B6" w14:textId="77777777" w:rsidR="00605437" w:rsidRPr="005B5BC3" w:rsidRDefault="00605437" w:rsidP="00CE0E9F">
            <w:pPr>
              <w:widowControl w:val="0"/>
              <w:spacing w:after="0" w:line="240" w:lineRule="auto"/>
              <w:rPr>
                <w:rFonts w:eastAsia="Times New Roman" w:cs="Arial"/>
                <w:color w:val="FF0000"/>
              </w:rPr>
            </w:pPr>
            <w:r w:rsidRPr="005B5BC3">
              <w:rPr>
                <w:rFonts w:cstheme="minorHAnsi"/>
                <w:b/>
                <w:bCs/>
                <w:color w:val="FF0000"/>
              </w:rPr>
              <w:t xml:space="preserve">Yes/ </w:t>
            </w:r>
            <w:r w:rsidRPr="00F91374">
              <w:rPr>
                <w:rFonts w:cstheme="minorHAnsi"/>
                <w:b/>
                <w:bCs/>
                <w:color w:val="FF0000"/>
              </w:rPr>
              <w:t>No</w:t>
            </w:r>
          </w:p>
        </w:tc>
      </w:tr>
      <w:tr w:rsidR="00605437" w:rsidRPr="00381366" w14:paraId="6DBD5563" w14:textId="77777777" w:rsidTr="00AA7A76">
        <w:trPr>
          <w:trHeight w:val="227"/>
        </w:trPr>
        <w:tc>
          <w:tcPr>
            <w:tcW w:w="5000" w:type="pct"/>
            <w:gridSpan w:val="2"/>
            <w:shd w:val="clear" w:color="auto" w:fill="FFFFFF" w:themeFill="background1"/>
            <w:vAlign w:val="center"/>
          </w:tcPr>
          <w:p w14:paraId="7CEEBC5E" w14:textId="7A369216" w:rsidR="00605437" w:rsidRPr="008F5120" w:rsidRDefault="008F5120" w:rsidP="00CE0E9F">
            <w:pPr>
              <w:widowControl w:val="0"/>
              <w:spacing w:after="0" w:line="240" w:lineRule="auto"/>
              <w:rPr>
                <w:rFonts w:cs="Arial"/>
                <w:i/>
                <w:iCs/>
                <w:color w:val="002060"/>
              </w:rPr>
            </w:pPr>
            <w:r w:rsidRPr="008F5120">
              <w:rPr>
                <w:rFonts w:ascii="Calibri" w:hAnsi="Calibri" w:cs="Calibri"/>
                <w:i/>
                <w:iCs/>
                <w:color w:val="002060"/>
              </w:rPr>
              <w:t>The health provision in Section G would usually span a Key Stage or phase of education. If this has concluded, please record changes below. Please ensure that this is linked to any changes</w:t>
            </w:r>
            <w:r w:rsidR="00ED0D88">
              <w:rPr>
                <w:rFonts w:ascii="Calibri" w:hAnsi="Calibri" w:cs="Calibri"/>
                <w:i/>
                <w:iCs/>
                <w:color w:val="002060"/>
              </w:rPr>
              <w:t xml:space="preserve"> to needs</w:t>
            </w:r>
            <w:r w:rsidRPr="008F5120">
              <w:rPr>
                <w:rFonts w:ascii="Calibri" w:hAnsi="Calibri" w:cs="Calibri"/>
                <w:i/>
                <w:iCs/>
                <w:color w:val="002060"/>
              </w:rPr>
              <w:t xml:space="preserve"> referenced in Section C and </w:t>
            </w:r>
            <w:r w:rsidR="00ED0D88">
              <w:rPr>
                <w:rFonts w:ascii="Calibri" w:hAnsi="Calibri" w:cs="Calibri"/>
                <w:i/>
                <w:iCs/>
                <w:color w:val="002060"/>
              </w:rPr>
              <w:t xml:space="preserve">that </w:t>
            </w:r>
            <w:r w:rsidRPr="008F5120">
              <w:rPr>
                <w:rFonts w:ascii="Calibri" w:hAnsi="Calibri" w:cs="Calibri"/>
                <w:i/>
                <w:iCs/>
                <w:color w:val="002060"/>
              </w:rPr>
              <w:t>there is medical evidence to support any changes.</w:t>
            </w:r>
          </w:p>
        </w:tc>
      </w:tr>
      <w:tr w:rsidR="00AA7A76" w:rsidRPr="00381366" w14:paraId="25AFD3DA" w14:textId="77777777" w:rsidTr="00AA7A76">
        <w:trPr>
          <w:trHeight w:val="227"/>
        </w:trPr>
        <w:tc>
          <w:tcPr>
            <w:tcW w:w="5000" w:type="pct"/>
            <w:gridSpan w:val="2"/>
            <w:shd w:val="clear" w:color="auto" w:fill="FFFFFF" w:themeFill="background1"/>
            <w:vAlign w:val="center"/>
          </w:tcPr>
          <w:sdt>
            <w:sdtPr>
              <w:rPr>
                <w:rFonts w:eastAsia="Times New Roman" w:cs="Arial"/>
              </w:rPr>
              <w:id w:val="164594277"/>
              <w:placeholder>
                <w:docPart w:val="FB40AF2435CE4284A42682A956C2226D"/>
              </w:placeholder>
              <w:showingPlcHdr/>
            </w:sdtPr>
            <w:sdtEndPr/>
            <w:sdtContent>
              <w:p w14:paraId="604CC406" w14:textId="77777777" w:rsidR="00C71839" w:rsidRDefault="00C71839" w:rsidP="00C71839">
                <w:pPr>
                  <w:widowControl w:val="0"/>
                  <w:spacing w:after="0" w:line="240" w:lineRule="auto"/>
                  <w:rPr>
                    <w:rFonts w:eastAsia="Times New Roman" w:cs="Arial"/>
                  </w:rPr>
                </w:pPr>
                <w:r w:rsidRPr="008412D6">
                  <w:rPr>
                    <w:rFonts w:eastAsia="Times New Roman" w:cs="Arial"/>
                    <w:color w:val="A6A6A6" w:themeColor="background1" w:themeShade="A6"/>
                  </w:rPr>
                  <w:t>What has gone well? What has changed?</w:t>
                </w:r>
              </w:p>
            </w:sdtContent>
          </w:sdt>
          <w:p w14:paraId="12E992C2" w14:textId="0EC4AFBA" w:rsidR="00F42AC1" w:rsidRPr="008F5120" w:rsidRDefault="00F42AC1" w:rsidP="00CE0E9F">
            <w:pPr>
              <w:widowControl w:val="0"/>
              <w:spacing w:after="0" w:line="240" w:lineRule="auto"/>
              <w:rPr>
                <w:rFonts w:ascii="Calibri" w:hAnsi="Calibri" w:cs="Calibri"/>
                <w:i/>
                <w:iCs/>
                <w:color w:val="002060"/>
              </w:rPr>
            </w:pPr>
          </w:p>
        </w:tc>
      </w:tr>
    </w:tbl>
    <w:p w14:paraId="7081F6A1" w14:textId="77777777" w:rsidR="00605437" w:rsidRPr="008412D6" w:rsidRDefault="00605437" w:rsidP="005530D3">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1"/>
        <w:gridCol w:w="948"/>
        <w:gridCol w:w="1219"/>
      </w:tblGrid>
      <w:tr w:rsidR="00DB5E67" w:rsidRPr="00FD6363" w14:paraId="728B0674" w14:textId="77777777" w:rsidTr="00026773">
        <w:trPr>
          <w:trHeight w:val="227"/>
        </w:trPr>
        <w:tc>
          <w:tcPr>
            <w:tcW w:w="5000" w:type="pct"/>
            <w:gridSpan w:val="3"/>
            <w:shd w:val="clear" w:color="auto" w:fill="B8CCE4" w:themeFill="accent1" w:themeFillTint="66"/>
            <w:vAlign w:val="center"/>
          </w:tcPr>
          <w:p w14:paraId="6951648B" w14:textId="680D2EE4" w:rsidR="00DB5E67" w:rsidRPr="00FD6363" w:rsidRDefault="00DB5E67" w:rsidP="00CE0E9F">
            <w:pPr>
              <w:widowControl w:val="0"/>
              <w:spacing w:after="0" w:line="240" w:lineRule="auto"/>
              <w:rPr>
                <w:rFonts w:eastAsia="Times New Roman" w:cs="Arial"/>
                <w:b/>
                <w:bCs/>
                <w:sz w:val="24"/>
                <w:szCs w:val="24"/>
              </w:rPr>
            </w:pPr>
            <w:r w:rsidRPr="00FD6363">
              <w:rPr>
                <w:rFonts w:eastAsia="Times New Roman" w:cs="Arial"/>
                <w:b/>
                <w:bCs/>
                <w:sz w:val="24"/>
                <w:szCs w:val="24"/>
              </w:rPr>
              <w:t xml:space="preserve">Section </w:t>
            </w:r>
            <w:r w:rsidR="008765BB">
              <w:rPr>
                <w:rFonts w:eastAsia="Times New Roman" w:cs="Arial"/>
                <w:b/>
                <w:bCs/>
                <w:sz w:val="24"/>
                <w:szCs w:val="24"/>
              </w:rPr>
              <w:t>H1 and H2</w:t>
            </w:r>
            <w:r w:rsidRPr="00FD6363">
              <w:rPr>
                <w:rFonts w:eastAsia="Times New Roman" w:cs="Arial"/>
                <w:b/>
                <w:bCs/>
                <w:sz w:val="24"/>
                <w:szCs w:val="24"/>
              </w:rPr>
              <w:t>: S</w:t>
            </w:r>
            <w:r>
              <w:rPr>
                <w:rFonts w:eastAsia="Times New Roman" w:cs="Arial"/>
                <w:b/>
                <w:bCs/>
                <w:sz w:val="24"/>
                <w:szCs w:val="24"/>
              </w:rPr>
              <w:t>etting overview of</w:t>
            </w:r>
            <w:r w:rsidRPr="00FD6363">
              <w:rPr>
                <w:rFonts w:eastAsia="Times New Roman" w:cs="Arial"/>
                <w:b/>
                <w:bCs/>
                <w:sz w:val="24"/>
                <w:szCs w:val="24"/>
              </w:rPr>
              <w:t xml:space="preserve"> </w:t>
            </w:r>
            <w:r w:rsidR="008765BB">
              <w:rPr>
                <w:rFonts w:eastAsia="Times New Roman" w:cs="Arial"/>
                <w:b/>
                <w:bCs/>
                <w:sz w:val="24"/>
                <w:szCs w:val="24"/>
              </w:rPr>
              <w:t>SOCIAL CARE</w:t>
            </w:r>
            <w:r w:rsidRPr="00FD6363">
              <w:rPr>
                <w:rFonts w:eastAsia="Times New Roman" w:cs="Arial"/>
                <w:b/>
                <w:bCs/>
                <w:sz w:val="24"/>
                <w:szCs w:val="24"/>
              </w:rPr>
              <w:t xml:space="preserve"> </w:t>
            </w:r>
            <w:r>
              <w:rPr>
                <w:rFonts w:eastAsia="Times New Roman" w:cs="Arial"/>
                <w:b/>
                <w:bCs/>
                <w:sz w:val="24"/>
                <w:szCs w:val="24"/>
              </w:rPr>
              <w:t>provision</w:t>
            </w:r>
            <w:r w:rsidRPr="00FD6363">
              <w:rPr>
                <w:rFonts w:eastAsia="Times New Roman" w:cs="Arial"/>
                <w:b/>
                <w:bCs/>
                <w:sz w:val="24"/>
                <w:szCs w:val="24"/>
              </w:rPr>
              <w:t xml:space="preserve"> </w:t>
            </w:r>
            <w:r>
              <w:rPr>
                <w:rFonts w:eastAsia="Times New Roman" w:cs="Arial"/>
                <w:b/>
                <w:bCs/>
                <w:sz w:val="24"/>
                <w:szCs w:val="24"/>
              </w:rPr>
              <w:t xml:space="preserve">provided for </w:t>
            </w:r>
            <w:r w:rsidRPr="00FD6363">
              <w:rPr>
                <w:rFonts w:eastAsia="Times New Roman" w:cs="Arial"/>
                <w:b/>
                <w:bCs/>
                <w:sz w:val="24"/>
                <w:szCs w:val="24"/>
              </w:rPr>
              <w:t>the child/ young person</w:t>
            </w:r>
          </w:p>
        </w:tc>
      </w:tr>
      <w:tr w:rsidR="00DB5E67" w:rsidRPr="008412D6" w14:paraId="5701924D" w14:textId="77777777" w:rsidTr="00026773">
        <w:trPr>
          <w:trHeight w:val="227"/>
        </w:trPr>
        <w:tc>
          <w:tcPr>
            <w:tcW w:w="4604" w:type="pct"/>
            <w:gridSpan w:val="2"/>
            <w:shd w:val="clear" w:color="auto" w:fill="B8CCE4" w:themeFill="accent1" w:themeFillTint="66"/>
            <w:vAlign w:val="center"/>
          </w:tcPr>
          <w:p w14:paraId="3D7012E5" w14:textId="77777777" w:rsidR="00DB5E67" w:rsidRDefault="00DB5E67" w:rsidP="00CE0E9F">
            <w:pPr>
              <w:widowControl w:val="0"/>
              <w:spacing w:after="0" w:line="240" w:lineRule="auto"/>
              <w:rPr>
                <w:rFonts w:cstheme="minorHAnsi"/>
                <w:b/>
                <w:bCs/>
                <w:color w:val="FF0000"/>
              </w:rPr>
            </w:pPr>
            <w:r w:rsidRPr="005B5BC3">
              <w:rPr>
                <w:rFonts w:cstheme="minorHAnsi"/>
                <w:b/>
                <w:bCs/>
                <w:color w:val="FF0000"/>
              </w:rPr>
              <w:t xml:space="preserve">Have there been any </w:t>
            </w:r>
            <w:r w:rsidRPr="005B5BC3">
              <w:rPr>
                <w:rFonts w:cstheme="minorHAnsi"/>
                <w:b/>
                <w:bCs/>
                <w:color w:val="FF0000"/>
                <w:u w:val="single"/>
              </w:rPr>
              <w:t>significant changes</w:t>
            </w:r>
            <w:r w:rsidRPr="005B5BC3">
              <w:rPr>
                <w:rFonts w:cstheme="minorHAnsi"/>
                <w:b/>
                <w:bCs/>
                <w:color w:val="FF0000"/>
              </w:rPr>
              <w:t xml:space="preserve"> in the child or young person’s description under Section </w:t>
            </w:r>
            <w:r w:rsidR="005D6A73" w:rsidRPr="005B5BC3">
              <w:rPr>
                <w:rFonts w:cstheme="minorHAnsi"/>
                <w:b/>
                <w:bCs/>
                <w:color w:val="FF0000"/>
              </w:rPr>
              <w:t>H1/H2</w:t>
            </w:r>
            <w:r w:rsidRPr="005B5BC3">
              <w:rPr>
                <w:rFonts w:cstheme="minorHAnsi"/>
                <w:b/>
                <w:bCs/>
                <w:color w:val="FF0000"/>
              </w:rPr>
              <w:t xml:space="preserve"> that require an EHCP amendment? </w:t>
            </w:r>
          </w:p>
          <w:p w14:paraId="39832AB8" w14:textId="77777777" w:rsidR="005B5BC3" w:rsidRPr="005B5BC3" w:rsidRDefault="005B5BC3" w:rsidP="005B5BC3">
            <w:pPr>
              <w:widowControl w:val="0"/>
              <w:spacing w:after="0" w:line="240" w:lineRule="auto"/>
              <w:rPr>
                <w:rFonts w:eastAsia="Times New Roman" w:cs="Arial"/>
                <w:b/>
                <w:bCs/>
                <w:color w:val="FF0000"/>
              </w:rPr>
            </w:pPr>
            <w:r w:rsidRPr="005B5BC3">
              <w:rPr>
                <w:rFonts w:eastAsia="Times New Roman" w:cs="Arial"/>
                <w:b/>
                <w:bCs/>
                <w:color w:val="FF0000"/>
              </w:rPr>
              <w:t xml:space="preserve">If </w:t>
            </w:r>
            <w:proofErr w:type="gramStart"/>
            <w:r w:rsidRPr="005B5BC3">
              <w:rPr>
                <w:rFonts w:eastAsia="Times New Roman" w:cs="Arial"/>
                <w:b/>
                <w:bCs/>
                <w:color w:val="FF0000"/>
              </w:rPr>
              <w:t>Yes</w:t>
            </w:r>
            <w:proofErr w:type="gramEnd"/>
            <w:r w:rsidRPr="005B5BC3">
              <w:rPr>
                <w:rFonts w:eastAsia="Times New Roman" w:cs="Arial"/>
                <w:b/>
                <w:bCs/>
                <w:color w:val="FF0000"/>
              </w:rPr>
              <w:t xml:space="preserve"> make changes below</w:t>
            </w:r>
          </w:p>
          <w:p w14:paraId="5A8387CD" w14:textId="0BD0B9C7" w:rsidR="005B5BC3" w:rsidRPr="005B5BC3" w:rsidRDefault="005B5BC3" w:rsidP="005B5BC3">
            <w:pPr>
              <w:widowControl w:val="0"/>
              <w:spacing w:after="0" w:line="240" w:lineRule="auto"/>
              <w:rPr>
                <w:rFonts w:eastAsia="Times New Roman" w:cs="Arial"/>
                <w:b/>
                <w:bCs/>
                <w:color w:val="FF0000"/>
              </w:rPr>
            </w:pPr>
            <w:r w:rsidRPr="005B5BC3">
              <w:rPr>
                <w:rFonts w:eastAsia="Times New Roman" w:cs="Arial"/>
                <w:b/>
                <w:bCs/>
                <w:color w:val="FF0000"/>
              </w:rPr>
              <w:t xml:space="preserve">If </w:t>
            </w:r>
            <w:proofErr w:type="gramStart"/>
            <w:r w:rsidRPr="005B5BC3">
              <w:rPr>
                <w:rFonts w:eastAsia="Times New Roman" w:cs="Arial"/>
                <w:b/>
                <w:bCs/>
                <w:color w:val="FF0000"/>
              </w:rPr>
              <w:t>No</w:t>
            </w:r>
            <w:proofErr w:type="gramEnd"/>
            <w:r w:rsidRPr="005B5BC3">
              <w:rPr>
                <w:rFonts w:eastAsia="Times New Roman" w:cs="Arial"/>
                <w:b/>
                <w:bCs/>
                <w:color w:val="FF0000"/>
              </w:rPr>
              <w:t xml:space="preserve"> write no change and go to </w:t>
            </w:r>
            <w:r>
              <w:rPr>
                <w:rFonts w:eastAsia="Times New Roman" w:cs="Arial"/>
                <w:b/>
                <w:bCs/>
                <w:color w:val="FF0000"/>
              </w:rPr>
              <w:t>post review questions</w:t>
            </w:r>
          </w:p>
        </w:tc>
        <w:tc>
          <w:tcPr>
            <w:tcW w:w="396" w:type="pct"/>
            <w:shd w:val="clear" w:color="auto" w:fill="B8CCE4" w:themeFill="accent1" w:themeFillTint="66"/>
            <w:vAlign w:val="center"/>
          </w:tcPr>
          <w:p w14:paraId="02FDA076" w14:textId="77777777" w:rsidR="00DB5E67" w:rsidRPr="005B5BC3" w:rsidRDefault="00DB5E67" w:rsidP="00CE0E9F">
            <w:pPr>
              <w:widowControl w:val="0"/>
              <w:spacing w:after="0" w:line="240" w:lineRule="auto"/>
              <w:rPr>
                <w:rFonts w:eastAsia="Times New Roman" w:cs="Arial"/>
                <w:color w:val="FF0000"/>
              </w:rPr>
            </w:pPr>
            <w:r w:rsidRPr="005B5BC3">
              <w:rPr>
                <w:rFonts w:cstheme="minorHAnsi"/>
                <w:b/>
                <w:bCs/>
                <w:color w:val="FF0000"/>
              </w:rPr>
              <w:t xml:space="preserve">Yes/ </w:t>
            </w:r>
            <w:r w:rsidRPr="00F91374">
              <w:rPr>
                <w:rFonts w:cstheme="minorHAnsi"/>
                <w:b/>
                <w:bCs/>
                <w:color w:val="FF0000"/>
              </w:rPr>
              <w:t>No</w:t>
            </w:r>
          </w:p>
        </w:tc>
      </w:tr>
      <w:tr w:rsidR="00432975" w:rsidRPr="008412D6" w14:paraId="5270D27D" w14:textId="77777777" w:rsidTr="00026773">
        <w:trPr>
          <w:trHeight w:val="227"/>
        </w:trPr>
        <w:tc>
          <w:tcPr>
            <w:tcW w:w="5000" w:type="pct"/>
            <w:gridSpan w:val="3"/>
            <w:shd w:val="clear" w:color="auto" w:fill="FFFFFF" w:themeFill="background1"/>
            <w:vAlign w:val="center"/>
          </w:tcPr>
          <w:p w14:paraId="3A0E521C" w14:textId="54A7F60C" w:rsidR="00432975" w:rsidRPr="00004E9C" w:rsidRDefault="00432975" w:rsidP="00CE0E9F">
            <w:pPr>
              <w:widowControl w:val="0"/>
              <w:spacing w:after="0" w:line="240" w:lineRule="auto"/>
              <w:rPr>
                <w:rFonts w:cstheme="minorHAnsi"/>
                <w:b/>
                <w:bCs/>
                <w:color w:val="000000"/>
              </w:rPr>
            </w:pPr>
            <w:r w:rsidRPr="008F5120">
              <w:rPr>
                <w:rFonts w:ascii="Calibri" w:hAnsi="Calibri" w:cs="Calibri"/>
                <w:i/>
                <w:iCs/>
                <w:color w:val="002060"/>
              </w:rPr>
              <w:t xml:space="preserve">The </w:t>
            </w:r>
            <w:r>
              <w:rPr>
                <w:rFonts w:ascii="Calibri" w:hAnsi="Calibri" w:cs="Calibri"/>
                <w:i/>
                <w:iCs/>
                <w:color w:val="002060"/>
              </w:rPr>
              <w:t>social care</w:t>
            </w:r>
            <w:r w:rsidRPr="008F5120">
              <w:rPr>
                <w:rFonts w:ascii="Calibri" w:hAnsi="Calibri" w:cs="Calibri"/>
                <w:i/>
                <w:iCs/>
                <w:color w:val="002060"/>
              </w:rPr>
              <w:t xml:space="preserve"> provision in Section </w:t>
            </w:r>
            <w:r>
              <w:rPr>
                <w:rFonts w:ascii="Calibri" w:hAnsi="Calibri" w:cs="Calibri"/>
                <w:i/>
                <w:iCs/>
                <w:color w:val="002060"/>
              </w:rPr>
              <w:t>H1 and H2</w:t>
            </w:r>
            <w:r w:rsidRPr="008F5120">
              <w:rPr>
                <w:rFonts w:ascii="Calibri" w:hAnsi="Calibri" w:cs="Calibri"/>
                <w:i/>
                <w:iCs/>
                <w:color w:val="002060"/>
              </w:rPr>
              <w:t xml:space="preserve"> would usually span a Key Stage or phase of education. If this has concluded, please record changes below. Please ensure that this is linked to any changes </w:t>
            </w:r>
            <w:r w:rsidR="00ED0D88">
              <w:rPr>
                <w:rFonts w:ascii="Calibri" w:hAnsi="Calibri" w:cs="Calibri"/>
                <w:i/>
                <w:iCs/>
                <w:color w:val="002060"/>
              </w:rPr>
              <w:t xml:space="preserve">to needs </w:t>
            </w:r>
            <w:r w:rsidRPr="008F5120">
              <w:rPr>
                <w:rFonts w:ascii="Calibri" w:hAnsi="Calibri" w:cs="Calibri"/>
                <w:i/>
                <w:iCs/>
                <w:color w:val="002060"/>
              </w:rPr>
              <w:t xml:space="preserve">referenced in Section </w:t>
            </w:r>
            <w:r w:rsidR="00ED0D88">
              <w:rPr>
                <w:rFonts w:ascii="Calibri" w:hAnsi="Calibri" w:cs="Calibri"/>
                <w:i/>
                <w:iCs/>
                <w:color w:val="002060"/>
              </w:rPr>
              <w:t>D</w:t>
            </w:r>
            <w:r w:rsidRPr="008F5120">
              <w:rPr>
                <w:rFonts w:ascii="Calibri" w:hAnsi="Calibri" w:cs="Calibri"/>
                <w:i/>
                <w:iCs/>
                <w:color w:val="002060"/>
              </w:rPr>
              <w:t xml:space="preserve"> and </w:t>
            </w:r>
            <w:r w:rsidR="00ED0D88">
              <w:rPr>
                <w:rFonts w:ascii="Calibri" w:hAnsi="Calibri" w:cs="Calibri"/>
                <w:i/>
                <w:iCs/>
                <w:color w:val="002060"/>
              </w:rPr>
              <w:t xml:space="preserve">that </w:t>
            </w:r>
            <w:r w:rsidRPr="008F5120">
              <w:rPr>
                <w:rFonts w:ascii="Calibri" w:hAnsi="Calibri" w:cs="Calibri"/>
                <w:i/>
                <w:iCs/>
                <w:color w:val="002060"/>
              </w:rPr>
              <w:t xml:space="preserve">there is </w:t>
            </w:r>
            <w:r w:rsidR="00ED0D88">
              <w:rPr>
                <w:rFonts w:ascii="Calibri" w:hAnsi="Calibri" w:cs="Calibri"/>
                <w:i/>
                <w:iCs/>
                <w:color w:val="002060"/>
              </w:rPr>
              <w:t xml:space="preserve">social care </w:t>
            </w:r>
            <w:r w:rsidRPr="008F5120">
              <w:rPr>
                <w:rFonts w:ascii="Calibri" w:hAnsi="Calibri" w:cs="Calibri"/>
                <w:i/>
                <w:iCs/>
                <w:color w:val="002060"/>
              </w:rPr>
              <w:t>evidence to support any changes.</w:t>
            </w:r>
          </w:p>
        </w:tc>
      </w:tr>
      <w:tr w:rsidR="00026773" w:rsidRPr="00A2053B" w14:paraId="2D2820AD" w14:textId="77777777" w:rsidTr="00CE0E9F">
        <w:trPr>
          <w:trHeight w:val="227"/>
        </w:trPr>
        <w:tc>
          <w:tcPr>
            <w:tcW w:w="5000" w:type="pct"/>
            <w:gridSpan w:val="3"/>
            <w:shd w:val="clear" w:color="auto" w:fill="BFBFBF" w:themeFill="background1" w:themeFillShade="BF"/>
            <w:vAlign w:val="center"/>
          </w:tcPr>
          <w:p w14:paraId="4AAB6AAC" w14:textId="0989AA2B" w:rsidR="00026773" w:rsidRPr="00A2053B" w:rsidRDefault="00026773" w:rsidP="00CE0E9F">
            <w:pPr>
              <w:widowControl w:val="0"/>
              <w:spacing w:after="0" w:line="240" w:lineRule="auto"/>
              <w:rPr>
                <w:rFonts w:cs="Arial"/>
                <w:b/>
                <w:bCs/>
                <w:i/>
                <w:iCs/>
                <w:color w:val="002060"/>
              </w:rPr>
            </w:pPr>
            <w:r w:rsidRPr="00A2053B">
              <w:rPr>
                <w:rFonts w:eastAsia="Times New Roman" w:cs="Arial"/>
                <w:b/>
                <w:bCs/>
              </w:rPr>
              <w:t>H1: Refer to any provision made by social care for the child/young person in relation to their disability (through personal budget where applicable). Social Care provision must be made for a child/young person under 18 resulting from section 2 of the Chronically Sick &amp; Disabled Persons Act 1970.</w:t>
            </w:r>
          </w:p>
        </w:tc>
      </w:tr>
      <w:tr w:rsidR="00CC5546" w:rsidRPr="008412D6" w14:paraId="78A0DAD5" w14:textId="77777777" w:rsidTr="00CC5546">
        <w:trPr>
          <w:trHeight w:val="374"/>
        </w:trPr>
        <w:tc>
          <w:tcPr>
            <w:tcW w:w="5000" w:type="pct"/>
            <w:gridSpan w:val="3"/>
            <w:vAlign w:val="center"/>
          </w:tcPr>
          <w:p w14:paraId="2C8EAD73" w14:textId="333EA34A" w:rsidR="00CC5546" w:rsidRPr="002B094F" w:rsidRDefault="00CC5546" w:rsidP="002B094F">
            <w:pPr>
              <w:rPr>
                <w:rFonts w:eastAsia="Times New Roman" w:cs="Arial"/>
              </w:rPr>
            </w:pPr>
          </w:p>
        </w:tc>
      </w:tr>
      <w:tr w:rsidR="00026773" w:rsidRPr="00A2053B" w14:paraId="419F59F2" w14:textId="77777777" w:rsidTr="00CE0E9F">
        <w:trPr>
          <w:trHeight w:val="452"/>
        </w:trPr>
        <w:tc>
          <w:tcPr>
            <w:tcW w:w="5000" w:type="pct"/>
            <w:gridSpan w:val="3"/>
            <w:shd w:val="clear" w:color="auto" w:fill="BFBFBF" w:themeFill="background1" w:themeFillShade="BF"/>
            <w:vAlign w:val="center"/>
          </w:tcPr>
          <w:p w14:paraId="4DF81736" w14:textId="0E60BFC4" w:rsidR="00026773" w:rsidRPr="00A2053B" w:rsidRDefault="00026773" w:rsidP="00CE0E9F">
            <w:pPr>
              <w:widowControl w:val="0"/>
              <w:spacing w:after="0" w:line="240" w:lineRule="auto"/>
              <w:rPr>
                <w:rFonts w:eastAsia="Times New Roman" w:cs="Arial"/>
                <w:b/>
                <w:bCs/>
              </w:rPr>
            </w:pPr>
            <w:r w:rsidRPr="00A2053B">
              <w:rPr>
                <w:rFonts w:eastAsia="Times New Roman" w:cs="Arial"/>
                <w:b/>
                <w:bCs/>
              </w:rPr>
              <w:t>H2: Refer to any support being made by social care. Include details of needs relating to LAC status / CIN/ CPP/ TAC/ YO</w:t>
            </w:r>
            <w:r w:rsidR="00C07C27">
              <w:rPr>
                <w:rFonts w:eastAsia="Times New Roman" w:cs="Arial"/>
                <w:b/>
                <w:bCs/>
              </w:rPr>
              <w:t>S</w:t>
            </w:r>
            <w:r w:rsidRPr="00A2053B">
              <w:rPr>
                <w:rFonts w:eastAsia="Times New Roman" w:cs="Arial"/>
                <w:b/>
                <w:bCs/>
              </w:rPr>
              <w:t xml:space="preserve"> if appropriate.</w:t>
            </w:r>
          </w:p>
        </w:tc>
      </w:tr>
      <w:tr w:rsidR="00C951E8" w14:paraId="355C3BA3" w14:textId="77777777" w:rsidTr="00C951E8">
        <w:trPr>
          <w:trHeight w:val="597"/>
        </w:trPr>
        <w:tc>
          <w:tcPr>
            <w:tcW w:w="5000" w:type="pct"/>
            <w:gridSpan w:val="3"/>
            <w:vAlign w:val="center"/>
          </w:tcPr>
          <w:p w14:paraId="641C8662" w14:textId="77777777" w:rsidR="00C951E8" w:rsidRDefault="00C951E8" w:rsidP="00CE0E9F">
            <w:pPr>
              <w:widowControl w:val="0"/>
              <w:spacing w:after="0" w:line="240" w:lineRule="auto"/>
              <w:rPr>
                <w:rFonts w:eastAsia="Times New Roman" w:cs="Arial"/>
              </w:rPr>
            </w:pPr>
          </w:p>
        </w:tc>
      </w:tr>
      <w:tr w:rsidR="001B03A7" w:rsidRPr="00703D8D" w14:paraId="615F67EB" w14:textId="77777777" w:rsidTr="00C07C27">
        <w:tblPrEx>
          <w:tblLook w:val="0000" w:firstRow="0" w:lastRow="0" w:firstColumn="0" w:lastColumn="0" w:noHBand="0" w:noVBand="0"/>
        </w:tblPrEx>
        <w:trPr>
          <w:trHeight w:val="299"/>
        </w:trPr>
        <w:tc>
          <w:tcPr>
            <w:tcW w:w="5000"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DD0D98" w14:textId="34E63856" w:rsidR="001B03A7" w:rsidRPr="006144CC" w:rsidRDefault="001B03A7" w:rsidP="001B03A7">
            <w:pPr>
              <w:spacing w:after="0" w:line="240" w:lineRule="auto"/>
              <w:ind w:right="57"/>
              <w:contextualSpacing/>
              <w:jc w:val="center"/>
              <w:rPr>
                <w:rFonts w:eastAsia="Times New Roman" w:cs="Arial"/>
                <w:b/>
                <w:bCs/>
                <w:sz w:val="24"/>
                <w:szCs w:val="24"/>
              </w:rPr>
            </w:pPr>
            <w:r w:rsidRPr="006144CC">
              <w:rPr>
                <w:rFonts w:eastAsia="Times New Roman" w:cs="Arial"/>
                <w:b/>
                <w:bCs/>
                <w:sz w:val="24"/>
                <w:szCs w:val="24"/>
              </w:rPr>
              <w:t>Post</w:t>
            </w:r>
            <w:r w:rsidR="00CB401F">
              <w:rPr>
                <w:rFonts w:eastAsia="Times New Roman" w:cs="Arial"/>
                <w:b/>
                <w:bCs/>
                <w:sz w:val="24"/>
                <w:szCs w:val="24"/>
              </w:rPr>
              <w:t>-</w:t>
            </w:r>
            <w:r w:rsidR="008B7F6E">
              <w:rPr>
                <w:rFonts w:eastAsia="Times New Roman" w:cs="Arial"/>
                <w:b/>
                <w:bCs/>
                <w:sz w:val="24"/>
                <w:szCs w:val="24"/>
              </w:rPr>
              <w:t>review</w:t>
            </w:r>
            <w:r w:rsidR="00CB401F">
              <w:rPr>
                <w:rFonts w:eastAsia="Times New Roman" w:cs="Arial"/>
                <w:b/>
                <w:bCs/>
                <w:sz w:val="24"/>
                <w:szCs w:val="24"/>
              </w:rPr>
              <w:t xml:space="preserve"> </w:t>
            </w:r>
            <w:r w:rsidR="008B7F6E">
              <w:rPr>
                <w:rFonts w:eastAsia="Times New Roman" w:cs="Arial"/>
                <w:b/>
                <w:bCs/>
                <w:sz w:val="24"/>
                <w:szCs w:val="24"/>
              </w:rPr>
              <w:t xml:space="preserve">- </w:t>
            </w:r>
            <w:r w:rsidRPr="006144CC">
              <w:rPr>
                <w:rFonts w:eastAsia="Times New Roman" w:cs="Arial"/>
                <w:b/>
                <w:bCs/>
                <w:sz w:val="24"/>
                <w:szCs w:val="24"/>
              </w:rPr>
              <w:t>Summary and Recommendations from the Annual Review meeting</w:t>
            </w:r>
          </w:p>
        </w:tc>
      </w:tr>
      <w:tr w:rsidR="001B03A7" w:rsidRPr="00703D8D" w14:paraId="0BE8AB69" w14:textId="77777777" w:rsidTr="00B30DAC">
        <w:tblPrEx>
          <w:tblLook w:val="0000" w:firstRow="0" w:lastRow="0" w:firstColumn="0" w:lastColumn="0" w:noHBand="0" w:noVBand="0"/>
        </w:tblPrEx>
        <w:trPr>
          <w:trHeight w:val="704"/>
        </w:trPr>
        <w:tc>
          <w:tcPr>
            <w:tcW w:w="5000" w:type="pct"/>
            <w:gridSpan w:val="3"/>
            <w:tcBorders>
              <w:top w:val="single" w:sz="4" w:space="0" w:color="auto"/>
              <w:left w:val="single" w:sz="4" w:space="0" w:color="auto"/>
              <w:bottom w:val="nil"/>
              <w:right w:val="single" w:sz="4" w:space="0" w:color="auto"/>
            </w:tcBorders>
          </w:tcPr>
          <w:p w14:paraId="5C42DB6C" w14:textId="60FD050B" w:rsidR="001B03A7" w:rsidRPr="006144CC" w:rsidRDefault="001B03A7" w:rsidP="00E77154">
            <w:pPr>
              <w:widowControl w:val="0"/>
              <w:tabs>
                <w:tab w:val="left" w:pos="8674"/>
              </w:tabs>
              <w:spacing w:after="0" w:line="240" w:lineRule="auto"/>
              <w:ind w:right="57"/>
              <w:contextualSpacing/>
              <w:rPr>
                <w:rFonts w:cs="Arial"/>
                <w:b/>
              </w:rPr>
            </w:pPr>
            <w:r w:rsidRPr="006144CC">
              <w:rPr>
                <w:rFonts w:cs="Arial"/>
                <w:b/>
              </w:rPr>
              <w:t xml:space="preserve">Advice to the Local Authority In the light of the progress reported, the current levels of attainment, and the pupil’s inclusion in the life of the setting, the advice to the local authority, from those contributing to this Annual Review, is to: </w:t>
            </w:r>
          </w:p>
        </w:tc>
      </w:tr>
      <w:tr w:rsidR="001B03A7" w:rsidRPr="00703D8D" w14:paraId="5718E05C" w14:textId="77777777" w:rsidTr="00B30DAC">
        <w:tblPrEx>
          <w:tblLook w:val="0000" w:firstRow="0" w:lastRow="0" w:firstColumn="0" w:lastColumn="0" w:noHBand="0" w:noVBand="0"/>
        </w:tblPrEx>
        <w:trPr>
          <w:trHeight w:val="425"/>
        </w:trPr>
        <w:tc>
          <w:tcPr>
            <w:tcW w:w="4296" w:type="pct"/>
            <w:tcBorders>
              <w:top w:val="nil"/>
              <w:left w:val="single" w:sz="4" w:space="0" w:color="auto"/>
              <w:bottom w:val="nil"/>
              <w:right w:val="nil"/>
            </w:tcBorders>
          </w:tcPr>
          <w:p w14:paraId="78048134" w14:textId="77777777" w:rsidR="001B03A7" w:rsidRPr="00703D8D" w:rsidRDefault="001B03A7" w:rsidP="00E77154">
            <w:pPr>
              <w:widowControl w:val="0"/>
              <w:spacing w:after="0" w:line="240" w:lineRule="auto"/>
              <w:ind w:right="57"/>
              <w:contextualSpacing/>
              <w:rPr>
                <w:rFonts w:cs="Arial"/>
              </w:rPr>
            </w:pPr>
          </w:p>
        </w:tc>
        <w:tc>
          <w:tcPr>
            <w:tcW w:w="704" w:type="pct"/>
            <w:gridSpan w:val="2"/>
            <w:tcBorders>
              <w:top w:val="nil"/>
              <w:left w:val="nil"/>
              <w:bottom w:val="nil"/>
              <w:right w:val="single" w:sz="4" w:space="0" w:color="auto"/>
            </w:tcBorders>
          </w:tcPr>
          <w:p w14:paraId="5FDDB295" w14:textId="77777777" w:rsidR="001B03A7" w:rsidRPr="00703D8D" w:rsidRDefault="001B03A7" w:rsidP="00E77154">
            <w:pPr>
              <w:widowControl w:val="0"/>
              <w:spacing w:after="0" w:line="240" w:lineRule="auto"/>
              <w:ind w:right="57"/>
              <w:contextualSpacing/>
              <w:jc w:val="center"/>
              <w:rPr>
                <w:rFonts w:cs="Arial"/>
              </w:rPr>
            </w:pPr>
            <w:r w:rsidRPr="00703D8D">
              <w:rPr>
                <w:rFonts w:cs="Arial"/>
              </w:rPr>
              <w:t>Please tick</w:t>
            </w:r>
          </w:p>
        </w:tc>
      </w:tr>
      <w:tr w:rsidR="001B03A7" w:rsidRPr="00703D8D" w14:paraId="052E4A3C" w14:textId="77777777" w:rsidTr="00B30DAC">
        <w:tblPrEx>
          <w:tblLook w:val="0000" w:firstRow="0" w:lastRow="0" w:firstColumn="0" w:lastColumn="0" w:noHBand="0" w:noVBand="0"/>
        </w:tblPrEx>
        <w:trPr>
          <w:trHeight w:val="624"/>
        </w:trPr>
        <w:tc>
          <w:tcPr>
            <w:tcW w:w="4296" w:type="pct"/>
            <w:tcBorders>
              <w:top w:val="nil"/>
              <w:left w:val="single" w:sz="4" w:space="0" w:color="auto"/>
              <w:bottom w:val="nil"/>
              <w:right w:val="nil"/>
            </w:tcBorders>
            <w:vAlign w:val="center"/>
          </w:tcPr>
          <w:p w14:paraId="70640847" w14:textId="77777777" w:rsidR="001B03A7" w:rsidRPr="00E9058D" w:rsidRDefault="001B03A7" w:rsidP="00E77154">
            <w:pPr>
              <w:widowControl w:val="0"/>
              <w:spacing w:after="0" w:line="240" w:lineRule="auto"/>
              <w:ind w:right="57"/>
              <w:contextualSpacing/>
              <w:rPr>
                <w:rFonts w:cs="Arial"/>
                <w:b/>
                <w:bCs/>
              </w:rPr>
            </w:pPr>
            <w:r w:rsidRPr="00E9058D">
              <w:rPr>
                <w:rFonts w:cs="Arial"/>
                <w:b/>
                <w:bCs/>
              </w:rPr>
              <w:t>Cease to maintain the EHC plan</w:t>
            </w:r>
          </w:p>
        </w:tc>
        <w:sdt>
          <w:sdtPr>
            <w:rPr>
              <w:rFonts w:cs="Arial"/>
            </w:rPr>
            <w:id w:val="1210758724"/>
            <w14:checkbox>
              <w14:checked w14:val="0"/>
              <w14:checkedState w14:val="2612" w14:font="MS Gothic"/>
              <w14:uncheckedState w14:val="2610" w14:font="MS Gothic"/>
            </w14:checkbox>
          </w:sdtPr>
          <w:sdtEndPr/>
          <w:sdtContent>
            <w:tc>
              <w:tcPr>
                <w:tcW w:w="704" w:type="pct"/>
                <w:gridSpan w:val="2"/>
                <w:tcBorders>
                  <w:top w:val="nil"/>
                  <w:left w:val="nil"/>
                  <w:bottom w:val="nil"/>
                  <w:right w:val="single" w:sz="4" w:space="0" w:color="auto"/>
                </w:tcBorders>
                <w:vAlign w:val="center"/>
              </w:tcPr>
              <w:p w14:paraId="489E8A59" w14:textId="77777777" w:rsidR="001B03A7" w:rsidRPr="00703D8D" w:rsidRDefault="001B03A7" w:rsidP="00E77154">
                <w:pPr>
                  <w:widowControl w:val="0"/>
                  <w:spacing w:after="0" w:line="240" w:lineRule="auto"/>
                  <w:ind w:right="57"/>
                  <w:contextualSpacing/>
                  <w:jc w:val="center"/>
                  <w:rPr>
                    <w:rFonts w:cs="Arial"/>
                  </w:rPr>
                </w:pPr>
                <w:r w:rsidRPr="00703D8D">
                  <w:rPr>
                    <w:rFonts w:ascii="MS Gothic" w:eastAsia="MS Gothic" w:hAnsi="MS Gothic" w:cs="MS Gothic" w:hint="eastAsia"/>
                  </w:rPr>
                  <w:t>☐</w:t>
                </w:r>
              </w:p>
            </w:tc>
          </w:sdtContent>
        </w:sdt>
      </w:tr>
      <w:tr w:rsidR="001B03A7" w:rsidRPr="00703D8D" w14:paraId="0CF200F8" w14:textId="77777777" w:rsidTr="00B30DAC">
        <w:tblPrEx>
          <w:tblLook w:val="0000" w:firstRow="0" w:lastRow="0" w:firstColumn="0" w:lastColumn="0" w:noHBand="0" w:noVBand="0"/>
        </w:tblPrEx>
        <w:trPr>
          <w:trHeight w:val="624"/>
        </w:trPr>
        <w:tc>
          <w:tcPr>
            <w:tcW w:w="4296" w:type="pct"/>
            <w:tcBorders>
              <w:top w:val="nil"/>
              <w:left w:val="single" w:sz="4" w:space="0" w:color="auto"/>
              <w:bottom w:val="nil"/>
              <w:right w:val="nil"/>
            </w:tcBorders>
            <w:vAlign w:val="center"/>
          </w:tcPr>
          <w:p w14:paraId="5BE2815D" w14:textId="77777777" w:rsidR="001B03A7" w:rsidRPr="00E9058D" w:rsidRDefault="001B03A7" w:rsidP="00E77154">
            <w:pPr>
              <w:widowControl w:val="0"/>
              <w:spacing w:after="0" w:line="240" w:lineRule="auto"/>
              <w:ind w:right="57"/>
              <w:contextualSpacing/>
              <w:rPr>
                <w:rFonts w:cs="Arial"/>
                <w:b/>
                <w:bCs/>
              </w:rPr>
            </w:pPr>
            <w:r w:rsidRPr="00E9058D">
              <w:rPr>
                <w:rFonts w:cs="Arial"/>
                <w:b/>
                <w:bCs/>
              </w:rPr>
              <w:t>Maintain the EHC plan with no amendments</w:t>
            </w:r>
          </w:p>
        </w:tc>
        <w:sdt>
          <w:sdtPr>
            <w:rPr>
              <w:rFonts w:cs="Arial"/>
            </w:rPr>
            <w:id w:val="-1314560983"/>
            <w14:checkbox>
              <w14:checked w14:val="0"/>
              <w14:checkedState w14:val="2612" w14:font="MS Gothic"/>
              <w14:uncheckedState w14:val="2610" w14:font="MS Gothic"/>
            </w14:checkbox>
          </w:sdtPr>
          <w:sdtEndPr/>
          <w:sdtContent>
            <w:tc>
              <w:tcPr>
                <w:tcW w:w="704" w:type="pct"/>
                <w:gridSpan w:val="2"/>
                <w:tcBorders>
                  <w:top w:val="nil"/>
                  <w:left w:val="nil"/>
                  <w:bottom w:val="nil"/>
                  <w:right w:val="single" w:sz="4" w:space="0" w:color="auto"/>
                </w:tcBorders>
                <w:vAlign w:val="center"/>
              </w:tcPr>
              <w:p w14:paraId="1B89B503" w14:textId="77777777" w:rsidR="001B03A7" w:rsidRPr="00703D8D" w:rsidRDefault="001B03A7" w:rsidP="00E77154">
                <w:pPr>
                  <w:widowControl w:val="0"/>
                  <w:spacing w:after="0" w:line="240" w:lineRule="auto"/>
                  <w:ind w:right="57"/>
                  <w:contextualSpacing/>
                  <w:jc w:val="center"/>
                  <w:rPr>
                    <w:rFonts w:cs="Arial"/>
                  </w:rPr>
                </w:pPr>
                <w:r w:rsidRPr="00703D8D">
                  <w:rPr>
                    <w:rFonts w:ascii="MS Gothic" w:eastAsia="MS Gothic" w:hAnsi="MS Gothic" w:cs="MS Gothic" w:hint="eastAsia"/>
                  </w:rPr>
                  <w:t>☐</w:t>
                </w:r>
              </w:p>
            </w:tc>
          </w:sdtContent>
        </w:sdt>
      </w:tr>
      <w:tr w:rsidR="001B03A7" w:rsidRPr="00703D8D" w14:paraId="1A613E2C" w14:textId="77777777" w:rsidTr="006907C6">
        <w:tblPrEx>
          <w:tblLook w:val="0000" w:firstRow="0" w:lastRow="0" w:firstColumn="0" w:lastColumn="0" w:noHBand="0" w:noVBand="0"/>
        </w:tblPrEx>
        <w:trPr>
          <w:trHeight w:val="624"/>
        </w:trPr>
        <w:tc>
          <w:tcPr>
            <w:tcW w:w="4296" w:type="pct"/>
            <w:tcBorders>
              <w:top w:val="nil"/>
              <w:left w:val="single" w:sz="4" w:space="0" w:color="auto"/>
              <w:bottom w:val="nil"/>
              <w:right w:val="nil"/>
            </w:tcBorders>
            <w:vAlign w:val="center"/>
          </w:tcPr>
          <w:p w14:paraId="3B1BEB82" w14:textId="146CE5C3" w:rsidR="006907C6" w:rsidRPr="00E9058D" w:rsidRDefault="001B03A7" w:rsidP="00E77154">
            <w:pPr>
              <w:widowControl w:val="0"/>
              <w:spacing w:after="0" w:line="240" w:lineRule="auto"/>
              <w:ind w:right="57"/>
              <w:contextualSpacing/>
              <w:rPr>
                <w:rFonts w:cs="Arial"/>
                <w:b/>
                <w:bCs/>
              </w:rPr>
            </w:pPr>
            <w:r w:rsidRPr="00E9058D">
              <w:rPr>
                <w:rFonts w:eastAsia="Arial Unicode MS" w:cs="Arial"/>
                <w:b/>
                <w:bCs/>
              </w:rPr>
              <w:lastRenderedPageBreak/>
              <w:t xml:space="preserve">Maintain and amend </w:t>
            </w:r>
            <w:r w:rsidRPr="00E9058D">
              <w:rPr>
                <w:rFonts w:cs="Arial"/>
                <w:b/>
                <w:bCs/>
              </w:rPr>
              <w:t>the EHC plan (indicate below)</w:t>
            </w:r>
          </w:p>
        </w:tc>
        <w:sdt>
          <w:sdtPr>
            <w:rPr>
              <w:rFonts w:cs="Arial"/>
            </w:rPr>
            <w:id w:val="-1027251092"/>
            <w14:checkbox>
              <w14:checked w14:val="0"/>
              <w14:checkedState w14:val="2612" w14:font="MS Gothic"/>
              <w14:uncheckedState w14:val="2610" w14:font="MS Gothic"/>
            </w14:checkbox>
          </w:sdtPr>
          <w:sdtEndPr/>
          <w:sdtContent>
            <w:tc>
              <w:tcPr>
                <w:tcW w:w="704" w:type="pct"/>
                <w:gridSpan w:val="2"/>
                <w:tcBorders>
                  <w:top w:val="nil"/>
                  <w:left w:val="nil"/>
                  <w:bottom w:val="nil"/>
                  <w:right w:val="single" w:sz="4" w:space="0" w:color="auto"/>
                </w:tcBorders>
                <w:vAlign w:val="center"/>
              </w:tcPr>
              <w:p w14:paraId="3926A3A8" w14:textId="0910FFA6" w:rsidR="001B03A7" w:rsidRPr="00703D8D" w:rsidRDefault="00F91374" w:rsidP="00E77154">
                <w:pPr>
                  <w:widowControl w:val="0"/>
                  <w:spacing w:after="0" w:line="240" w:lineRule="auto"/>
                  <w:ind w:right="57"/>
                  <w:contextualSpacing/>
                  <w:jc w:val="center"/>
                  <w:rPr>
                    <w:rFonts w:cs="Arial"/>
                  </w:rPr>
                </w:pPr>
                <w:r>
                  <w:rPr>
                    <w:rFonts w:ascii="MS Gothic" w:eastAsia="MS Gothic" w:hAnsi="MS Gothic" w:cs="Arial" w:hint="eastAsia"/>
                  </w:rPr>
                  <w:t>☐</w:t>
                </w:r>
              </w:p>
            </w:tc>
          </w:sdtContent>
        </w:sdt>
      </w:tr>
      <w:tr w:rsidR="006907C6" w:rsidRPr="00703D8D" w14:paraId="1E88EA6C" w14:textId="77777777" w:rsidTr="00B30DAC">
        <w:tblPrEx>
          <w:tblLook w:val="0000" w:firstRow="0" w:lastRow="0" w:firstColumn="0" w:lastColumn="0" w:noHBand="0" w:noVBand="0"/>
        </w:tblPrEx>
        <w:trPr>
          <w:trHeight w:val="624"/>
        </w:trPr>
        <w:tc>
          <w:tcPr>
            <w:tcW w:w="4296" w:type="pct"/>
            <w:tcBorders>
              <w:top w:val="nil"/>
              <w:left w:val="single" w:sz="4" w:space="0" w:color="auto"/>
              <w:bottom w:val="single" w:sz="4" w:space="0" w:color="auto"/>
              <w:right w:val="nil"/>
            </w:tcBorders>
            <w:vAlign w:val="center"/>
          </w:tcPr>
          <w:p w14:paraId="79E06293" w14:textId="1269A89F" w:rsidR="006907C6" w:rsidRPr="00E9058D" w:rsidRDefault="006907C6" w:rsidP="00E77154">
            <w:pPr>
              <w:widowControl w:val="0"/>
              <w:spacing w:after="0" w:line="240" w:lineRule="auto"/>
              <w:ind w:right="57"/>
              <w:contextualSpacing/>
              <w:rPr>
                <w:rFonts w:eastAsia="Arial Unicode MS" w:cs="Arial"/>
                <w:b/>
                <w:bCs/>
              </w:rPr>
            </w:pPr>
            <w:r w:rsidRPr="00E9058D">
              <w:rPr>
                <w:rFonts w:cs="Arial"/>
                <w:b/>
                <w:bCs/>
              </w:rPr>
              <w:t>In exceptional circumstances a reassessment may be necessary. Is a reassessment being requested? Please give reasons in sections above.</w:t>
            </w:r>
          </w:p>
        </w:tc>
        <w:sdt>
          <w:sdtPr>
            <w:rPr>
              <w:rFonts w:cs="Arial"/>
            </w:rPr>
            <w:id w:val="1327548697"/>
            <w14:checkbox>
              <w14:checked w14:val="0"/>
              <w14:checkedState w14:val="2612" w14:font="MS Gothic"/>
              <w14:uncheckedState w14:val="2610" w14:font="MS Gothic"/>
            </w14:checkbox>
          </w:sdtPr>
          <w:sdtEndPr/>
          <w:sdtContent>
            <w:tc>
              <w:tcPr>
                <w:tcW w:w="704" w:type="pct"/>
                <w:gridSpan w:val="2"/>
                <w:tcBorders>
                  <w:top w:val="nil"/>
                  <w:left w:val="nil"/>
                  <w:bottom w:val="single" w:sz="4" w:space="0" w:color="auto"/>
                  <w:right w:val="single" w:sz="4" w:space="0" w:color="auto"/>
                </w:tcBorders>
                <w:vAlign w:val="center"/>
              </w:tcPr>
              <w:p w14:paraId="30328E46" w14:textId="63BEBE1D" w:rsidR="006907C6" w:rsidRDefault="006907C6" w:rsidP="00E77154">
                <w:pPr>
                  <w:widowControl w:val="0"/>
                  <w:spacing w:after="0" w:line="240" w:lineRule="auto"/>
                  <w:ind w:right="57"/>
                  <w:contextualSpacing/>
                  <w:jc w:val="center"/>
                  <w:rPr>
                    <w:rFonts w:cs="Arial"/>
                  </w:rPr>
                </w:pPr>
                <w:r w:rsidRPr="00703D8D">
                  <w:rPr>
                    <w:rFonts w:ascii="MS Gothic" w:eastAsia="MS Gothic" w:hAnsi="MS Gothic" w:cs="MS Gothic" w:hint="eastAsia"/>
                  </w:rPr>
                  <w:t>☐</w:t>
                </w:r>
              </w:p>
            </w:tc>
          </w:sdtContent>
        </w:sdt>
      </w:tr>
    </w:tbl>
    <w:p w14:paraId="776C6710" w14:textId="068F7739" w:rsidR="001B03A7" w:rsidRDefault="001B03A7" w:rsidP="005530D3">
      <w:pPr>
        <w:spacing w:after="0" w:line="240" w:lineRule="auto"/>
        <w:rPr>
          <w:rFonts w:cs="Arial"/>
        </w:rPr>
      </w:pPr>
    </w:p>
    <w:p w14:paraId="48DD688C" w14:textId="77777777" w:rsidR="00371183" w:rsidRDefault="00371183" w:rsidP="005530D3">
      <w:pPr>
        <w:spacing w:after="0" w:line="240" w:lineRule="auto"/>
        <w:rPr>
          <w:rFonts w:cs="Arial"/>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2"/>
        <w:gridCol w:w="2224"/>
      </w:tblGrid>
      <w:tr w:rsidR="001B03A7" w:rsidRPr="00703D8D" w14:paraId="01DFFBBD" w14:textId="77777777" w:rsidTr="00C07C27">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DF8AE4" w14:textId="77777777" w:rsidR="001B03A7" w:rsidRPr="006144CC" w:rsidRDefault="001B03A7" w:rsidP="00B30DAC">
            <w:pPr>
              <w:widowControl w:val="0"/>
              <w:spacing w:after="0" w:line="240" w:lineRule="auto"/>
              <w:contextualSpacing/>
              <w:rPr>
                <w:rFonts w:cs="Arial"/>
                <w:b/>
                <w:bCs/>
                <w:sz w:val="24"/>
                <w:szCs w:val="24"/>
              </w:rPr>
            </w:pPr>
            <w:r w:rsidRPr="006144CC">
              <w:rPr>
                <w:rFonts w:cs="Arial"/>
                <w:b/>
                <w:bCs/>
                <w:sz w:val="24"/>
                <w:szCs w:val="24"/>
              </w:rPr>
              <w:t>Do the contents of EHC Plan require updating?</w:t>
            </w:r>
          </w:p>
        </w:tc>
      </w:tr>
      <w:tr w:rsidR="001B03A7" w:rsidRPr="00703D8D" w14:paraId="7EE527BF" w14:textId="77777777" w:rsidTr="00631DFD">
        <w:tblPrEx>
          <w:tblLook w:val="04A0" w:firstRow="1" w:lastRow="0" w:firstColumn="1" w:lastColumn="0" w:noHBand="0" w:noVBand="1"/>
        </w:tblPrEx>
        <w:trPr>
          <w:trHeight w:val="425"/>
        </w:trPr>
        <w:tc>
          <w:tcPr>
            <w:tcW w:w="4280" w:type="pct"/>
            <w:shd w:val="clear" w:color="auto" w:fill="auto"/>
            <w:vAlign w:val="center"/>
          </w:tcPr>
          <w:p w14:paraId="08C929E6" w14:textId="77777777" w:rsidR="001B03A7" w:rsidRPr="00E9058D" w:rsidRDefault="001B03A7" w:rsidP="00B30DAC">
            <w:pPr>
              <w:widowControl w:val="0"/>
              <w:spacing w:after="0" w:line="240" w:lineRule="auto"/>
              <w:contextualSpacing/>
              <w:rPr>
                <w:rFonts w:eastAsia="Times New Roman" w:cs="Arial"/>
                <w:b/>
                <w:bCs/>
                <w:szCs w:val="24"/>
              </w:rPr>
            </w:pPr>
            <w:r w:rsidRPr="00E9058D">
              <w:rPr>
                <w:rFonts w:cs="Arial"/>
                <w:b/>
                <w:bCs/>
              </w:rPr>
              <w:t>Section A: The profile</w:t>
            </w:r>
          </w:p>
        </w:tc>
        <w:tc>
          <w:tcPr>
            <w:tcW w:w="720" w:type="pct"/>
            <w:shd w:val="clear" w:color="auto" w:fill="auto"/>
            <w:vAlign w:val="center"/>
          </w:tcPr>
          <w:p w14:paraId="285924CA" w14:textId="3CF9244C" w:rsidR="001B03A7" w:rsidRPr="00F91374" w:rsidRDefault="00C07C27" w:rsidP="00B30DAC">
            <w:pPr>
              <w:widowControl w:val="0"/>
              <w:spacing w:after="0" w:line="240" w:lineRule="auto"/>
              <w:contextualSpacing/>
              <w:rPr>
                <w:rFonts w:eastAsia="Times New Roman" w:cs="Arial"/>
                <w:szCs w:val="24"/>
              </w:rPr>
            </w:pPr>
            <w:r w:rsidRPr="00F91374">
              <w:rPr>
                <w:rFonts w:cstheme="minorHAnsi"/>
                <w:b/>
                <w:bCs/>
                <w:color w:val="000000"/>
              </w:rPr>
              <w:t>Yes/ No</w:t>
            </w:r>
          </w:p>
        </w:tc>
      </w:tr>
      <w:tr w:rsidR="00C07C27" w:rsidRPr="00703D8D" w14:paraId="096B87D7" w14:textId="77777777" w:rsidTr="003E43B3">
        <w:tblPrEx>
          <w:tblLook w:val="04A0" w:firstRow="1" w:lastRow="0" w:firstColumn="1" w:lastColumn="0" w:noHBand="0" w:noVBand="1"/>
        </w:tblPrEx>
        <w:trPr>
          <w:trHeight w:val="425"/>
        </w:trPr>
        <w:tc>
          <w:tcPr>
            <w:tcW w:w="4280" w:type="pct"/>
            <w:shd w:val="clear" w:color="auto" w:fill="auto"/>
            <w:vAlign w:val="center"/>
          </w:tcPr>
          <w:p w14:paraId="3832BB31" w14:textId="77777777" w:rsidR="00C07C27" w:rsidRPr="00E9058D" w:rsidRDefault="00C07C27" w:rsidP="00C07C27">
            <w:pPr>
              <w:widowControl w:val="0"/>
              <w:spacing w:after="0" w:line="240" w:lineRule="auto"/>
              <w:ind w:right="57"/>
              <w:contextualSpacing/>
              <w:jc w:val="both"/>
              <w:rPr>
                <w:rFonts w:cs="Arial"/>
                <w:b/>
                <w:bCs/>
              </w:rPr>
            </w:pPr>
            <w:r w:rsidRPr="00E9058D">
              <w:rPr>
                <w:rFonts w:cs="Arial"/>
                <w:b/>
                <w:bCs/>
              </w:rPr>
              <w:t>Section B: The strengths and special educational needs</w:t>
            </w:r>
          </w:p>
        </w:tc>
        <w:tc>
          <w:tcPr>
            <w:tcW w:w="720" w:type="pct"/>
            <w:shd w:val="clear" w:color="auto" w:fill="auto"/>
          </w:tcPr>
          <w:p w14:paraId="0D441F25" w14:textId="7C01E838" w:rsidR="00C07C27" w:rsidRPr="00F91374" w:rsidRDefault="00C07C27" w:rsidP="00C07C27">
            <w:pPr>
              <w:widowControl w:val="0"/>
              <w:spacing w:after="0" w:line="240" w:lineRule="auto"/>
              <w:contextualSpacing/>
              <w:rPr>
                <w:rFonts w:eastAsia="Times New Roman" w:cs="Arial"/>
                <w:color w:val="A6A6A6" w:themeColor="background1" w:themeShade="A6"/>
                <w:szCs w:val="24"/>
              </w:rPr>
            </w:pPr>
            <w:r w:rsidRPr="00F91374">
              <w:rPr>
                <w:rFonts w:cstheme="minorHAnsi"/>
                <w:b/>
                <w:bCs/>
                <w:color w:val="000000"/>
              </w:rPr>
              <w:t>Yes/ No</w:t>
            </w:r>
          </w:p>
        </w:tc>
      </w:tr>
      <w:tr w:rsidR="00C07C27" w:rsidRPr="00703D8D" w14:paraId="20041D36" w14:textId="77777777" w:rsidTr="003E43B3">
        <w:tblPrEx>
          <w:tblLook w:val="04A0" w:firstRow="1" w:lastRow="0" w:firstColumn="1" w:lastColumn="0" w:noHBand="0" w:noVBand="1"/>
        </w:tblPrEx>
        <w:trPr>
          <w:trHeight w:val="425"/>
        </w:trPr>
        <w:tc>
          <w:tcPr>
            <w:tcW w:w="4280" w:type="pct"/>
            <w:shd w:val="clear" w:color="auto" w:fill="auto"/>
            <w:vAlign w:val="center"/>
          </w:tcPr>
          <w:p w14:paraId="7D46FBD3" w14:textId="77777777" w:rsidR="00C07C27" w:rsidRPr="00E9058D" w:rsidRDefault="00C07C27" w:rsidP="00C07C27">
            <w:pPr>
              <w:widowControl w:val="0"/>
              <w:spacing w:after="0" w:line="240" w:lineRule="auto"/>
              <w:contextualSpacing/>
              <w:rPr>
                <w:rFonts w:cs="Arial"/>
                <w:b/>
                <w:bCs/>
              </w:rPr>
            </w:pPr>
            <w:r w:rsidRPr="00E9058D">
              <w:rPr>
                <w:rFonts w:cs="Arial"/>
                <w:b/>
                <w:bCs/>
              </w:rPr>
              <w:t>Section C: The strengths and health needs</w:t>
            </w:r>
          </w:p>
        </w:tc>
        <w:tc>
          <w:tcPr>
            <w:tcW w:w="720" w:type="pct"/>
            <w:shd w:val="clear" w:color="auto" w:fill="auto"/>
          </w:tcPr>
          <w:p w14:paraId="2737BAC0" w14:textId="703693BE" w:rsidR="00C07C27" w:rsidRPr="00F91374" w:rsidRDefault="00C07C27" w:rsidP="00C07C27">
            <w:pPr>
              <w:widowControl w:val="0"/>
              <w:spacing w:after="0" w:line="240" w:lineRule="auto"/>
              <w:contextualSpacing/>
              <w:rPr>
                <w:rFonts w:eastAsia="Times New Roman" w:cs="Arial"/>
                <w:color w:val="A6A6A6" w:themeColor="background1" w:themeShade="A6"/>
                <w:szCs w:val="24"/>
              </w:rPr>
            </w:pPr>
            <w:r w:rsidRPr="00F91374">
              <w:rPr>
                <w:rFonts w:cstheme="minorHAnsi"/>
                <w:b/>
                <w:bCs/>
                <w:color w:val="000000"/>
              </w:rPr>
              <w:t>Yes/ No</w:t>
            </w:r>
          </w:p>
        </w:tc>
      </w:tr>
      <w:tr w:rsidR="00C07C27" w:rsidRPr="00703D8D" w14:paraId="2F5FF466" w14:textId="77777777" w:rsidTr="003E43B3">
        <w:tblPrEx>
          <w:tblLook w:val="04A0" w:firstRow="1" w:lastRow="0" w:firstColumn="1" w:lastColumn="0" w:noHBand="0" w:noVBand="1"/>
        </w:tblPrEx>
        <w:trPr>
          <w:trHeight w:val="425"/>
        </w:trPr>
        <w:tc>
          <w:tcPr>
            <w:tcW w:w="4280" w:type="pct"/>
            <w:shd w:val="clear" w:color="auto" w:fill="auto"/>
            <w:vAlign w:val="center"/>
          </w:tcPr>
          <w:p w14:paraId="58E162B4" w14:textId="77777777" w:rsidR="00C07C27" w:rsidRPr="00E9058D" w:rsidRDefault="00C07C27" w:rsidP="00C07C27">
            <w:pPr>
              <w:widowControl w:val="0"/>
              <w:spacing w:after="0" w:line="240" w:lineRule="auto"/>
              <w:contextualSpacing/>
              <w:rPr>
                <w:rFonts w:cs="Arial"/>
                <w:b/>
                <w:bCs/>
              </w:rPr>
            </w:pPr>
            <w:r w:rsidRPr="00E9058D">
              <w:rPr>
                <w:rFonts w:cs="Arial"/>
                <w:b/>
                <w:bCs/>
              </w:rPr>
              <w:t>Section D: The strengths and social care needs</w:t>
            </w:r>
          </w:p>
        </w:tc>
        <w:tc>
          <w:tcPr>
            <w:tcW w:w="720" w:type="pct"/>
            <w:shd w:val="clear" w:color="auto" w:fill="auto"/>
          </w:tcPr>
          <w:p w14:paraId="5994752C" w14:textId="78CED356" w:rsidR="00C07C27" w:rsidRPr="00F91374" w:rsidRDefault="00C07C27" w:rsidP="00C07C27">
            <w:pPr>
              <w:widowControl w:val="0"/>
              <w:spacing w:after="0" w:line="240" w:lineRule="auto"/>
              <w:contextualSpacing/>
              <w:rPr>
                <w:rFonts w:eastAsia="Times New Roman" w:cs="Arial"/>
                <w:color w:val="A6A6A6" w:themeColor="background1" w:themeShade="A6"/>
                <w:szCs w:val="24"/>
              </w:rPr>
            </w:pPr>
            <w:r w:rsidRPr="00F91374">
              <w:rPr>
                <w:rFonts w:cstheme="minorHAnsi"/>
                <w:b/>
                <w:bCs/>
                <w:color w:val="000000"/>
              </w:rPr>
              <w:t>Yes/ No</w:t>
            </w:r>
          </w:p>
        </w:tc>
      </w:tr>
      <w:tr w:rsidR="00522B48" w:rsidRPr="00703D8D" w14:paraId="3FC340F1" w14:textId="77777777" w:rsidTr="003E43B3">
        <w:tblPrEx>
          <w:tblLook w:val="04A0" w:firstRow="1" w:lastRow="0" w:firstColumn="1" w:lastColumn="0" w:noHBand="0" w:noVBand="1"/>
        </w:tblPrEx>
        <w:trPr>
          <w:trHeight w:val="425"/>
        </w:trPr>
        <w:tc>
          <w:tcPr>
            <w:tcW w:w="4280" w:type="pct"/>
            <w:shd w:val="clear" w:color="auto" w:fill="auto"/>
            <w:vAlign w:val="center"/>
          </w:tcPr>
          <w:p w14:paraId="149AE95B" w14:textId="0E023B92" w:rsidR="00522B48" w:rsidRPr="00E9058D" w:rsidRDefault="00522B48" w:rsidP="00C07C27">
            <w:pPr>
              <w:widowControl w:val="0"/>
              <w:spacing w:after="0" w:line="240" w:lineRule="auto"/>
              <w:contextualSpacing/>
              <w:rPr>
                <w:rFonts w:cs="Arial"/>
                <w:b/>
                <w:bCs/>
              </w:rPr>
            </w:pPr>
            <w:r>
              <w:rPr>
                <w:rFonts w:cs="Arial"/>
                <w:b/>
                <w:bCs/>
              </w:rPr>
              <w:t>Section E: Outcomes</w:t>
            </w:r>
          </w:p>
        </w:tc>
        <w:tc>
          <w:tcPr>
            <w:tcW w:w="720" w:type="pct"/>
            <w:shd w:val="clear" w:color="auto" w:fill="auto"/>
          </w:tcPr>
          <w:p w14:paraId="15F6FFE2" w14:textId="212A84A5" w:rsidR="00522B48" w:rsidRPr="00F91374" w:rsidRDefault="00522B48" w:rsidP="00C07C27">
            <w:pPr>
              <w:widowControl w:val="0"/>
              <w:spacing w:after="0" w:line="240" w:lineRule="auto"/>
              <w:contextualSpacing/>
              <w:rPr>
                <w:rFonts w:cstheme="minorHAnsi"/>
                <w:b/>
                <w:bCs/>
                <w:color w:val="000000"/>
              </w:rPr>
            </w:pPr>
            <w:r w:rsidRPr="00F91374">
              <w:rPr>
                <w:rFonts w:cstheme="minorHAnsi"/>
                <w:b/>
                <w:bCs/>
                <w:color w:val="000000"/>
              </w:rPr>
              <w:t>Yes/ No</w:t>
            </w:r>
          </w:p>
        </w:tc>
      </w:tr>
      <w:tr w:rsidR="00C07C27" w:rsidRPr="00703D8D" w14:paraId="137BF055" w14:textId="77777777" w:rsidTr="003E43B3">
        <w:tblPrEx>
          <w:tblLook w:val="04A0" w:firstRow="1" w:lastRow="0" w:firstColumn="1" w:lastColumn="0" w:noHBand="0" w:noVBand="1"/>
        </w:tblPrEx>
        <w:trPr>
          <w:trHeight w:val="425"/>
        </w:trPr>
        <w:tc>
          <w:tcPr>
            <w:tcW w:w="4280" w:type="pct"/>
            <w:shd w:val="clear" w:color="auto" w:fill="auto"/>
          </w:tcPr>
          <w:p w14:paraId="42A20F1A" w14:textId="51D0F461" w:rsidR="00C07C27" w:rsidRPr="00E9058D" w:rsidRDefault="00C07C27" w:rsidP="00C07C27">
            <w:pPr>
              <w:widowControl w:val="0"/>
              <w:spacing w:after="0" w:line="240" w:lineRule="auto"/>
              <w:contextualSpacing/>
              <w:rPr>
                <w:rFonts w:cs="Arial"/>
                <w:b/>
                <w:bCs/>
              </w:rPr>
            </w:pPr>
            <w:r w:rsidRPr="00E9058D">
              <w:rPr>
                <w:rFonts w:cs="Arial"/>
                <w:b/>
                <w:bCs/>
              </w:rPr>
              <w:t>Section F: Special educational provision</w:t>
            </w:r>
          </w:p>
        </w:tc>
        <w:tc>
          <w:tcPr>
            <w:tcW w:w="720" w:type="pct"/>
            <w:shd w:val="clear" w:color="auto" w:fill="auto"/>
          </w:tcPr>
          <w:p w14:paraId="5E2A2FE3" w14:textId="318E7910" w:rsidR="00C07C27" w:rsidRPr="00F91374" w:rsidRDefault="00C07C27" w:rsidP="00C07C27">
            <w:pPr>
              <w:widowControl w:val="0"/>
              <w:spacing w:after="0" w:line="240" w:lineRule="auto"/>
              <w:contextualSpacing/>
              <w:rPr>
                <w:rFonts w:eastAsia="Times New Roman" w:cs="Arial"/>
                <w:color w:val="A6A6A6" w:themeColor="background1" w:themeShade="A6"/>
                <w:szCs w:val="24"/>
              </w:rPr>
            </w:pPr>
            <w:r w:rsidRPr="00F91374">
              <w:rPr>
                <w:rFonts w:cstheme="minorHAnsi"/>
                <w:b/>
                <w:bCs/>
                <w:color w:val="000000"/>
              </w:rPr>
              <w:t>Yes/ No</w:t>
            </w:r>
          </w:p>
        </w:tc>
      </w:tr>
      <w:tr w:rsidR="00C07C27" w:rsidRPr="00703D8D" w14:paraId="6C87CF7C" w14:textId="77777777" w:rsidTr="003E43B3">
        <w:tblPrEx>
          <w:tblLook w:val="04A0" w:firstRow="1" w:lastRow="0" w:firstColumn="1" w:lastColumn="0" w:noHBand="0" w:noVBand="1"/>
        </w:tblPrEx>
        <w:trPr>
          <w:trHeight w:val="425"/>
        </w:trPr>
        <w:tc>
          <w:tcPr>
            <w:tcW w:w="4280" w:type="pct"/>
            <w:shd w:val="clear" w:color="auto" w:fill="auto"/>
          </w:tcPr>
          <w:p w14:paraId="14BFB0B1" w14:textId="583C0F2B" w:rsidR="00C07C27" w:rsidRPr="00E9058D" w:rsidRDefault="00C07C27" w:rsidP="00C07C27">
            <w:pPr>
              <w:widowControl w:val="0"/>
              <w:spacing w:after="0" w:line="240" w:lineRule="auto"/>
              <w:contextualSpacing/>
              <w:rPr>
                <w:rFonts w:cs="Arial"/>
                <w:b/>
                <w:bCs/>
              </w:rPr>
            </w:pPr>
            <w:r w:rsidRPr="00E9058D">
              <w:rPr>
                <w:rFonts w:cs="Arial"/>
                <w:b/>
                <w:bCs/>
              </w:rPr>
              <w:t>Section G: Health provision</w:t>
            </w:r>
          </w:p>
        </w:tc>
        <w:tc>
          <w:tcPr>
            <w:tcW w:w="720" w:type="pct"/>
            <w:shd w:val="clear" w:color="auto" w:fill="auto"/>
          </w:tcPr>
          <w:p w14:paraId="18EA388A" w14:textId="41C7272A" w:rsidR="00C07C27" w:rsidRPr="00F91374" w:rsidRDefault="00C07C27" w:rsidP="00C07C27">
            <w:pPr>
              <w:widowControl w:val="0"/>
              <w:spacing w:after="0" w:line="240" w:lineRule="auto"/>
              <w:contextualSpacing/>
              <w:rPr>
                <w:rFonts w:eastAsia="Times New Roman" w:cs="Arial"/>
                <w:color w:val="A6A6A6" w:themeColor="background1" w:themeShade="A6"/>
                <w:szCs w:val="24"/>
              </w:rPr>
            </w:pPr>
            <w:r w:rsidRPr="00F91374">
              <w:rPr>
                <w:rFonts w:cstheme="minorHAnsi"/>
                <w:b/>
                <w:bCs/>
                <w:color w:val="000000"/>
              </w:rPr>
              <w:t>Yes/ No</w:t>
            </w:r>
          </w:p>
        </w:tc>
      </w:tr>
      <w:tr w:rsidR="00C07C27" w:rsidRPr="00703D8D" w14:paraId="0C7AF69A" w14:textId="77777777" w:rsidTr="003E43B3">
        <w:tblPrEx>
          <w:tblLook w:val="04A0" w:firstRow="1" w:lastRow="0" w:firstColumn="1" w:lastColumn="0" w:noHBand="0" w:noVBand="1"/>
        </w:tblPrEx>
        <w:trPr>
          <w:trHeight w:val="425"/>
        </w:trPr>
        <w:tc>
          <w:tcPr>
            <w:tcW w:w="4280" w:type="pct"/>
            <w:shd w:val="clear" w:color="auto" w:fill="auto"/>
          </w:tcPr>
          <w:p w14:paraId="312FC195" w14:textId="131ECDF9" w:rsidR="00C07C27" w:rsidRPr="00E9058D" w:rsidRDefault="00C07C27" w:rsidP="00C07C27">
            <w:pPr>
              <w:widowControl w:val="0"/>
              <w:spacing w:after="0" w:line="240" w:lineRule="auto"/>
              <w:contextualSpacing/>
              <w:rPr>
                <w:rFonts w:cs="Arial"/>
                <w:b/>
                <w:bCs/>
              </w:rPr>
            </w:pPr>
            <w:r w:rsidRPr="00E9058D">
              <w:rPr>
                <w:rFonts w:cs="Arial"/>
                <w:b/>
                <w:bCs/>
              </w:rPr>
              <w:t>Section H1: Social care provision (CS&amp;DPA 1970)</w:t>
            </w:r>
          </w:p>
        </w:tc>
        <w:tc>
          <w:tcPr>
            <w:tcW w:w="720" w:type="pct"/>
            <w:shd w:val="clear" w:color="auto" w:fill="auto"/>
          </w:tcPr>
          <w:p w14:paraId="10223C96" w14:textId="1036539F" w:rsidR="00C07C27" w:rsidRPr="00F91374" w:rsidRDefault="00C07C27" w:rsidP="00C07C27">
            <w:pPr>
              <w:widowControl w:val="0"/>
              <w:spacing w:after="0" w:line="240" w:lineRule="auto"/>
              <w:contextualSpacing/>
              <w:rPr>
                <w:rFonts w:eastAsia="Times New Roman" w:cs="Arial"/>
                <w:color w:val="A6A6A6" w:themeColor="background1" w:themeShade="A6"/>
                <w:szCs w:val="24"/>
              </w:rPr>
            </w:pPr>
            <w:r w:rsidRPr="00F91374">
              <w:rPr>
                <w:rFonts w:cstheme="minorHAnsi"/>
                <w:b/>
                <w:bCs/>
                <w:color w:val="000000"/>
              </w:rPr>
              <w:t>Yes/ No</w:t>
            </w:r>
          </w:p>
        </w:tc>
      </w:tr>
      <w:tr w:rsidR="00C07C27" w:rsidRPr="00703D8D" w14:paraId="3ADBC452" w14:textId="77777777" w:rsidTr="003E43B3">
        <w:tblPrEx>
          <w:tblLook w:val="04A0" w:firstRow="1" w:lastRow="0" w:firstColumn="1" w:lastColumn="0" w:noHBand="0" w:noVBand="1"/>
        </w:tblPrEx>
        <w:trPr>
          <w:trHeight w:val="425"/>
        </w:trPr>
        <w:tc>
          <w:tcPr>
            <w:tcW w:w="4280" w:type="pct"/>
            <w:shd w:val="clear" w:color="auto" w:fill="auto"/>
          </w:tcPr>
          <w:p w14:paraId="64531695" w14:textId="1FD08BC5" w:rsidR="00C07C27" w:rsidRPr="00E9058D" w:rsidRDefault="00C07C27" w:rsidP="00C07C27">
            <w:pPr>
              <w:widowControl w:val="0"/>
              <w:spacing w:after="0" w:line="240" w:lineRule="auto"/>
              <w:contextualSpacing/>
              <w:rPr>
                <w:rFonts w:cs="Arial"/>
                <w:b/>
                <w:bCs/>
              </w:rPr>
            </w:pPr>
            <w:r w:rsidRPr="00E9058D">
              <w:rPr>
                <w:rFonts w:cs="Arial"/>
                <w:b/>
                <w:bCs/>
              </w:rPr>
              <w:t>Section H2: Social care provision</w:t>
            </w:r>
          </w:p>
        </w:tc>
        <w:tc>
          <w:tcPr>
            <w:tcW w:w="720" w:type="pct"/>
            <w:shd w:val="clear" w:color="auto" w:fill="auto"/>
          </w:tcPr>
          <w:p w14:paraId="62964B83" w14:textId="0F32BAAE" w:rsidR="00C07C27" w:rsidRPr="00F91374" w:rsidRDefault="00C07C27" w:rsidP="00C07C27">
            <w:pPr>
              <w:widowControl w:val="0"/>
              <w:spacing w:after="0" w:line="240" w:lineRule="auto"/>
              <w:contextualSpacing/>
              <w:rPr>
                <w:rFonts w:eastAsia="Times New Roman" w:cs="Arial"/>
                <w:color w:val="A6A6A6" w:themeColor="background1" w:themeShade="A6"/>
                <w:szCs w:val="24"/>
              </w:rPr>
            </w:pPr>
            <w:r w:rsidRPr="00F91374">
              <w:rPr>
                <w:rFonts w:cstheme="minorHAnsi"/>
                <w:b/>
                <w:bCs/>
                <w:color w:val="000000"/>
              </w:rPr>
              <w:t>Yes/ No</w:t>
            </w:r>
          </w:p>
        </w:tc>
      </w:tr>
    </w:tbl>
    <w:p w14:paraId="5A29366C" w14:textId="1DDE7910" w:rsidR="00472DED" w:rsidRDefault="00472DED"/>
    <w:p w14:paraId="7AD71CE6" w14:textId="77777777" w:rsidR="00220316" w:rsidRDefault="00220316"/>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5857"/>
        <w:gridCol w:w="2224"/>
      </w:tblGrid>
      <w:tr w:rsidR="00371183" w:rsidRPr="00703D8D" w14:paraId="5240624A" w14:textId="77777777" w:rsidTr="00E77154">
        <w:trPr>
          <w:trHeight w:val="425"/>
        </w:trPr>
        <w:tc>
          <w:tcPr>
            <w:tcW w:w="5000"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7C366A" w14:textId="4F080DBC" w:rsidR="00371183" w:rsidRPr="00302DDB" w:rsidRDefault="00631DFD" w:rsidP="00631DFD">
            <w:pPr>
              <w:widowControl w:val="0"/>
              <w:spacing w:after="0" w:line="240" w:lineRule="auto"/>
              <w:contextualSpacing/>
              <w:rPr>
                <w:rFonts w:cs="Arial"/>
                <w:b/>
                <w:sz w:val="24"/>
                <w:szCs w:val="24"/>
              </w:rPr>
            </w:pPr>
            <w:r w:rsidRPr="00302DDB">
              <w:rPr>
                <w:rFonts w:cs="Arial"/>
                <w:b/>
                <w:sz w:val="24"/>
                <w:szCs w:val="24"/>
              </w:rPr>
              <w:t>S</w:t>
            </w:r>
            <w:r w:rsidR="00371183" w:rsidRPr="00302DDB">
              <w:rPr>
                <w:rFonts w:cs="Arial"/>
                <w:b/>
                <w:sz w:val="24"/>
                <w:szCs w:val="24"/>
              </w:rPr>
              <w:t>ection I: Educational placement recommendations</w:t>
            </w:r>
            <w:r w:rsidRPr="00302DDB">
              <w:rPr>
                <w:rFonts w:cs="Arial"/>
                <w:b/>
                <w:sz w:val="24"/>
                <w:szCs w:val="24"/>
              </w:rPr>
              <w:t xml:space="preserve"> (</w:t>
            </w:r>
            <w:r w:rsidRPr="00302DDB">
              <w:rPr>
                <w:rFonts w:eastAsia="Times New Roman" w:cs="Times New Roman"/>
                <w:b/>
                <w:sz w:val="24"/>
                <w:szCs w:val="24"/>
                <w:lang w:val="en-GB"/>
              </w:rPr>
              <w:t>Settings cannot make named recommendations</w:t>
            </w:r>
            <w:r w:rsidR="00B235C2">
              <w:rPr>
                <w:rFonts w:eastAsia="Times New Roman" w:cs="Times New Roman"/>
                <w:b/>
                <w:sz w:val="24"/>
                <w:szCs w:val="24"/>
                <w:lang w:val="en-GB"/>
              </w:rPr>
              <w:t>,</w:t>
            </w:r>
            <w:r w:rsidRPr="00302DDB">
              <w:rPr>
                <w:rFonts w:eastAsia="Times New Roman" w:cs="Times New Roman"/>
                <w:b/>
                <w:sz w:val="24"/>
                <w:szCs w:val="24"/>
                <w:lang w:val="en-GB"/>
              </w:rPr>
              <w:t xml:space="preserve"> but can suggest the type of setting)</w:t>
            </w:r>
          </w:p>
        </w:tc>
      </w:tr>
      <w:tr w:rsidR="00371183" w:rsidRPr="00703D8D" w14:paraId="38F8BCD5"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078C4D" w14:textId="77777777" w:rsidR="00371183" w:rsidRPr="002B5C38" w:rsidRDefault="00371183" w:rsidP="00B30DAC">
            <w:pPr>
              <w:widowControl w:val="0"/>
              <w:spacing w:after="0" w:line="240" w:lineRule="auto"/>
              <w:contextualSpacing/>
              <w:rPr>
                <w:rFonts w:eastAsia="Times New Roman" w:cs="Arial"/>
                <w:b/>
                <w:bCs/>
              </w:rPr>
            </w:pPr>
            <w:r w:rsidRPr="002B5C38">
              <w:rPr>
                <w:rFonts w:cs="Arial"/>
                <w:b/>
                <w:bCs/>
              </w:rPr>
              <w:t>Is the child/young person appropriately included in their current setting this academic year?</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E0A2A" w14:textId="27B557B0" w:rsidR="00371183" w:rsidRPr="00703D8D" w:rsidRDefault="00371183" w:rsidP="00B30DAC">
            <w:pPr>
              <w:widowControl w:val="0"/>
              <w:spacing w:after="0" w:line="240" w:lineRule="auto"/>
              <w:contextualSpacing/>
              <w:rPr>
                <w:rFonts w:eastAsia="Times New Roman" w:cs="Arial"/>
                <w:color w:val="A6A6A6" w:themeColor="background1" w:themeShade="A6"/>
                <w:szCs w:val="24"/>
              </w:rPr>
            </w:pPr>
          </w:p>
        </w:tc>
      </w:tr>
      <w:tr w:rsidR="00371183" w:rsidRPr="00703D8D" w14:paraId="5058BB4F"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710D79" w14:textId="36799926" w:rsidR="00371183" w:rsidRPr="002B5C38" w:rsidRDefault="00371183" w:rsidP="00B30DAC">
            <w:pPr>
              <w:widowControl w:val="0"/>
              <w:spacing w:after="0" w:line="240" w:lineRule="auto"/>
              <w:contextualSpacing/>
              <w:rPr>
                <w:rFonts w:eastAsia="Times New Roman" w:cs="Arial"/>
                <w:b/>
                <w:bCs/>
              </w:rPr>
            </w:pPr>
            <w:r w:rsidRPr="002B5C38">
              <w:rPr>
                <w:rFonts w:cs="Arial"/>
                <w:b/>
                <w:bCs/>
              </w:rPr>
              <w:t xml:space="preserve">Will the child/young person remain appropriate for inclusion in their current setting for the following academic year / </w:t>
            </w:r>
            <w:r w:rsidR="00A7021B" w:rsidRPr="002B5C38">
              <w:rPr>
                <w:rFonts w:cs="Arial"/>
                <w:b/>
                <w:bCs/>
              </w:rPr>
              <w:t xml:space="preserve">next </w:t>
            </w:r>
            <w:r w:rsidRPr="002B5C38">
              <w:rPr>
                <w:rFonts w:cs="Arial"/>
                <w:b/>
                <w:bCs/>
              </w:rPr>
              <w:t>key stage?</w:t>
            </w:r>
            <w:r w:rsidR="00411B0F" w:rsidRPr="002B5C38">
              <w:rPr>
                <w:rFonts w:cs="Arial"/>
                <w:b/>
                <w:bCs/>
              </w:rPr>
              <w:t xml:space="preserve"> </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EA97B" w14:textId="72F1B587" w:rsidR="00371183" w:rsidRPr="00703D8D" w:rsidRDefault="00371183" w:rsidP="00B30DAC">
            <w:pPr>
              <w:widowControl w:val="0"/>
              <w:spacing w:after="0" w:line="240" w:lineRule="auto"/>
              <w:contextualSpacing/>
              <w:rPr>
                <w:rFonts w:eastAsia="Times New Roman" w:cs="Arial"/>
                <w:color w:val="A6A6A6" w:themeColor="background1" w:themeShade="A6"/>
                <w:szCs w:val="24"/>
              </w:rPr>
            </w:pPr>
          </w:p>
        </w:tc>
      </w:tr>
      <w:tr w:rsidR="006D7C01" w:rsidRPr="00703D8D" w14:paraId="2ADF2C7D"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ACACF0" w14:textId="29BA6D55" w:rsidR="006D7C01" w:rsidRPr="002B5C38" w:rsidRDefault="006D7C01" w:rsidP="006D7C01">
            <w:pPr>
              <w:widowControl w:val="0"/>
              <w:spacing w:after="0" w:line="240" w:lineRule="auto"/>
              <w:contextualSpacing/>
              <w:rPr>
                <w:rFonts w:cs="Arial"/>
                <w:b/>
                <w:bCs/>
              </w:rPr>
            </w:pPr>
            <w:r w:rsidRPr="002B5C38">
              <w:rPr>
                <w:rFonts w:eastAsia="Times New Roman" w:cs="Arial"/>
                <w:b/>
                <w:bCs/>
              </w:rPr>
              <w:t>If not appropriate for mainstream, what type of setting is suggested</w:t>
            </w:r>
            <w:r w:rsidRPr="002B5C38">
              <w:rPr>
                <w:rFonts w:eastAsia="Arial Unicode MS" w:cs="Times New Roman"/>
                <w:b/>
                <w:bCs/>
                <w:sz w:val="20"/>
                <w:szCs w:val="20"/>
              </w:rPr>
              <w:t>?</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37869" w14:textId="77777777" w:rsidR="006D7C01" w:rsidRPr="00703D8D" w:rsidRDefault="006D7C01" w:rsidP="006D7C01">
            <w:pPr>
              <w:widowControl w:val="0"/>
              <w:spacing w:after="0" w:line="240" w:lineRule="auto"/>
              <w:contextualSpacing/>
              <w:rPr>
                <w:rFonts w:eastAsia="Times New Roman" w:cs="Arial"/>
                <w:color w:val="A6A6A6" w:themeColor="background1" w:themeShade="A6"/>
                <w:szCs w:val="24"/>
              </w:rPr>
            </w:pPr>
          </w:p>
        </w:tc>
      </w:tr>
      <w:tr w:rsidR="006D7C01" w:rsidRPr="00703D8D" w14:paraId="09095D40"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33BD77" w14:textId="70011FC1" w:rsidR="006D7C01" w:rsidRPr="002B5C38" w:rsidRDefault="006D7C01" w:rsidP="006D7C01">
            <w:pPr>
              <w:widowControl w:val="0"/>
              <w:spacing w:after="0" w:line="240" w:lineRule="auto"/>
              <w:contextualSpacing/>
              <w:rPr>
                <w:rFonts w:cs="Arial"/>
                <w:b/>
                <w:bCs/>
              </w:rPr>
            </w:pPr>
            <w:r w:rsidRPr="002B5C38">
              <w:rPr>
                <w:rFonts w:eastAsia="Times New Roman" w:cs="Arial"/>
                <w:b/>
                <w:bCs/>
              </w:rPr>
              <w:lastRenderedPageBreak/>
              <w:t>What are parents/ carers and CYP placement views and preferences?</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86A0D" w14:textId="3F99CDFB" w:rsidR="006D7C01" w:rsidRPr="00703D8D" w:rsidRDefault="006D7C01" w:rsidP="006D7C01">
            <w:pPr>
              <w:widowControl w:val="0"/>
              <w:spacing w:after="0" w:line="240" w:lineRule="auto"/>
              <w:contextualSpacing/>
              <w:rPr>
                <w:rFonts w:eastAsia="Times New Roman" w:cs="Arial"/>
                <w:color w:val="A6A6A6" w:themeColor="background1" w:themeShade="A6"/>
                <w:szCs w:val="24"/>
              </w:rPr>
            </w:pPr>
          </w:p>
        </w:tc>
      </w:tr>
      <w:tr w:rsidR="006D7C01" w:rsidRPr="00703D8D" w14:paraId="74D6A9FA"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D9AC27" w14:textId="762C330F" w:rsidR="006D7C01" w:rsidRPr="002B5C38" w:rsidRDefault="006D7C01" w:rsidP="006D7C01">
            <w:pPr>
              <w:widowControl w:val="0"/>
              <w:spacing w:after="0" w:line="240" w:lineRule="auto"/>
              <w:contextualSpacing/>
              <w:rPr>
                <w:rFonts w:cs="Arial"/>
                <w:b/>
                <w:bCs/>
              </w:rPr>
            </w:pPr>
            <w:r w:rsidRPr="002B5C38">
              <w:rPr>
                <w:rFonts w:eastAsia="Times New Roman" w:cs="Arial"/>
                <w:b/>
                <w:bCs/>
              </w:rPr>
              <w:t>What are parents/carers and young person’s views?</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E4695" w14:textId="77777777" w:rsidR="006D7C01" w:rsidRPr="00703D8D" w:rsidRDefault="006D7C01" w:rsidP="006D7C01">
            <w:pPr>
              <w:widowControl w:val="0"/>
              <w:spacing w:after="0" w:line="240" w:lineRule="auto"/>
              <w:contextualSpacing/>
              <w:rPr>
                <w:rFonts w:eastAsia="Times New Roman" w:cs="Arial"/>
                <w:color w:val="A6A6A6" w:themeColor="background1" w:themeShade="A6"/>
                <w:szCs w:val="24"/>
              </w:rPr>
            </w:pPr>
          </w:p>
        </w:tc>
      </w:tr>
      <w:tr w:rsidR="006D7C01" w:rsidRPr="00703D8D" w14:paraId="30AB42D6"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61DF27" w14:textId="18AFC1B6" w:rsidR="006D7C01" w:rsidRPr="002B5C38" w:rsidRDefault="006D7C01" w:rsidP="006D7C01">
            <w:pPr>
              <w:widowControl w:val="0"/>
              <w:spacing w:after="0" w:line="240" w:lineRule="auto"/>
              <w:contextualSpacing/>
              <w:rPr>
                <w:rFonts w:cs="Arial"/>
                <w:b/>
                <w:bCs/>
              </w:rPr>
            </w:pPr>
            <w:r w:rsidRPr="002B5C38">
              <w:rPr>
                <w:rFonts w:eastAsia="Times New Roman" w:cs="Arial"/>
                <w:b/>
                <w:bCs/>
              </w:rPr>
              <w:t>Phase Transfer: Entry into school / Junior school / Secondary school / Post 16</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AA07A" w14:textId="77777777" w:rsidR="006D7C01" w:rsidRPr="00703D8D" w:rsidRDefault="006D7C01" w:rsidP="006D7C01">
            <w:pPr>
              <w:widowControl w:val="0"/>
              <w:spacing w:after="0" w:line="240" w:lineRule="auto"/>
              <w:contextualSpacing/>
              <w:rPr>
                <w:rFonts w:eastAsia="Times New Roman" w:cs="Arial"/>
                <w:color w:val="A6A6A6" w:themeColor="background1" w:themeShade="A6"/>
                <w:szCs w:val="24"/>
              </w:rPr>
            </w:pPr>
          </w:p>
        </w:tc>
      </w:tr>
      <w:tr w:rsidR="00371183" w:rsidRPr="00703D8D" w14:paraId="32DA022A"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8FA609" w14:textId="1A54F606" w:rsidR="00371183" w:rsidRPr="002B5C38" w:rsidRDefault="00371183" w:rsidP="00371183">
            <w:pPr>
              <w:keepNext/>
              <w:spacing w:after="0" w:line="240" w:lineRule="auto"/>
              <w:ind w:right="57"/>
              <w:contextualSpacing/>
              <w:outlineLvl w:val="6"/>
              <w:rPr>
                <w:rFonts w:eastAsia="Times New Roman" w:cs="Arial"/>
                <w:b/>
                <w:bCs/>
              </w:rPr>
            </w:pPr>
            <w:r w:rsidRPr="002B5C38">
              <w:rPr>
                <w:rFonts w:cs="Arial"/>
                <w:b/>
                <w:bCs/>
              </w:rPr>
              <w:t>Indicate likely type of placement being considered for next educational phase</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08ACF" w14:textId="0A7FED54" w:rsidR="00371183" w:rsidRPr="00371183" w:rsidRDefault="00371183" w:rsidP="00371183">
            <w:pPr>
              <w:keepNext/>
              <w:spacing w:after="0" w:line="240" w:lineRule="auto"/>
              <w:ind w:right="57"/>
              <w:contextualSpacing/>
              <w:outlineLvl w:val="6"/>
              <w:rPr>
                <w:rFonts w:eastAsia="Times New Roman" w:cs="Arial"/>
              </w:rPr>
            </w:pPr>
          </w:p>
        </w:tc>
      </w:tr>
      <w:tr w:rsidR="00EE429D" w:rsidRPr="00703D8D" w14:paraId="1FA075EF"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099D15" w14:textId="564A68EB" w:rsidR="00EE429D" w:rsidRPr="002B5C38" w:rsidRDefault="00EE429D" w:rsidP="00EE429D">
            <w:pPr>
              <w:keepNext/>
              <w:spacing w:after="0" w:line="240" w:lineRule="auto"/>
              <w:ind w:right="57"/>
              <w:contextualSpacing/>
              <w:outlineLvl w:val="6"/>
              <w:rPr>
                <w:rFonts w:cs="Arial"/>
                <w:b/>
                <w:bCs/>
              </w:rPr>
            </w:pPr>
            <w:r w:rsidRPr="002B5C38">
              <w:rPr>
                <w:rFonts w:cs="Arial"/>
                <w:b/>
                <w:bCs/>
              </w:rPr>
              <w:t>Name of setting of parental / young person preference (if known)</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BE301" w14:textId="77777777" w:rsidR="00EE429D" w:rsidRPr="00703D8D" w:rsidRDefault="00EE429D" w:rsidP="00EE429D">
            <w:pPr>
              <w:keepNext/>
              <w:spacing w:after="0" w:line="240" w:lineRule="auto"/>
              <w:ind w:right="57"/>
              <w:contextualSpacing/>
              <w:outlineLvl w:val="6"/>
              <w:rPr>
                <w:rFonts w:cs="Arial"/>
                <w:bCs/>
              </w:rPr>
            </w:pPr>
          </w:p>
        </w:tc>
      </w:tr>
      <w:tr w:rsidR="00EE429D" w:rsidRPr="00703D8D" w14:paraId="025BD192" w14:textId="77777777" w:rsidTr="00E77154">
        <w:trPr>
          <w:trHeight w:val="425"/>
        </w:trPr>
        <w:tc>
          <w:tcPr>
            <w:tcW w:w="5000" w:type="pct"/>
            <w:gridSpan w:val="3"/>
            <w:shd w:val="clear" w:color="auto" w:fill="B8CCE4" w:themeFill="accent1" w:themeFillTint="66"/>
            <w:vAlign w:val="center"/>
          </w:tcPr>
          <w:p w14:paraId="76E32052" w14:textId="77777777" w:rsidR="00EE429D" w:rsidRPr="00B235C2" w:rsidRDefault="00EE429D" w:rsidP="00EE429D">
            <w:pPr>
              <w:widowControl w:val="0"/>
              <w:spacing w:after="0" w:line="240" w:lineRule="auto"/>
              <w:contextualSpacing/>
              <w:rPr>
                <w:rFonts w:eastAsia="Times New Roman" w:cs="Arial"/>
                <w:b/>
                <w:bCs/>
                <w:color w:val="A6A6A6" w:themeColor="background1" w:themeShade="A6"/>
                <w:sz w:val="24"/>
                <w:szCs w:val="24"/>
              </w:rPr>
            </w:pPr>
            <w:r w:rsidRPr="00B235C2">
              <w:rPr>
                <w:rFonts w:cs="Arial"/>
                <w:b/>
                <w:bCs/>
                <w:sz w:val="24"/>
                <w:szCs w:val="24"/>
              </w:rPr>
              <w:t>Section J: Personal Budget</w:t>
            </w:r>
          </w:p>
        </w:tc>
      </w:tr>
      <w:tr w:rsidR="00EE429D" w:rsidRPr="00703D8D" w14:paraId="30399C5B" w14:textId="77777777" w:rsidTr="00142F13">
        <w:trPr>
          <w:trHeight w:val="425"/>
        </w:trPr>
        <w:tc>
          <w:tcPr>
            <w:tcW w:w="4280" w:type="pct"/>
            <w:gridSpan w:val="2"/>
            <w:shd w:val="clear" w:color="auto" w:fill="BFBFBF" w:themeFill="background1" w:themeFillShade="BF"/>
            <w:vAlign w:val="center"/>
          </w:tcPr>
          <w:p w14:paraId="1783712F" w14:textId="3127D882" w:rsidR="00EE429D" w:rsidRPr="00142F13" w:rsidRDefault="00EE429D" w:rsidP="00EE429D">
            <w:pPr>
              <w:widowControl w:val="0"/>
              <w:spacing w:after="0" w:line="240" w:lineRule="auto"/>
              <w:contextualSpacing/>
              <w:rPr>
                <w:rFonts w:eastAsia="Times New Roman" w:cs="Arial"/>
                <w:b/>
                <w:bCs/>
                <w:szCs w:val="24"/>
              </w:rPr>
            </w:pPr>
            <w:r w:rsidRPr="00142F13">
              <w:rPr>
                <w:rFonts w:cs="Arial"/>
                <w:b/>
                <w:bCs/>
              </w:rPr>
              <w:t>Has a personal budget been identified on the EHC Plan?</w:t>
            </w:r>
          </w:p>
        </w:tc>
        <w:tc>
          <w:tcPr>
            <w:tcW w:w="720" w:type="pct"/>
            <w:shd w:val="clear" w:color="auto" w:fill="auto"/>
            <w:vAlign w:val="center"/>
          </w:tcPr>
          <w:p w14:paraId="2899D2D2" w14:textId="68C06C81"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p>
        </w:tc>
      </w:tr>
      <w:tr w:rsidR="00EE429D" w:rsidRPr="00703D8D" w14:paraId="0E5F00DB" w14:textId="77777777" w:rsidTr="00142F13">
        <w:trPr>
          <w:trHeight w:val="425"/>
        </w:trPr>
        <w:tc>
          <w:tcPr>
            <w:tcW w:w="4280" w:type="pct"/>
            <w:gridSpan w:val="2"/>
            <w:shd w:val="clear" w:color="auto" w:fill="BFBFBF" w:themeFill="background1" w:themeFillShade="BF"/>
            <w:vAlign w:val="center"/>
          </w:tcPr>
          <w:p w14:paraId="2D300F46" w14:textId="77777777" w:rsidR="00EE429D" w:rsidRPr="00142F13" w:rsidRDefault="00EE429D" w:rsidP="00EE429D">
            <w:pPr>
              <w:widowControl w:val="0"/>
              <w:spacing w:after="0" w:line="240" w:lineRule="auto"/>
              <w:ind w:right="57"/>
              <w:contextualSpacing/>
              <w:jc w:val="both"/>
              <w:rPr>
                <w:rFonts w:cs="Arial"/>
                <w:b/>
                <w:bCs/>
              </w:rPr>
            </w:pPr>
            <w:r w:rsidRPr="00142F13">
              <w:rPr>
                <w:rFonts w:cs="Arial"/>
                <w:b/>
                <w:bCs/>
              </w:rPr>
              <w:t xml:space="preserve">Is the personal budget </w:t>
            </w:r>
            <w:proofErr w:type="gramStart"/>
            <w:r w:rsidRPr="00142F13">
              <w:rPr>
                <w:rFonts w:cs="Arial"/>
                <w:b/>
                <w:bCs/>
              </w:rPr>
              <w:t>still</w:t>
            </w:r>
            <w:proofErr w:type="gramEnd"/>
            <w:r w:rsidRPr="00142F13">
              <w:rPr>
                <w:rFonts w:cs="Arial"/>
                <w:b/>
                <w:bCs/>
              </w:rPr>
              <w:t xml:space="preserve"> correct?</w:t>
            </w:r>
          </w:p>
        </w:tc>
        <w:tc>
          <w:tcPr>
            <w:tcW w:w="720" w:type="pct"/>
            <w:shd w:val="clear" w:color="auto" w:fill="auto"/>
            <w:vAlign w:val="center"/>
          </w:tcPr>
          <w:p w14:paraId="27C6BD75"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p>
        </w:tc>
      </w:tr>
      <w:tr w:rsidR="00EE429D" w:rsidRPr="00703D8D" w14:paraId="29FA8447" w14:textId="77777777" w:rsidTr="00631DFD">
        <w:trPr>
          <w:trHeight w:val="425"/>
        </w:trPr>
        <w:tc>
          <w:tcPr>
            <w:tcW w:w="5000" w:type="pct"/>
            <w:gridSpan w:val="3"/>
            <w:shd w:val="clear" w:color="auto" w:fill="auto"/>
            <w:vAlign w:val="center"/>
          </w:tcPr>
          <w:p w14:paraId="6DB092BE"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r w:rsidRPr="00703D8D">
              <w:rPr>
                <w:rFonts w:cs="Arial"/>
              </w:rPr>
              <w:t xml:space="preserve">If </w:t>
            </w:r>
            <w:r>
              <w:rPr>
                <w:rFonts w:cs="Arial"/>
              </w:rPr>
              <w:t>no, please advise</w:t>
            </w:r>
            <w:r w:rsidRPr="00703D8D">
              <w:rPr>
                <w:rFonts w:eastAsia="Times New Roman" w:cs="Arial"/>
                <w:szCs w:val="24"/>
              </w:rPr>
              <w:t>:</w:t>
            </w:r>
          </w:p>
        </w:tc>
      </w:tr>
      <w:tr w:rsidR="00EE429D" w:rsidRPr="00703D8D" w14:paraId="1A4A89C3" w14:textId="77777777" w:rsidTr="00142F13">
        <w:trPr>
          <w:trHeight w:val="425"/>
        </w:trPr>
        <w:tc>
          <w:tcPr>
            <w:tcW w:w="4280" w:type="pct"/>
            <w:gridSpan w:val="2"/>
            <w:shd w:val="clear" w:color="auto" w:fill="BFBFBF" w:themeFill="background1" w:themeFillShade="BF"/>
            <w:vAlign w:val="center"/>
          </w:tcPr>
          <w:p w14:paraId="5BD7E876" w14:textId="77777777" w:rsidR="00EE429D" w:rsidRPr="00142F13" w:rsidRDefault="00EE429D" w:rsidP="00EE429D">
            <w:pPr>
              <w:widowControl w:val="0"/>
              <w:spacing w:after="0" w:line="240" w:lineRule="auto"/>
              <w:ind w:right="57"/>
              <w:contextualSpacing/>
              <w:jc w:val="both"/>
              <w:rPr>
                <w:rFonts w:cs="Arial"/>
                <w:b/>
                <w:bCs/>
              </w:rPr>
            </w:pPr>
            <w:r w:rsidRPr="00142F13">
              <w:rPr>
                <w:rFonts w:cs="Arial"/>
                <w:b/>
                <w:bCs/>
              </w:rPr>
              <w:t>Is a direct payment being received?</w:t>
            </w:r>
          </w:p>
        </w:tc>
        <w:tc>
          <w:tcPr>
            <w:tcW w:w="720" w:type="pct"/>
            <w:shd w:val="clear" w:color="auto" w:fill="auto"/>
            <w:vAlign w:val="center"/>
          </w:tcPr>
          <w:p w14:paraId="04FDDE6C"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p>
        </w:tc>
      </w:tr>
      <w:tr w:rsidR="00EE429D" w:rsidRPr="00703D8D" w14:paraId="16EC0C3F" w14:textId="77777777" w:rsidTr="00631DFD">
        <w:trPr>
          <w:trHeight w:val="425"/>
        </w:trPr>
        <w:tc>
          <w:tcPr>
            <w:tcW w:w="5000" w:type="pct"/>
            <w:gridSpan w:val="3"/>
            <w:shd w:val="clear" w:color="auto" w:fill="auto"/>
            <w:vAlign w:val="center"/>
          </w:tcPr>
          <w:p w14:paraId="3893BDFB"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r>
              <w:rPr>
                <w:rFonts w:cs="Arial"/>
              </w:rPr>
              <w:t>If yes, advise how the outcomes in F, G or H are being met by the direct payment:</w:t>
            </w:r>
          </w:p>
        </w:tc>
      </w:tr>
      <w:tr w:rsidR="00EE429D" w:rsidRPr="00703D8D" w14:paraId="0C624D06" w14:textId="77777777" w:rsidTr="00142F13">
        <w:trPr>
          <w:trHeight w:val="425"/>
        </w:trPr>
        <w:tc>
          <w:tcPr>
            <w:tcW w:w="4280" w:type="pct"/>
            <w:gridSpan w:val="2"/>
            <w:shd w:val="clear" w:color="auto" w:fill="BFBFBF" w:themeFill="background1" w:themeFillShade="BF"/>
            <w:vAlign w:val="center"/>
          </w:tcPr>
          <w:p w14:paraId="080DD644" w14:textId="77777777" w:rsidR="00EE429D" w:rsidRPr="002B5C38" w:rsidRDefault="00EE429D" w:rsidP="00EE429D">
            <w:pPr>
              <w:widowControl w:val="0"/>
              <w:spacing w:after="0" w:line="240" w:lineRule="auto"/>
              <w:ind w:right="57"/>
              <w:contextualSpacing/>
              <w:jc w:val="both"/>
              <w:rPr>
                <w:rFonts w:cs="Arial"/>
                <w:b/>
                <w:bCs/>
              </w:rPr>
            </w:pPr>
            <w:r w:rsidRPr="002B5C38">
              <w:rPr>
                <w:rFonts w:cs="Arial"/>
                <w:b/>
                <w:bCs/>
              </w:rPr>
              <w:t>Is a change to the direct payment being requested?</w:t>
            </w:r>
          </w:p>
        </w:tc>
        <w:tc>
          <w:tcPr>
            <w:tcW w:w="720" w:type="pct"/>
            <w:shd w:val="clear" w:color="auto" w:fill="auto"/>
            <w:vAlign w:val="center"/>
          </w:tcPr>
          <w:p w14:paraId="15E1A421"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p>
        </w:tc>
      </w:tr>
      <w:tr w:rsidR="00EE429D" w:rsidRPr="00703D8D" w14:paraId="33F37BC6" w14:textId="77777777" w:rsidTr="00631DFD">
        <w:trPr>
          <w:trHeight w:val="425"/>
        </w:trPr>
        <w:tc>
          <w:tcPr>
            <w:tcW w:w="5000" w:type="pct"/>
            <w:gridSpan w:val="3"/>
            <w:shd w:val="clear" w:color="auto" w:fill="auto"/>
            <w:vAlign w:val="center"/>
          </w:tcPr>
          <w:p w14:paraId="32319A26"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r>
              <w:rPr>
                <w:rFonts w:cs="Arial"/>
              </w:rPr>
              <w:t>If yes, please advise:</w:t>
            </w:r>
          </w:p>
        </w:tc>
      </w:tr>
      <w:tr w:rsidR="00EE429D" w:rsidRPr="00703D8D" w14:paraId="7F35EA18" w14:textId="77777777" w:rsidTr="00142F13">
        <w:trPr>
          <w:trHeight w:val="425"/>
        </w:trPr>
        <w:tc>
          <w:tcPr>
            <w:tcW w:w="4280" w:type="pct"/>
            <w:gridSpan w:val="2"/>
            <w:shd w:val="clear" w:color="auto" w:fill="BFBFBF" w:themeFill="background1" w:themeFillShade="BF"/>
            <w:vAlign w:val="center"/>
          </w:tcPr>
          <w:p w14:paraId="0CA2C2C2" w14:textId="77777777" w:rsidR="00EE429D" w:rsidRPr="002B5C38" w:rsidRDefault="00EE429D" w:rsidP="00EE429D">
            <w:pPr>
              <w:widowControl w:val="0"/>
              <w:spacing w:after="0" w:line="240" w:lineRule="auto"/>
              <w:contextualSpacing/>
              <w:rPr>
                <w:rFonts w:cs="Arial"/>
                <w:b/>
                <w:bCs/>
              </w:rPr>
            </w:pPr>
            <w:r w:rsidRPr="002B5C38">
              <w:rPr>
                <w:rFonts w:cs="Arial"/>
                <w:b/>
                <w:bCs/>
              </w:rPr>
              <w:t>Is a personal budget being newly requested to be identified within the EHC plan?</w:t>
            </w:r>
          </w:p>
        </w:tc>
        <w:tc>
          <w:tcPr>
            <w:tcW w:w="720" w:type="pct"/>
            <w:shd w:val="clear" w:color="auto" w:fill="auto"/>
            <w:vAlign w:val="center"/>
          </w:tcPr>
          <w:p w14:paraId="5B163D2E"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p>
        </w:tc>
      </w:tr>
      <w:tr w:rsidR="00EE429D" w:rsidRPr="00703D8D" w14:paraId="547A903F" w14:textId="77777777" w:rsidTr="00631DFD">
        <w:trPr>
          <w:trHeight w:val="425"/>
        </w:trPr>
        <w:tc>
          <w:tcPr>
            <w:tcW w:w="4280" w:type="pct"/>
            <w:gridSpan w:val="2"/>
            <w:shd w:val="clear" w:color="auto" w:fill="auto"/>
            <w:vAlign w:val="center"/>
          </w:tcPr>
          <w:p w14:paraId="5262997F" w14:textId="77777777" w:rsidR="00EE429D" w:rsidRPr="00703D8D" w:rsidRDefault="00EE429D" w:rsidP="00EE429D">
            <w:pPr>
              <w:widowControl w:val="0"/>
              <w:spacing w:after="0" w:line="240" w:lineRule="auto"/>
              <w:contextualSpacing/>
              <w:rPr>
                <w:rFonts w:cs="Arial"/>
              </w:rPr>
            </w:pPr>
            <w:r w:rsidRPr="00703D8D">
              <w:rPr>
                <w:rFonts w:cs="Arial"/>
              </w:rPr>
              <w:t xml:space="preserve">Is a </w:t>
            </w:r>
            <w:r>
              <w:rPr>
                <w:rFonts w:cs="Arial"/>
              </w:rPr>
              <w:t>direct payment</w:t>
            </w:r>
            <w:r w:rsidRPr="00703D8D">
              <w:rPr>
                <w:rFonts w:cs="Arial"/>
              </w:rPr>
              <w:t xml:space="preserve"> being newly requested?</w:t>
            </w:r>
          </w:p>
        </w:tc>
        <w:tc>
          <w:tcPr>
            <w:tcW w:w="720" w:type="pct"/>
            <w:shd w:val="clear" w:color="auto" w:fill="auto"/>
            <w:vAlign w:val="center"/>
          </w:tcPr>
          <w:p w14:paraId="2BA783DD"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p>
        </w:tc>
      </w:tr>
    </w:tbl>
    <w:p w14:paraId="00FCF4F8" w14:textId="77777777" w:rsidR="00F51BC0" w:rsidRDefault="00F51BC0"/>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3742"/>
        <w:gridCol w:w="4490"/>
        <w:gridCol w:w="1153"/>
        <w:gridCol w:w="1506"/>
        <w:gridCol w:w="3212"/>
      </w:tblGrid>
      <w:tr w:rsidR="008D50CA" w:rsidRPr="0082519F" w14:paraId="71B68AFB" w14:textId="77777777" w:rsidTr="00CD2FD6">
        <w:trPr>
          <w:trHeight w:val="1113"/>
        </w:trPr>
        <w:tc>
          <w:tcPr>
            <w:tcW w:w="1343" w:type="dxa"/>
            <w:shd w:val="clear" w:color="auto" w:fill="B8CCE4" w:themeFill="accent1" w:themeFillTint="66"/>
          </w:tcPr>
          <w:p w14:paraId="437F9B56" w14:textId="58F8A10C" w:rsidR="008D50CA" w:rsidRPr="0082519F" w:rsidRDefault="008D50CA" w:rsidP="00FA568C">
            <w:pPr>
              <w:rPr>
                <w:rFonts w:ascii="Calibri" w:hAnsi="Calibri" w:cs="Calibri"/>
              </w:rPr>
            </w:pPr>
            <w:r>
              <w:rPr>
                <w:rFonts w:ascii="Calibri" w:hAnsi="Calibri" w:cs="Calibri"/>
                <w:b/>
              </w:rPr>
              <w:t>Name of p</w:t>
            </w:r>
            <w:r w:rsidRPr="00E77154">
              <w:rPr>
                <w:rFonts w:ascii="Calibri" w:hAnsi="Calibri" w:cs="Calibri"/>
                <w:b/>
              </w:rPr>
              <w:t>e</w:t>
            </w:r>
            <w:r>
              <w:rPr>
                <w:rFonts w:ascii="Calibri" w:hAnsi="Calibri" w:cs="Calibri"/>
                <w:b/>
              </w:rPr>
              <w:t>ople</w:t>
            </w:r>
            <w:r w:rsidRPr="00E77154">
              <w:rPr>
                <w:rFonts w:ascii="Calibri" w:hAnsi="Calibri" w:cs="Calibri"/>
                <w:b/>
              </w:rPr>
              <w:t xml:space="preserve"> contributing to this review</w:t>
            </w:r>
          </w:p>
        </w:tc>
        <w:tc>
          <w:tcPr>
            <w:tcW w:w="3742" w:type="dxa"/>
            <w:shd w:val="clear" w:color="auto" w:fill="B8CCE4" w:themeFill="accent1" w:themeFillTint="66"/>
          </w:tcPr>
          <w:p w14:paraId="41840AF6" w14:textId="77777777" w:rsidR="008D50CA" w:rsidRDefault="008D50CA" w:rsidP="00562126">
            <w:pPr>
              <w:rPr>
                <w:rFonts w:ascii="Calibri" w:hAnsi="Calibri" w:cs="Calibri"/>
                <w:b/>
              </w:rPr>
            </w:pPr>
            <w:r>
              <w:rPr>
                <w:rFonts w:ascii="Calibri" w:hAnsi="Calibri" w:cs="Calibri"/>
                <w:b/>
              </w:rPr>
              <w:t>P</w:t>
            </w:r>
            <w:r w:rsidRPr="00E77154">
              <w:rPr>
                <w:rFonts w:ascii="Calibri" w:hAnsi="Calibri" w:cs="Calibri"/>
                <w:b/>
              </w:rPr>
              <w:t>rofession</w:t>
            </w:r>
            <w:r>
              <w:rPr>
                <w:rFonts w:ascii="Calibri" w:hAnsi="Calibri" w:cs="Calibri"/>
                <w:b/>
              </w:rPr>
              <w:t xml:space="preserve"> of advice-giver/ meeting attendee</w:t>
            </w:r>
          </w:p>
          <w:p w14:paraId="32D5BE1C" w14:textId="584DF385" w:rsidR="008D50CA" w:rsidRPr="00E77154" w:rsidRDefault="008D50CA" w:rsidP="00562126">
            <w:pPr>
              <w:rPr>
                <w:rFonts w:ascii="Calibri" w:hAnsi="Calibri" w:cs="Calibri"/>
                <w:b/>
              </w:rPr>
            </w:pPr>
            <w:r w:rsidRPr="00C264B2">
              <w:rPr>
                <w:rFonts w:ascii="Calibri" w:hAnsi="Calibri" w:cs="Calibri"/>
                <w:bCs/>
                <w:i/>
                <w:iCs/>
                <w:color w:val="002060"/>
              </w:rPr>
              <w:t>(amend accordingly)</w:t>
            </w:r>
          </w:p>
        </w:tc>
        <w:tc>
          <w:tcPr>
            <w:tcW w:w="4490" w:type="dxa"/>
            <w:shd w:val="clear" w:color="auto" w:fill="B8CCE4" w:themeFill="accent1" w:themeFillTint="66"/>
          </w:tcPr>
          <w:p w14:paraId="2A797D18" w14:textId="52C8B380" w:rsidR="008D50CA" w:rsidRDefault="008D50CA" w:rsidP="00F64142">
            <w:pPr>
              <w:autoSpaceDE w:val="0"/>
              <w:autoSpaceDN w:val="0"/>
              <w:adjustRightInd w:val="0"/>
              <w:rPr>
                <w:rFonts w:ascii="Calibri" w:hAnsi="Calibri" w:cs="Calibri"/>
                <w:b/>
              </w:rPr>
            </w:pPr>
            <w:r w:rsidRPr="00E77154">
              <w:rPr>
                <w:rFonts w:ascii="Calibri" w:hAnsi="Calibri" w:cs="Calibri"/>
                <w:b/>
              </w:rPr>
              <w:t>Documentation submitted</w:t>
            </w:r>
          </w:p>
          <w:p w14:paraId="4CEAF40A" w14:textId="7571B389" w:rsidR="008D50CA" w:rsidRPr="00DE7F98" w:rsidRDefault="008D50CA" w:rsidP="00F64142">
            <w:pPr>
              <w:autoSpaceDE w:val="0"/>
              <w:autoSpaceDN w:val="0"/>
              <w:adjustRightInd w:val="0"/>
              <w:rPr>
                <w:rFonts w:ascii="Calibri" w:hAnsi="Calibri" w:cs="Calibri"/>
                <w:bCs/>
                <w:i/>
                <w:iCs/>
              </w:rPr>
            </w:pPr>
            <w:r>
              <w:rPr>
                <w:rFonts w:ascii="Calibri" w:hAnsi="Calibri" w:cs="Calibri"/>
                <w:bCs/>
                <w:i/>
                <w:iCs/>
                <w:color w:val="002060"/>
              </w:rPr>
              <w:t>(</w:t>
            </w:r>
            <w:r w:rsidRPr="00C264B2">
              <w:rPr>
                <w:rFonts w:ascii="Calibri" w:hAnsi="Calibri" w:cs="Calibri"/>
                <w:bCs/>
                <w:i/>
                <w:iCs/>
                <w:color w:val="002060"/>
              </w:rPr>
              <w:t>If more than one document</w:t>
            </w:r>
            <w:r>
              <w:rPr>
                <w:rFonts w:ascii="Calibri" w:hAnsi="Calibri" w:cs="Calibri"/>
                <w:bCs/>
                <w:i/>
                <w:iCs/>
                <w:color w:val="002060"/>
              </w:rPr>
              <w:t>,</w:t>
            </w:r>
            <w:r w:rsidRPr="00C264B2">
              <w:rPr>
                <w:rFonts w:ascii="Calibri" w:hAnsi="Calibri" w:cs="Calibri"/>
                <w:bCs/>
                <w:i/>
                <w:iCs/>
                <w:color w:val="002060"/>
              </w:rPr>
              <w:t xml:space="preserve"> please </w:t>
            </w:r>
            <w:r>
              <w:rPr>
                <w:rFonts w:ascii="Calibri" w:hAnsi="Calibri" w:cs="Calibri"/>
                <w:bCs/>
                <w:i/>
                <w:iCs/>
                <w:color w:val="002060"/>
              </w:rPr>
              <w:t xml:space="preserve">amend/ </w:t>
            </w:r>
            <w:r w:rsidRPr="00C264B2">
              <w:rPr>
                <w:rFonts w:ascii="Calibri" w:hAnsi="Calibri" w:cs="Calibri"/>
                <w:bCs/>
                <w:i/>
                <w:iCs/>
                <w:color w:val="002060"/>
              </w:rPr>
              <w:t>highlight each one submitted</w:t>
            </w:r>
            <w:r>
              <w:rPr>
                <w:rFonts w:ascii="Calibri" w:hAnsi="Calibri" w:cs="Calibri"/>
                <w:bCs/>
                <w:i/>
                <w:iCs/>
                <w:color w:val="002060"/>
              </w:rPr>
              <w:t>)</w:t>
            </w:r>
          </w:p>
        </w:tc>
        <w:tc>
          <w:tcPr>
            <w:tcW w:w="1153" w:type="dxa"/>
            <w:shd w:val="clear" w:color="auto" w:fill="B8CCE4" w:themeFill="accent1" w:themeFillTint="66"/>
          </w:tcPr>
          <w:p w14:paraId="77E973F6" w14:textId="4557A607" w:rsidR="008D50CA" w:rsidRPr="00C45C45" w:rsidRDefault="008D50CA" w:rsidP="00FA568C">
            <w:pPr>
              <w:autoSpaceDE w:val="0"/>
              <w:autoSpaceDN w:val="0"/>
              <w:adjustRightInd w:val="0"/>
              <w:rPr>
                <w:rFonts w:ascii="Calibri" w:hAnsi="Calibri" w:cs="Calibri"/>
                <w:b/>
                <w:sz w:val="20"/>
                <w:szCs w:val="20"/>
              </w:rPr>
            </w:pPr>
            <w:r w:rsidRPr="00C45C45">
              <w:rPr>
                <w:rFonts w:ascii="Calibri" w:hAnsi="Calibri" w:cs="Calibri"/>
                <w:b/>
                <w:sz w:val="20"/>
                <w:szCs w:val="20"/>
              </w:rPr>
              <w:t>Invited to meeting and written report requested?</w:t>
            </w:r>
          </w:p>
        </w:tc>
        <w:tc>
          <w:tcPr>
            <w:tcW w:w="1506" w:type="dxa"/>
            <w:shd w:val="clear" w:color="auto" w:fill="B8CCE4" w:themeFill="accent1" w:themeFillTint="66"/>
          </w:tcPr>
          <w:p w14:paraId="2F0F947F" w14:textId="4CF60F4E" w:rsidR="008D50CA" w:rsidRPr="00C45C45" w:rsidRDefault="008D50CA" w:rsidP="00F64142">
            <w:pPr>
              <w:rPr>
                <w:rFonts w:ascii="Calibri" w:hAnsi="Calibri" w:cs="Calibri"/>
                <w:b/>
                <w:sz w:val="20"/>
                <w:szCs w:val="20"/>
              </w:rPr>
            </w:pPr>
            <w:r w:rsidRPr="00C45C45">
              <w:rPr>
                <w:rFonts w:ascii="Calibri" w:hAnsi="Calibri" w:cs="Calibri"/>
                <w:b/>
                <w:sz w:val="20"/>
                <w:szCs w:val="20"/>
              </w:rPr>
              <w:t>Written report received?</w:t>
            </w:r>
          </w:p>
        </w:tc>
        <w:tc>
          <w:tcPr>
            <w:tcW w:w="3212" w:type="dxa"/>
            <w:shd w:val="clear" w:color="auto" w:fill="B8CCE4" w:themeFill="accent1" w:themeFillTint="66"/>
          </w:tcPr>
          <w:p w14:paraId="0E1FB6DA" w14:textId="61A417A7" w:rsidR="008D50CA" w:rsidRPr="00C45C45" w:rsidRDefault="008D50CA" w:rsidP="00C45C45">
            <w:pPr>
              <w:rPr>
                <w:rFonts w:ascii="Calibri" w:hAnsi="Calibri" w:cs="Calibri"/>
                <w:b/>
                <w:sz w:val="20"/>
                <w:szCs w:val="20"/>
              </w:rPr>
            </w:pPr>
            <w:r w:rsidRPr="00C45C45">
              <w:rPr>
                <w:rFonts w:ascii="Calibri" w:hAnsi="Calibri" w:cs="Calibri"/>
                <w:b/>
                <w:sz w:val="20"/>
                <w:szCs w:val="20"/>
              </w:rPr>
              <w:t>Attended review meeting?</w:t>
            </w:r>
          </w:p>
        </w:tc>
      </w:tr>
      <w:tr w:rsidR="008D50CA" w:rsidRPr="0082519F" w14:paraId="62E44E7A" w14:textId="77777777" w:rsidTr="00CD2FD6">
        <w:trPr>
          <w:trHeight w:val="492"/>
        </w:trPr>
        <w:tc>
          <w:tcPr>
            <w:tcW w:w="1343" w:type="dxa"/>
            <w:shd w:val="clear" w:color="auto" w:fill="B8CCE4" w:themeFill="accent1" w:themeFillTint="66"/>
            <w:vAlign w:val="center"/>
          </w:tcPr>
          <w:p w14:paraId="3DDD471A" w14:textId="01A54A73" w:rsidR="008D50CA" w:rsidRDefault="008D50CA" w:rsidP="006B4F0B">
            <w:pPr>
              <w:rPr>
                <w:rFonts w:ascii="Calibri" w:hAnsi="Calibri" w:cs="Calibri"/>
              </w:rPr>
            </w:pPr>
            <w:r>
              <w:rPr>
                <w:rFonts w:ascii="Calibri" w:hAnsi="Calibri" w:cs="Calibri"/>
              </w:rPr>
              <w:lastRenderedPageBreak/>
              <w:t>1</w:t>
            </w:r>
          </w:p>
        </w:tc>
        <w:tc>
          <w:tcPr>
            <w:tcW w:w="3742" w:type="dxa"/>
            <w:shd w:val="clear" w:color="auto" w:fill="B8CCE4" w:themeFill="accent1" w:themeFillTint="66"/>
            <w:vAlign w:val="center"/>
          </w:tcPr>
          <w:p w14:paraId="6CFD844A" w14:textId="1BC5297E" w:rsidR="008D50CA" w:rsidRDefault="008D50CA" w:rsidP="006B4F0B">
            <w:pPr>
              <w:rPr>
                <w:rFonts w:ascii="Calibri" w:hAnsi="Calibri" w:cs="Calibri"/>
              </w:rPr>
            </w:pPr>
            <w:r>
              <w:rPr>
                <w:rFonts w:ascii="Calibri" w:hAnsi="Calibri" w:cs="Calibri"/>
              </w:rPr>
              <w:t>Parent/ carer</w:t>
            </w:r>
          </w:p>
        </w:tc>
        <w:tc>
          <w:tcPr>
            <w:tcW w:w="4490" w:type="dxa"/>
          </w:tcPr>
          <w:p w14:paraId="54C8EE89" w14:textId="2BEA85FC" w:rsidR="008D50CA" w:rsidRPr="00A7018E" w:rsidRDefault="008D50CA" w:rsidP="006B4F0B">
            <w:pPr>
              <w:rPr>
                <w:rFonts w:ascii="Calibri" w:hAnsi="Calibri" w:cs="Calibri"/>
                <w:sz w:val="20"/>
                <w:szCs w:val="20"/>
              </w:rPr>
            </w:pPr>
            <w:r>
              <w:rPr>
                <w:rFonts w:ascii="Calibri" w:hAnsi="Calibri" w:cs="Calibri"/>
                <w:sz w:val="20"/>
                <w:szCs w:val="20"/>
              </w:rPr>
              <w:t>Parent/ carer voice</w:t>
            </w:r>
          </w:p>
        </w:tc>
        <w:tc>
          <w:tcPr>
            <w:tcW w:w="1153" w:type="dxa"/>
            <w:shd w:val="clear" w:color="auto" w:fill="auto"/>
          </w:tcPr>
          <w:p w14:paraId="3B73EE16" w14:textId="7F1057C3" w:rsidR="008D50CA" w:rsidRPr="00F91374" w:rsidRDefault="008D50CA" w:rsidP="006B4F0B">
            <w:pPr>
              <w:rPr>
                <w:rFonts w:cstheme="minorHAnsi"/>
                <w:b/>
                <w:bCs/>
                <w:color w:val="000000"/>
              </w:rPr>
            </w:pPr>
            <w:r w:rsidRPr="00F91374">
              <w:rPr>
                <w:rFonts w:cstheme="minorHAnsi"/>
                <w:b/>
                <w:bCs/>
                <w:color w:val="000000"/>
              </w:rPr>
              <w:t>Yes/ No</w:t>
            </w:r>
          </w:p>
        </w:tc>
        <w:tc>
          <w:tcPr>
            <w:tcW w:w="1506" w:type="dxa"/>
            <w:shd w:val="clear" w:color="auto" w:fill="auto"/>
          </w:tcPr>
          <w:p w14:paraId="6981A68B" w14:textId="0035C9AB" w:rsidR="008D50CA" w:rsidRPr="00F91374" w:rsidRDefault="008D50CA" w:rsidP="006B4F0B">
            <w:pPr>
              <w:rPr>
                <w:rFonts w:cstheme="minorHAnsi"/>
                <w:b/>
                <w:bCs/>
                <w:color w:val="000000"/>
              </w:rPr>
            </w:pPr>
            <w:r w:rsidRPr="00F91374">
              <w:rPr>
                <w:rFonts w:cstheme="minorHAnsi"/>
                <w:b/>
                <w:bCs/>
                <w:color w:val="000000"/>
              </w:rPr>
              <w:t>Yes/ No</w:t>
            </w:r>
          </w:p>
        </w:tc>
        <w:tc>
          <w:tcPr>
            <w:tcW w:w="3212" w:type="dxa"/>
            <w:shd w:val="clear" w:color="auto" w:fill="auto"/>
          </w:tcPr>
          <w:p w14:paraId="2DDF198F" w14:textId="2A866736" w:rsidR="008D50CA" w:rsidRPr="00F91374" w:rsidRDefault="008D50CA" w:rsidP="006B4F0B">
            <w:pPr>
              <w:rPr>
                <w:rFonts w:cstheme="minorHAnsi"/>
                <w:b/>
                <w:bCs/>
                <w:color w:val="000000"/>
              </w:rPr>
            </w:pPr>
            <w:r w:rsidRPr="00F91374">
              <w:rPr>
                <w:rFonts w:cstheme="minorHAnsi"/>
                <w:b/>
                <w:bCs/>
                <w:color w:val="000000"/>
              </w:rPr>
              <w:t>Yes/ No</w:t>
            </w:r>
          </w:p>
        </w:tc>
      </w:tr>
      <w:tr w:rsidR="008D50CA" w:rsidRPr="0082519F" w14:paraId="7AF8A017" w14:textId="77777777" w:rsidTr="00CD2FD6">
        <w:trPr>
          <w:trHeight w:val="492"/>
        </w:trPr>
        <w:tc>
          <w:tcPr>
            <w:tcW w:w="1343" w:type="dxa"/>
            <w:shd w:val="clear" w:color="auto" w:fill="B8CCE4" w:themeFill="accent1" w:themeFillTint="66"/>
            <w:vAlign w:val="center"/>
          </w:tcPr>
          <w:p w14:paraId="3AF65413" w14:textId="3D25D167" w:rsidR="008D50CA" w:rsidRDefault="008D50CA" w:rsidP="006B4F0B">
            <w:pPr>
              <w:rPr>
                <w:rFonts w:ascii="Calibri" w:hAnsi="Calibri" w:cs="Calibri"/>
              </w:rPr>
            </w:pPr>
            <w:r>
              <w:rPr>
                <w:rFonts w:ascii="Calibri" w:hAnsi="Calibri" w:cs="Calibri"/>
              </w:rPr>
              <w:t>2</w:t>
            </w:r>
          </w:p>
        </w:tc>
        <w:tc>
          <w:tcPr>
            <w:tcW w:w="3742" w:type="dxa"/>
            <w:shd w:val="clear" w:color="auto" w:fill="B8CCE4" w:themeFill="accent1" w:themeFillTint="66"/>
            <w:vAlign w:val="center"/>
          </w:tcPr>
          <w:p w14:paraId="17041F5E" w14:textId="29773EEB" w:rsidR="008D50CA" w:rsidRDefault="008D50CA" w:rsidP="006B4F0B">
            <w:pPr>
              <w:rPr>
                <w:rFonts w:ascii="Calibri" w:hAnsi="Calibri" w:cs="Calibri"/>
              </w:rPr>
            </w:pPr>
            <w:r>
              <w:rPr>
                <w:rFonts w:ascii="Calibri" w:hAnsi="Calibri" w:cs="Calibri"/>
              </w:rPr>
              <w:t>Child/ young person</w:t>
            </w:r>
          </w:p>
        </w:tc>
        <w:tc>
          <w:tcPr>
            <w:tcW w:w="4490" w:type="dxa"/>
          </w:tcPr>
          <w:p w14:paraId="1434110C" w14:textId="2D6CB9CA" w:rsidR="008D50CA" w:rsidRPr="00A7018E" w:rsidRDefault="008D50CA" w:rsidP="006B4F0B">
            <w:pPr>
              <w:rPr>
                <w:rFonts w:ascii="Calibri" w:hAnsi="Calibri" w:cs="Calibri"/>
                <w:sz w:val="20"/>
                <w:szCs w:val="20"/>
              </w:rPr>
            </w:pPr>
            <w:r>
              <w:rPr>
                <w:rFonts w:ascii="Calibri" w:hAnsi="Calibri" w:cs="Calibri"/>
                <w:sz w:val="20"/>
                <w:szCs w:val="20"/>
              </w:rPr>
              <w:t>Child Voice/ Young Person Voice</w:t>
            </w:r>
          </w:p>
        </w:tc>
        <w:tc>
          <w:tcPr>
            <w:tcW w:w="1153" w:type="dxa"/>
            <w:shd w:val="clear" w:color="auto" w:fill="auto"/>
          </w:tcPr>
          <w:p w14:paraId="2C7EC02B" w14:textId="7CED04AA" w:rsidR="008D50CA" w:rsidRPr="00F91374" w:rsidRDefault="008D50CA" w:rsidP="006B4F0B">
            <w:pPr>
              <w:rPr>
                <w:rFonts w:cstheme="minorHAnsi"/>
                <w:b/>
                <w:bCs/>
                <w:color w:val="000000"/>
              </w:rPr>
            </w:pPr>
            <w:r w:rsidRPr="00F91374">
              <w:rPr>
                <w:rFonts w:cstheme="minorHAnsi"/>
                <w:b/>
                <w:bCs/>
                <w:color w:val="000000"/>
              </w:rPr>
              <w:t>Yes/ No</w:t>
            </w:r>
          </w:p>
        </w:tc>
        <w:tc>
          <w:tcPr>
            <w:tcW w:w="1506" w:type="dxa"/>
            <w:shd w:val="clear" w:color="auto" w:fill="auto"/>
          </w:tcPr>
          <w:p w14:paraId="159EFE0D" w14:textId="6C7D0134" w:rsidR="008D50CA" w:rsidRPr="00F91374" w:rsidRDefault="008D50CA" w:rsidP="006B4F0B">
            <w:pPr>
              <w:rPr>
                <w:rFonts w:cstheme="minorHAnsi"/>
                <w:b/>
                <w:bCs/>
                <w:color w:val="000000"/>
              </w:rPr>
            </w:pPr>
            <w:r w:rsidRPr="00F91374">
              <w:rPr>
                <w:rFonts w:cstheme="minorHAnsi"/>
                <w:b/>
                <w:bCs/>
                <w:color w:val="000000"/>
              </w:rPr>
              <w:t>Yes/ No</w:t>
            </w:r>
          </w:p>
        </w:tc>
        <w:tc>
          <w:tcPr>
            <w:tcW w:w="3212" w:type="dxa"/>
            <w:shd w:val="clear" w:color="auto" w:fill="auto"/>
          </w:tcPr>
          <w:p w14:paraId="0F84F6B1" w14:textId="12A41E6E" w:rsidR="008D50CA" w:rsidRPr="00F91374" w:rsidRDefault="008D50CA" w:rsidP="006B4F0B">
            <w:pPr>
              <w:rPr>
                <w:rFonts w:cstheme="minorHAnsi"/>
                <w:b/>
                <w:bCs/>
                <w:color w:val="000000"/>
              </w:rPr>
            </w:pPr>
            <w:r w:rsidRPr="00F91374">
              <w:rPr>
                <w:rFonts w:cstheme="minorHAnsi"/>
                <w:b/>
                <w:bCs/>
                <w:color w:val="000000"/>
              </w:rPr>
              <w:t>Yes/ No</w:t>
            </w:r>
          </w:p>
        </w:tc>
      </w:tr>
      <w:tr w:rsidR="008D50CA" w:rsidRPr="0082519F" w14:paraId="30EB406C" w14:textId="77777777" w:rsidTr="00CD2FD6">
        <w:trPr>
          <w:trHeight w:val="492"/>
        </w:trPr>
        <w:tc>
          <w:tcPr>
            <w:tcW w:w="1343" w:type="dxa"/>
            <w:shd w:val="clear" w:color="auto" w:fill="B8CCE4" w:themeFill="accent1" w:themeFillTint="66"/>
            <w:vAlign w:val="center"/>
          </w:tcPr>
          <w:p w14:paraId="082759B4" w14:textId="18FC83EF" w:rsidR="008D50CA" w:rsidRDefault="008D50CA" w:rsidP="00A83C3D">
            <w:pPr>
              <w:rPr>
                <w:rFonts w:ascii="Calibri" w:hAnsi="Calibri" w:cs="Calibri"/>
              </w:rPr>
            </w:pPr>
            <w:r>
              <w:rPr>
                <w:rFonts w:ascii="Calibri" w:hAnsi="Calibri" w:cs="Calibri"/>
              </w:rPr>
              <w:t xml:space="preserve">3 </w:t>
            </w:r>
          </w:p>
        </w:tc>
        <w:tc>
          <w:tcPr>
            <w:tcW w:w="3742" w:type="dxa"/>
            <w:shd w:val="clear" w:color="auto" w:fill="B8CCE4" w:themeFill="accent1" w:themeFillTint="66"/>
            <w:vAlign w:val="center"/>
          </w:tcPr>
          <w:p w14:paraId="68A8FD25" w14:textId="239634FC" w:rsidR="008D50CA" w:rsidRDefault="008D50CA" w:rsidP="00A83C3D">
            <w:pPr>
              <w:rPr>
                <w:rFonts w:ascii="Calibri" w:hAnsi="Calibri" w:cs="Calibri"/>
              </w:rPr>
            </w:pPr>
            <w:r>
              <w:rPr>
                <w:rFonts w:ascii="Calibri" w:hAnsi="Calibri" w:cs="Calibri"/>
              </w:rPr>
              <w:t>LA officer/ representative</w:t>
            </w:r>
          </w:p>
        </w:tc>
        <w:tc>
          <w:tcPr>
            <w:tcW w:w="4490" w:type="dxa"/>
          </w:tcPr>
          <w:p w14:paraId="36045B78" w14:textId="50B47819" w:rsidR="008D50CA" w:rsidRPr="00A7018E" w:rsidRDefault="008D50CA" w:rsidP="00A83C3D">
            <w:pPr>
              <w:rPr>
                <w:rFonts w:ascii="Calibri" w:hAnsi="Calibri" w:cs="Calibri"/>
                <w:sz w:val="20"/>
                <w:szCs w:val="20"/>
              </w:rPr>
            </w:pPr>
            <w:r>
              <w:rPr>
                <w:rFonts w:ascii="Calibri" w:hAnsi="Calibri" w:cs="Calibri"/>
                <w:sz w:val="20"/>
                <w:szCs w:val="20"/>
              </w:rPr>
              <w:t>n/a</w:t>
            </w:r>
          </w:p>
        </w:tc>
        <w:tc>
          <w:tcPr>
            <w:tcW w:w="1153" w:type="dxa"/>
            <w:shd w:val="clear" w:color="auto" w:fill="auto"/>
          </w:tcPr>
          <w:p w14:paraId="6035DB11" w14:textId="3CE2E00B" w:rsidR="008D50CA" w:rsidRPr="00F91374" w:rsidRDefault="008D50CA" w:rsidP="00A83C3D">
            <w:pPr>
              <w:rPr>
                <w:rFonts w:cstheme="minorHAnsi"/>
                <w:b/>
                <w:bCs/>
                <w:color w:val="000000"/>
              </w:rPr>
            </w:pPr>
            <w:r w:rsidRPr="00F91374">
              <w:rPr>
                <w:rFonts w:cstheme="minorHAnsi"/>
                <w:b/>
                <w:bCs/>
                <w:color w:val="000000"/>
              </w:rPr>
              <w:t>Yes/ No</w:t>
            </w:r>
          </w:p>
        </w:tc>
        <w:tc>
          <w:tcPr>
            <w:tcW w:w="1506" w:type="dxa"/>
            <w:shd w:val="clear" w:color="auto" w:fill="auto"/>
          </w:tcPr>
          <w:p w14:paraId="0D21F82A" w14:textId="4003F6AC" w:rsidR="008D50CA" w:rsidRPr="00F91374" w:rsidRDefault="008D50CA" w:rsidP="00A83C3D">
            <w:pPr>
              <w:rPr>
                <w:rFonts w:cstheme="minorHAnsi"/>
                <w:b/>
                <w:bCs/>
                <w:color w:val="000000"/>
              </w:rPr>
            </w:pPr>
            <w:r w:rsidRPr="00F91374">
              <w:rPr>
                <w:rFonts w:cstheme="minorHAnsi"/>
                <w:b/>
                <w:bCs/>
                <w:color w:val="000000"/>
              </w:rPr>
              <w:t>Yes/ No</w:t>
            </w:r>
          </w:p>
        </w:tc>
        <w:tc>
          <w:tcPr>
            <w:tcW w:w="3212" w:type="dxa"/>
            <w:shd w:val="clear" w:color="auto" w:fill="auto"/>
          </w:tcPr>
          <w:p w14:paraId="6B3A26B1" w14:textId="731B06DD" w:rsidR="008D50CA" w:rsidRPr="00F91374" w:rsidRDefault="008D50CA" w:rsidP="00A83C3D">
            <w:pPr>
              <w:rPr>
                <w:rFonts w:cstheme="minorHAnsi"/>
                <w:b/>
                <w:bCs/>
                <w:color w:val="000000"/>
              </w:rPr>
            </w:pPr>
            <w:r w:rsidRPr="00F91374">
              <w:rPr>
                <w:rFonts w:cstheme="minorHAnsi"/>
                <w:b/>
                <w:bCs/>
                <w:color w:val="000000"/>
              </w:rPr>
              <w:t>Yes/ No</w:t>
            </w:r>
          </w:p>
        </w:tc>
      </w:tr>
      <w:tr w:rsidR="008D50CA" w:rsidRPr="0082519F" w14:paraId="6920903C" w14:textId="77777777" w:rsidTr="00CD2FD6">
        <w:trPr>
          <w:trHeight w:val="492"/>
        </w:trPr>
        <w:tc>
          <w:tcPr>
            <w:tcW w:w="1343" w:type="dxa"/>
            <w:shd w:val="clear" w:color="auto" w:fill="B8CCE4" w:themeFill="accent1" w:themeFillTint="66"/>
            <w:vAlign w:val="center"/>
          </w:tcPr>
          <w:p w14:paraId="0EE7672B" w14:textId="2A5E16E1" w:rsidR="008D50CA" w:rsidRPr="0082519F" w:rsidRDefault="008D50CA" w:rsidP="00B27A56">
            <w:pPr>
              <w:rPr>
                <w:rFonts w:ascii="Calibri" w:hAnsi="Calibri" w:cs="Calibri"/>
              </w:rPr>
            </w:pPr>
            <w:r>
              <w:rPr>
                <w:rFonts w:ascii="Calibri" w:hAnsi="Calibri" w:cs="Calibri"/>
              </w:rPr>
              <w:t>4</w:t>
            </w:r>
          </w:p>
        </w:tc>
        <w:tc>
          <w:tcPr>
            <w:tcW w:w="3742" w:type="dxa"/>
            <w:shd w:val="clear" w:color="auto" w:fill="B8CCE4" w:themeFill="accent1" w:themeFillTint="66"/>
            <w:vAlign w:val="center"/>
          </w:tcPr>
          <w:p w14:paraId="02FEAB76" w14:textId="4E52268A" w:rsidR="008D50CA" w:rsidRPr="0082519F" w:rsidRDefault="008D50CA" w:rsidP="00B27A56">
            <w:pPr>
              <w:rPr>
                <w:rFonts w:ascii="Calibri" w:hAnsi="Calibri" w:cs="Calibri"/>
              </w:rPr>
            </w:pPr>
            <w:r>
              <w:rPr>
                <w:rFonts w:ascii="Calibri" w:hAnsi="Calibri" w:cs="Calibri"/>
              </w:rPr>
              <w:t>Educational psychologist (EP)</w:t>
            </w:r>
          </w:p>
        </w:tc>
        <w:tc>
          <w:tcPr>
            <w:tcW w:w="4490" w:type="dxa"/>
          </w:tcPr>
          <w:p w14:paraId="6B8DED39"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 xml:space="preserve">Annual review EP advice/ </w:t>
            </w:r>
          </w:p>
          <w:p w14:paraId="7F046D1C" w14:textId="26E935D3" w:rsidR="008D50CA" w:rsidRPr="00A7018E" w:rsidRDefault="008D50CA" w:rsidP="00B27A56">
            <w:pPr>
              <w:rPr>
                <w:rFonts w:ascii="Calibri" w:hAnsi="Calibri" w:cs="Calibri"/>
                <w:sz w:val="20"/>
                <w:szCs w:val="20"/>
              </w:rPr>
            </w:pPr>
            <w:r w:rsidRPr="00A7018E">
              <w:rPr>
                <w:rFonts w:ascii="Calibri" w:hAnsi="Calibri" w:cs="Calibri"/>
                <w:sz w:val="20"/>
                <w:szCs w:val="20"/>
              </w:rPr>
              <w:t>Most recent or new EP report</w:t>
            </w:r>
          </w:p>
        </w:tc>
        <w:tc>
          <w:tcPr>
            <w:tcW w:w="1153" w:type="dxa"/>
            <w:shd w:val="clear" w:color="auto" w:fill="auto"/>
            <w:vAlign w:val="center"/>
          </w:tcPr>
          <w:p w14:paraId="67DAC18F" w14:textId="0168A1F7" w:rsidR="008D50CA" w:rsidRPr="00F91374" w:rsidRDefault="008D50CA" w:rsidP="00B27A56">
            <w:pPr>
              <w:rPr>
                <w:rFonts w:ascii="Calibri" w:hAnsi="Calibri" w:cs="Calibri"/>
              </w:rPr>
            </w:pPr>
            <w:r w:rsidRPr="00F91374">
              <w:rPr>
                <w:rFonts w:cstheme="minorHAnsi"/>
                <w:b/>
                <w:bCs/>
                <w:color w:val="000000"/>
              </w:rPr>
              <w:t>Yes/ No</w:t>
            </w:r>
          </w:p>
        </w:tc>
        <w:tc>
          <w:tcPr>
            <w:tcW w:w="1506" w:type="dxa"/>
            <w:shd w:val="clear" w:color="auto" w:fill="auto"/>
            <w:vAlign w:val="center"/>
          </w:tcPr>
          <w:p w14:paraId="4E407B91" w14:textId="6E6B1473" w:rsidR="008D50CA" w:rsidRPr="00F91374" w:rsidRDefault="008D50CA" w:rsidP="00B27A56">
            <w:pPr>
              <w:rPr>
                <w:rFonts w:ascii="Calibri" w:hAnsi="Calibri" w:cs="Calibri"/>
              </w:rPr>
            </w:pPr>
            <w:r w:rsidRPr="00F91374">
              <w:rPr>
                <w:rFonts w:cstheme="minorHAnsi"/>
                <w:b/>
                <w:bCs/>
                <w:color w:val="000000"/>
              </w:rPr>
              <w:t>Yes/ No</w:t>
            </w:r>
          </w:p>
        </w:tc>
        <w:tc>
          <w:tcPr>
            <w:tcW w:w="3212" w:type="dxa"/>
            <w:shd w:val="clear" w:color="auto" w:fill="auto"/>
            <w:vAlign w:val="center"/>
          </w:tcPr>
          <w:p w14:paraId="1AD143BE" w14:textId="44583605" w:rsidR="008D50CA" w:rsidRPr="00F91374" w:rsidRDefault="008D50CA" w:rsidP="00B27A56">
            <w:pPr>
              <w:rPr>
                <w:rFonts w:ascii="Calibri" w:hAnsi="Calibri" w:cs="Calibri"/>
              </w:rPr>
            </w:pPr>
            <w:r w:rsidRPr="00F91374">
              <w:rPr>
                <w:rFonts w:cstheme="minorHAnsi"/>
                <w:b/>
                <w:bCs/>
                <w:color w:val="000000"/>
              </w:rPr>
              <w:t>Yes/ No</w:t>
            </w:r>
          </w:p>
        </w:tc>
      </w:tr>
      <w:tr w:rsidR="008D50CA" w:rsidRPr="0082519F" w14:paraId="681F7A00" w14:textId="77777777" w:rsidTr="00CD2FD6">
        <w:trPr>
          <w:trHeight w:val="492"/>
        </w:trPr>
        <w:tc>
          <w:tcPr>
            <w:tcW w:w="1343" w:type="dxa"/>
            <w:shd w:val="clear" w:color="auto" w:fill="B8CCE4" w:themeFill="accent1" w:themeFillTint="66"/>
            <w:vAlign w:val="center"/>
          </w:tcPr>
          <w:p w14:paraId="097E4916" w14:textId="76A09246" w:rsidR="008D50CA" w:rsidRPr="0082519F" w:rsidRDefault="008D50CA" w:rsidP="00B27A56">
            <w:pPr>
              <w:rPr>
                <w:rFonts w:ascii="Calibri" w:hAnsi="Calibri" w:cs="Calibri"/>
              </w:rPr>
            </w:pPr>
            <w:r>
              <w:rPr>
                <w:rFonts w:ascii="Calibri" w:hAnsi="Calibri" w:cs="Calibri"/>
              </w:rPr>
              <w:t>5</w:t>
            </w:r>
          </w:p>
        </w:tc>
        <w:tc>
          <w:tcPr>
            <w:tcW w:w="3742" w:type="dxa"/>
            <w:shd w:val="clear" w:color="auto" w:fill="B8CCE4" w:themeFill="accent1" w:themeFillTint="66"/>
            <w:vAlign w:val="center"/>
          </w:tcPr>
          <w:p w14:paraId="214A4130" w14:textId="24AAE2C5" w:rsidR="008D50CA" w:rsidRPr="0082519F" w:rsidRDefault="008D50CA" w:rsidP="00B27A56">
            <w:pPr>
              <w:rPr>
                <w:rFonts w:ascii="Calibri" w:hAnsi="Calibri" w:cs="Calibri"/>
              </w:rPr>
            </w:pPr>
            <w:r>
              <w:rPr>
                <w:rFonts w:ascii="Calibri" w:hAnsi="Calibri" w:cs="Calibri"/>
              </w:rPr>
              <w:t>SENCo</w:t>
            </w:r>
          </w:p>
        </w:tc>
        <w:tc>
          <w:tcPr>
            <w:tcW w:w="4490" w:type="dxa"/>
          </w:tcPr>
          <w:p w14:paraId="736B4B30"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Three terms of reviewed IEPs</w:t>
            </w:r>
          </w:p>
          <w:p w14:paraId="14E86DA0"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Education advice report</w:t>
            </w:r>
          </w:p>
          <w:p w14:paraId="598E37DC" w14:textId="37942873" w:rsidR="008D50CA" w:rsidRPr="00A7018E" w:rsidRDefault="008D50CA" w:rsidP="00B27A56">
            <w:pPr>
              <w:rPr>
                <w:rFonts w:ascii="Calibri" w:hAnsi="Calibri" w:cs="Calibri"/>
                <w:sz w:val="20"/>
                <w:szCs w:val="20"/>
              </w:rPr>
            </w:pPr>
            <w:r w:rsidRPr="00A7018E">
              <w:rPr>
                <w:rFonts w:ascii="Calibri" w:hAnsi="Calibri" w:cs="Calibri"/>
                <w:sz w:val="20"/>
                <w:szCs w:val="20"/>
              </w:rPr>
              <w:t>Completed costed provision map</w:t>
            </w:r>
            <w:r>
              <w:rPr>
                <w:rFonts w:ascii="Calibri" w:hAnsi="Calibri" w:cs="Calibri"/>
                <w:sz w:val="20"/>
                <w:szCs w:val="20"/>
              </w:rPr>
              <w:t xml:space="preserve"> if necessary </w:t>
            </w:r>
          </w:p>
          <w:p w14:paraId="38B39DCA" w14:textId="75A69DBD" w:rsidR="008D50CA" w:rsidRPr="00A7018E" w:rsidRDefault="008D50CA" w:rsidP="00B27A56">
            <w:pPr>
              <w:rPr>
                <w:rFonts w:ascii="Calibri" w:hAnsi="Calibri" w:cs="Calibri"/>
                <w:sz w:val="20"/>
                <w:szCs w:val="20"/>
              </w:rPr>
            </w:pPr>
            <w:r w:rsidRPr="00A7018E">
              <w:rPr>
                <w:rFonts w:ascii="Calibri" w:hAnsi="Calibri" w:cs="Calibri"/>
                <w:sz w:val="20"/>
                <w:szCs w:val="20"/>
              </w:rPr>
              <w:t xml:space="preserve">Annual review meeting minutes </w:t>
            </w:r>
          </w:p>
        </w:tc>
        <w:tc>
          <w:tcPr>
            <w:tcW w:w="1153" w:type="dxa"/>
            <w:shd w:val="clear" w:color="auto" w:fill="auto"/>
          </w:tcPr>
          <w:p w14:paraId="5DB90F92" w14:textId="55910F97" w:rsidR="008D50CA" w:rsidRPr="00F91374" w:rsidRDefault="008D50CA" w:rsidP="00B27A56">
            <w:pPr>
              <w:rPr>
                <w:rFonts w:ascii="Calibri" w:hAnsi="Calibri" w:cs="Calibri"/>
              </w:rPr>
            </w:pPr>
            <w:r w:rsidRPr="00F91374">
              <w:rPr>
                <w:rFonts w:cstheme="minorHAnsi"/>
                <w:b/>
                <w:bCs/>
                <w:color w:val="000000"/>
              </w:rPr>
              <w:t>Yes/ No</w:t>
            </w:r>
          </w:p>
        </w:tc>
        <w:tc>
          <w:tcPr>
            <w:tcW w:w="1506" w:type="dxa"/>
            <w:shd w:val="clear" w:color="auto" w:fill="auto"/>
          </w:tcPr>
          <w:p w14:paraId="1F972EEE" w14:textId="1CFC7AAA" w:rsidR="008D50CA" w:rsidRPr="00F91374" w:rsidRDefault="008D50CA" w:rsidP="00B27A56">
            <w:pPr>
              <w:rPr>
                <w:rFonts w:ascii="Calibri" w:hAnsi="Calibri" w:cs="Calibri"/>
              </w:rPr>
            </w:pPr>
            <w:r w:rsidRPr="00F91374">
              <w:rPr>
                <w:rFonts w:cstheme="minorHAnsi"/>
                <w:b/>
                <w:bCs/>
                <w:color w:val="000000"/>
              </w:rPr>
              <w:t>Yes/ No</w:t>
            </w:r>
          </w:p>
        </w:tc>
        <w:tc>
          <w:tcPr>
            <w:tcW w:w="3212" w:type="dxa"/>
            <w:shd w:val="clear" w:color="auto" w:fill="auto"/>
          </w:tcPr>
          <w:p w14:paraId="05F0209A" w14:textId="071D384C" w:rsidR="008D50CA" w:rsidRPr="00F91374" w:rsidRDefault="008D50CA" w:rsidP="00B27A56">
            <w:pPr>
              <w:rPr>
                <w:rFonts w:ascii="Calibri" w:hAnsi="Calibri" w:cs="Calibri"/>
              </w:rPr>
            </w:pPr>
            <w:r w:rsidRPr="00F91374">
              <w:rPr>
                <w:rFonts w:cstheme="minorHAnsi"/>
                <w:b/>
                <w:bCs/>
                <w:color w:val="000000"/>
              </w:rPr>
              <w:t>Yes/ No</w:t>
            </w:r>
          </w:p>
        </w:tc>
      </w:tr>
      <w:tr w:rsidR="008D50CA" w:rsidRPr="0082519F" w14:paraId="6222083F" w14:textId="77777777" w:rsidTr="00CD2FD6">
        <w:trPr>
          <w:trHeight w:val="492"/>
        </w:trPr>
        <w:tc>
          <w:tcPr>
            <w:tcW w:w="1343" w:type="dxa"/>
            <w:shd w:val="clear" w:color="auto" w:fill="B8CCE4" w:themeFill="accent1" w:themeFillTint="66"/>
            <w:vAlign w:val="center"/>
          </w:tcPr>
          <w:p w14:paraId="3BD24B0F" w14:textId="09186DC9" w:rsidR="008D50CA" w:rsidRPr="0082519F" w:rsidRDefault="008D50CA" w:rsidP="00B27A56">
            <w:pPr>
              <w:rPr>
                <w:rFonts w:ascii="Calibri" w:hAnsi="Calibri" w:cs="Calibri"/>
              </w:rPr>
            </w:pPr>
            <w:r>
              <w:rPr>
                <w:rFonts w:ascii="Calibri" w:hAnsi="Calibri" w:cs="Calibri"/>
              </w:rPr>
              <w:t>6</w:t>
            </w:r>
          </w:p>
        </w:tc>
        <w:tc>
          <w:tcPr>
            <w:tcW w:w="3742" w:type="dxa"/>
            <w:shd w:val="clear" w:color="auto" w:fill="B8CCE4" w:themeFill="accent1" w:themeFillTint="66"/>
            <w:vAlign w:val="center"/>
          </w:tcPr>
          <w:p w14:paraId="1A984BD6" w14:textId="64A0DADB" w:rsidR="008D50CA" w:rsidRPr="0082519F" w:rsidRDefault="008D50CA" w:rsidP="00B27A56">
            <w:pPr>
              <w:rPr>
                <w:rFonts w:ascii="Calibri" w:hAnsi="Calibri" w:cs="Calibri"/>
              </w:rPr>
            </w:pPr>
            <w:r>
              <w:rPr>
                <w:rFonts w:ascii="Calibri" w:hAnsi="Calibri" w:cs="Calibri"/>
              </w:rPr>
              <w:t>Class teacher or tutor</w:t>
            </w:r>
          </w:p>
        </w:tc>
        <w:tc>
          <w:tcPr>
            <w:tcW w:w="4490" w:type="dxa"/>
          </w:tcPr>
          <w:p w14:paraId="471572B3"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Annual review advice</w:t>
            </w:r>
          </w:p>
          <w:p w14:paraId="5FA2118E" w14:textId="0BB7A731" w:rsidR="008D50CA" w:rsidRPr="00A7018E" w:rsidRDefault="008D50CA" w:rsidP="00B27A56">
            <w:pPr>
              <w:rPr>
                <w:rFonts w:ascii="Calibri" w:hAnsi="Calibri" w:cs="Calibri"/>
                <w:sz w:val="20"/>
                <w:szCs w:val="20"/>
              </w:rPr>
            </w:pPr>
            <w:r w:rsidRPr="00A7018E">
              <w:rPr>
                <w:rFonts w:ascii="Calibri" w:hAnsi="Calibri" w:cs="Calibri"/>
                <w:sz w:val="20"/>
                <w:szCs w:val="20"/>
              </w:rPr>
              <w:t>Assessment/ review documentation</w:t>
            </w:r>
          </w:p>
        </w:tc>
        <w:tc>
          <w:tcPr>
            <w:tcW w:w="1153" w:type="dxa"/>
            <w:shd w:val="clear" w:color="auto" w:fill="auto"/>
          </w:tcPr>
          <w:p w14:paraId="678852FE" w14:textId="35E8E729" w:rsidR="008D50CA" w:rsidRPr="00F91374" w:rsidRDefault="008D50CA" w:rsidP="00B27A56">
            <w:pPr>
              <w:rPr>
                <w:rFonts w:ascii="Calibri" w:hAnsi="Calibri" w:cs="Calibri"/>
              </w:rPr>
            </w:pPr>
            <w:r w:rsidRPr="00F91374">
              <w:rPr>
                <w:rFonts w:cstheme="minorHAnsi"/>
                <w:b/>
                <w:bCs/>
                <w:color w:val="000000"/>
              </w:rPr>
              <w:t>Yes/ No</w:t>
            </w:r>
          </w:p>
        </w:tc>
        <w:tc>
          <w:tcPr>
            <w:tcW w:w="1506" w:type="dxa"/>
            <w:shd w:val="clear" w:color="auto" w:fill="auto"/>
          </w:tcPr>
          <w:p w14:paraId="73E4D561" w14:textId="1CFA7B0A" w:rsidR="008D50CA" w:rsidRPr="00F91374" w:rsidRDefault="008D50CA" w:rsidP="00B27A56">
            <w:pPr>
              <w:rPr>
                <w:rFonts w:ascii="Calibri" w:hAnsi="Calibri" w:cs="Calibri"/>
              </w:rPr>
            </w:pPr>
            <w:r w:rsidRPr="00F91374">
              <w:rPr>
                <w:rFonts w:cstheme="minorHAnsi"/>
                <w:b/>
                <w:bCs/>
                <w:color w:val="000000"/>
              </w:rPr>
              <w:t>Yes/ No</w:t>
            </w:r>
          </w:p>
        </w:tc>
        <w:tc>
          <w:tcPr>
            <w:tcW w:w="3212" w:type="dxa"/>
            <w:shd w:val="clear" w:color="auto" w:fill="auto"/>
          </w:tcPr>
          <w:p w14:paraId="2CDAD4CA" w14:textId="07056892" w:rsidR="008D50CA" w:rsidRPr="00F91374" w:rsidRDefault="008D50CA" w:rsidP="00B27A56">
            <w:pPr>
              <w:rPr>
                <w:rFonts w:ascii="Calibri" w:hAnsi="Calibri" w:cs="Calibri"/>
              </w:rPr>
            </w:pPr>
            <w:r w:rsidRPr="00F91374">
              <w:rPr>
                <w:rFonts w:cstheme="minorHAnsi"/>
                <w:b/>
                <w:bCs/>
                <w:color w:val="000000"/>
              </w:rPr>
              <w:t>Yes/ No</w:t>
            </w:r>
          </w:p>
        </w:tc>
      </w:tr>
      <w:tr w:rsidR="008D50CA" w:rsidRPr="0082519F" w14:paraId="414A4014" w14:textId="77777777" w:rsidTr="00CD2FD6">
        <w:trPr>
          <w:trHeight w:val="492"/>
        </w:trPr>
        <w:tc>
          <w:tcPr>
            <w:tcW w:w="1343" w:type="dxa"/>
            <w:shd w:val="clear" w:color="auto" w:fill="B8CCE4" w:themeFill="accent1" w:themeFillTint="66"/>
            <w:vAlign w:val="center"/>
          </w:tcPr>
          <w:p w14:paraId="7464FCB2" w14:textId="0938704B" w:rsidR="008D50CA" w:rsidRDefault="008D50CA" w:rsidP="00B27A56">
            <w:pPr>
              <w:rPr>
                <w:rFonts w:ascii="Calibri" w:hAnsi="Calibri" w:cs="Calibri"/>
              </w:rPr>
            </w:pPr>
            <w:r>
              <w:rPr>
                <w:rFonts w:ascii="Calibri" w:hAnsi="Calibri" w:cs="Calibri"/>
              </w:rPr>
              <w:t>7</w:t>
            </w:r>
          </w:p>
        </w:tc>
        <w:tc>
          <w:tcPr>
            <w:tcW w:w="3742" w:type="dxa"/>
            <w:shd w:val="clear" w:color="auto" w:fill="B8CCE4" w:themeFill="accent1" w:themeFillTint="66"/>
            <w:vAlign w:val="center"/>
          </w:tcPr>
          <w:p w14:paraId="613F2DB3" w14:textId="2E82A5E2" w:rsidR="008D50CA" w:rsidRPr="009578A1" w:rsidRDefault="008D50CA" w:rsidP="00B27A56">
            <w:pPr>
              <w:rPr>
                <w:rFonts w:ascii="Calibri" w:hAnsi="Calibri" w:cs="Calibri"/>
                <w:lang w:val="en-GB"/>
              </w:rPr>
            </w:pPr>
            <w:r w:rsidRPr="009578A1">
              <w:rPr>
                <w:rFonts w:ascii="Calibri" w:hAnsi="Calibri" w:cs="Calibri"/>
                <w:lang w:val="en-GB"/>
              </w:rPr>
              <w:t xml:space="preserve">Post 16 tutor/ lecturer/ </w:t>
            </w:r>
            <w:r>
              <w:rPr>
                <w:rFonts w:ascii="Calibri" w:hAnsi="Calibri" w:cs="Calibri"/>
                <w:lang w:val="en-GB"/>
              </w:rPr>
              <w:t xml:space="preserve">trainer - </w:t>
            </w:r>
            <w:r w:rsidRPr="009578A1">
              <w:rPr>
                <w:rFonts w:ascii="Calibri" w:hAnsi="Calibri" w:cs="Calibri"/>
                <w:lang w:val="en-GB"/>
              </w:rPr>
              <w:t>skills pro</w:t>
            </w:r>
            <w:r>
              <w:rPr>
                <w:rFonts w:ascii="Calibri" w:hAnsi="Calibri" w:cs="Calibri"/>
                <w:lang w:val="en-GB"/>
              </w:rPr>
              <w:t>vider – could be CYP’s new setting</w:t>
            </w:r>
          </w:p>
        </w:tc>
        <w:tc>
          <w:tcPr>
            <w:tcW w:w="4490" w:type="dxa"/>
          </w:tcPr>
          <w:p w14:paraId="68478B14"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Annual review advice</w:t>
            </w:r>
          </w:p>
          <w:p w14:paraId="4FC921BD" w14:textId="7DD17FF8" w:rsidR="008D50CA" w:rsidRPr="00A7018E" w:rsidRDefault="008D50CA" w:rsidP="00B27A56">
            <w:pPr>
              <w:rPr>
                <w:rFonts w:ascii="Calibri" w:hAnsi="Calibri" w:cs="Calibri"/>
                <w:sz w:val="20"/>
                <w:szCs w:val="20"/>
              </w:rPr>
            </w:pPr>
            <w:r w:rsidRPr="00A7018E">
              <w:rPr>
                <w:rFonts w:ascii="Calibri" w:hAnsi="Calibri" w:cs="Calibri"/>
                <w:sz w:val="20"/>
                <w:szCs w:val="20"/>
              </w:rPr>
              <w:t>A</w:t>
            </w:r>
            <w:r>
              <w:rPr>
                <w:rFonts w:ascii="Calibri" w:hAnsi="Calibri" w:cs="Calibri"/>
                <w:sz w:val="20"/>
                <w:szCs w:val="20"/>
              </w:rPr>
              <w:t xml:space="preserve">ttainment </w:t>
            </w:r>
            <w:r w:rsidRPr="00A7018E">
              <w:rPr>
                <w:rFonts w:ascii="Calibri" w:hAnsi="Calibri" w:cs="Calibri"/>
                <w:sz w:val="20"/>
                <w:szCs w:val="20"/>
              </w:rPr>
              <w:t xml:space="preserve">/ </w:t>
            </w:r>
            <w:r>
              <w:rPr>
                <w:rFonts w:ascii="Calibri" w:hAnsi="Calibri" w:cs="Calibri"/>
                <w:sz w:val="20"/>
                <w:szCs w:val="20"/>
              </w:rPr>
              <w:t>IEP</w:t>
            </w:r>
            <w:r w:rsidRPr="00A7018E">
              <w:rPr>
                <w:rFonts w:ascii="Calibri" w:hAnsi="Calibri" w:cs="Calibri"/>
                <w:sz w:val="20"/>
                <w:szCs w:val="20"/>
              </w:rPr>
              <w:t xml:space="preserve"> documentation</w:t>
            </w:r>
          </w:p>
        </w:tc>
        <w:tc>
          <w:tcPr>
            <w:tcW w:w="1153" w:type="dxa"/>
            <w:shd w:val="clear" w:color="auto" w:fill="auto"/>
          </w:tcPr>
          <w:p w14:paraId="72203735" w14:textId="63569584" w:rsidR="008D50CA" w:rsidRPr="00F91374" w:rsidRDefault="008D50CA" w:rsidP="00B27A56">
            <w:pPr>
              <w:rPr>
                <w:rFonts w:cstheme="minorHAnsi"/>
                <w:b/>
                <w:bCs/>
                <w:color w:val="000000"/>
              </w:rPr>
            </w:pPr>
            <w:r w:rsidRPr="00F91374">
              <w:rPr>
                <w:rFonts w:cstheme="minorHAnsi"/>
                <w:b/>
                <w:bCs/>
                <w:color w:val="000000"/>
              </w:rPr>
              <w:t>Yes/ No</w:t>
            </w:r>
          </w:p>
        </w:tc>
        <w:tc>
          <w:tcPr>
            <w:tcW w:w="1506" w:type="dxa"/>
            <w:shd w:val="clear" w:color="auto" w:fill="auto"/>
          </w:tcPr>
          <w:p w14:paraId="58F2ED81" w14:textId="58C9AC7A" w:rsidR="008D50CA" w:rsidRPr="00F91374" w:rsidRDefault="008D50CA" w:rsidP="00B27A56">
            <w:pPr>
              <w:rPr>
                <w:rFonts w:cstheme="minorHAnsi"/>
                <w:b/>
                <w:bCs/>
                <w:color w:val="000000"/>
              </w:rPr>
            </w:pPr>
            <w:r w:rsidRPr="00F91374">
              <w:rPr>
                <w:rFonts w:cstheme="minorHAnsi"/>
                <w:b/>
                <w:bCs/>
                <w:color w:val="000000"/>
              </w:rPr>
              <w:t>Yes/ No</w:t>
            </w:r>
          </w:p>
        </w:tc>
        <w:tc>
          <w:tcPr>
            <w:tcW w:w="3212" w:type="dxa"/>
            <w:shd w:val="clear" w:color="auto" w:fill="auto"/>
          </w:tcPr>
          <w:p w14:paraId="7A8E5470" w14:textId="4BEAA3B4" w:rsidR="008D50CA" w:rsidRPr="00F91374" w:rsidRDefault="008D50CA" w:rsidP="00B27A56">
            <w:pPr>
              <w:rPr>
                <w:rFonts w:cstheme="minorHAnsi"/>
                <w:b/>
                <w:bCs/>
                <w:color w:val="000000"/>
              </w:rPr>
            </w:pPr>
            <w:r w:rsidRPr="00F91374">
              <w:rPr>
                <w:rFonts w:cstheme="minorHAnsi"/>
                <w:b/>
                <w:bCs/>
                <w:color w:val="000000"/>
              </w:rPr>
              <w:t>Yes/ No</w:t>
            </w:r>
          </w:p>
        </w:tc>
      </w:tr>
      <w:tr w:rsidR="008D50CA" w:rsidRPr="0082519F" w14:paraId="627338E5" w14:textId="77777777" w:rsidTr="00CD2FD6">
        <w:trPr>
          <w:trHeight w:val="492"/>
        </w:trPr>
        <w:tc>
          <w:tcPr>
            <w:tcW w:w="1343" w:type="dxa"/>
            <w:shd w:val="clear" w:color="auto" w:fill="B8CCE4" w:themeFill="accent1" w:themeFillTint="66"/>
            <w:vAlign w:val="center"/>
          </w:tcPr>
          <w:p w14:paraId="175952B2" w14:textId="5538B088" w:rsidR="008D50CA" w:rsidRDefault="008D50CA" w:rsidP="00B27A56">
            <w:pPr>
              <w:rPr>
                <w:rFonts w:ascii="Calibri" w:hAnsi="Calibri" w:cs="Calibri"/>
              </w:rPr>
            </w:pPr>
            <w:r>
              <w:rPr>
                <w:rFonts w:ascii="Calibri" w:hAnsi="Calibri" w:cs="Calibri"/>
              </w:rPr>
              <w:t>8</w:t>
            </w:r>
          </w:p>
        </w:tc>
        <w:tc>
          <w:tcPr>
            <w:tcW w:w="3742" w:type="dxa"/>
            <w:shd w:val="clear" w:color="auto" w:fill="B8CCE4" w:themeFill="accent1" w:themeFillTint="66"/>
            <w:vAlign w:val="center"/>
          </w:tcPr>
          <w:p w14:paraId="58C64351" w14:textId="1CF25858" w:rsidR="008D50CA" w:rsidRDefault="008D50CA" w:rsidP="00B27A56">
            <w:pPr>
              <w:rPr>
                <w:rFonts w:ascii="Calibri" w:hAnsi="Calibri" w:cs="Calibri"/>
              </w:rPr>
            </w:pPr>
            <w:r>
              <w:rPr>
                <w:rFonts w:ascii="Calibri" w:hAnsi="Calibri" w:cs="Calibri"/>
              </w:rPr>
              <w:t>Speech and Language therapist (SALT)</w:t>
            </w:r>
          </w:p>
        </w:tc>
        <w:tc>
          <w:tcPr>
            <w:tcW w:w="4490" w:type="dxa"/>
          </w:tcPr>
          <w:p w14:paraId="1833D754"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Annual review advice</w:t>
            </w:r>
          </w:p>
          <w:p w14:paraId="49114D4C" w14:textId="17D85D34" w:rsidR="008D50CA" w:rsidRPr="00A7018E" w:rsidRDefault="008D50CA" w:rsidP="00B27A56">
            <w:pPr>
              <w:rPr>
                <w:rFonts w:ascii="Calibri" w:hAnsi="Calibri" w:cs="Calibri"/>
                <w:sz w:val="20"/>
                <w:szCs w:val="20"/>
              </w:rPr>
            </w:pPr>
            <w:r w:rsidRPr="00A7018E">
              <w:rPr>
                <w:rFonts w:ascii="Calibri" w:hAnsi="Calibri" w:cs="Calibri"/>
                <w:sz w:val="20"/>
                <w:szCs w:val="20"/>
              </w:rPr>
              <w:t>Assessment/ review documentation</w:t>
            </w:r>
          </w:p>
        </w:tc>
        <w:tc>
          <w:tcPr>
            <w:tcW w:w="1153" w:type="dxa"/>
            <w:shd w:val="clear" w:color="auto" w:fill="auto"/>
          </w:tcPr>
          <w:p w14:paraId="37CF3267" w14:textId="6899415C" w:rsidR="008D50CA" w:rsidRPr="00F91374" w:rsidRDefault="008D50CA" w:rsidP="00B27A56">
            <w:pPr>
              <w:rPr>
                <w:rFonts w:cstheme="minorHAnsi"/>
                <w:b/>
                <w:bCs/>
                <w:color w:val="000000"/>
              </w:rPr>
            </w:pPr>
            <w:r w:rsidRPr="00F91374">
              <w:rPr>
                <w:rFonts w:cstheme="minorHAnsi"/>
                <w:b/>
                <w:bCs/>
                <w:color w:val="000000"/>
              </w:rPr>
              <w:t>Yes/ No</w:t>
            </w:r>
          </w:p>
        </w:tc>
        <w:tc>
          <w:tcPr>
            <w:tcW w:w="1506" w:type="dxa"/>
            <w:shd w:val="clear" w:color="auto" w:fill="auto"/>
          </w:tcPr>
          <w:p w14:paraId="22CD726F" w14:textId="543259AC" w:rsidR="008D50CA" w:rsidRPr="00F91374" w:rsidRDefault="008D50CA" w:rsidP="00B27A56">
            <w:pPr>
              <w:rPr>
                <w:rFonts w:cstheme="minorHAnsi"/>
                <w:b/>
                <w:bCs/>
                <w:color w:val="000000"/>
              </w:rPr>
            </w:pPr>
            <w:r w:rsidRPr="00F91374">
              <w:rPr>
                <w:rFonts w:cstheme="minorHAnsi"/>
                <w:b/>
                <w:bCs/>
                <w:color w:val="000000"/>
              </w:rPr>
              <w:t>Yes/ No</w:t>
            </w:r>
          </w:p>
        </w:tc>
        <w:tc>
          <w:tcPr>
            <w:tcW w:w="3212" w:type="dxa"/>
            <w:shd w:val="clear" w:color="auto" w:fill="auto"/>
          </w:tcPr>
          <w:p w14:paraId="3EABDE12" w14:textId="2AA70F7A" w:rsidR="008D50CA" w:rsidRPr="00F91374" w:rsidRDefault="008D50CA" w:rsidP="00B27A56">
            <w:pPr>
              <w:rPr>
                <w:rFonts w:cstheme="minorHAnsi"/>
                <w:b/>
                <w:bCs/>
                <w:color w:val="000000"/>
              </w:rPr>
            </w:pPr>
            <w:r w:rsidRPr="00F91374">
              <w:rPr>
                <w:rFonts w:cstheme="minorHAnsi"/>
                <w:b/>
                <w:bCs/>
                <w:color w:val="000000"/>
              </w:rPr>
              <w:t>Yes/ No</w:t>
            </w:r>
          </w:p>
        </w:tc>
      </w:tr>
      <w:tr w:rsidR="008D50CA" w:rsidRPr="0082519F" w14:paraId="21387115" w14:textId="77777777" w:rsidTr="00CD2FD6">
        <w:trPr>
          <w:trHeight w:val="492"/>
        </w:trPr>
        <w:tc>
          <w:tcPr>
            <w:tcW w:w="1343" w:type="dxa"/>
            <w:shd w:val="clear" w:color="auto" w:fill="B8CCE4" w:themeFill="accent1" w:themeFillTint="66"/>
            <w:vAlign w:val="center"/>
          </w:tcPr>
          <w:p w14:paraId="5A5C19B4" w14:textId="7AD92F96" w:rsidR="008D50CA" w:rsidRPr="0082519F" w:rsidRDefault="008D50CA" w:rsidP="00B27A56">
            <w:pPr>
              <w:rPr>
                <w:rFonts w:ascii="Calibri" w:hAnsi="Calibri" w:cs="Calibri"/>
              </w:rPr>
            </w:pPr>
            <w:r>
              <w:rPr>
                <w:rFonts w:ascii="Calibri" w:hAnsi="Calibri" w:cs="Calibri"/>
              </w:rPr>
              <w:t>9</w:t>
            </w:r>
          </w:p>
        </w:tc>
        <w:tc>
          <w:tcPr>
            <w:tcW w:w="3742" w:type="dxa"/>
            <w:shd w:val="clear" w:color="auto" w:fill="B8CCE4" w:themeFill="accent1" w:themeFillTint="66"/>
            <w:vAlign w:val="center"/>
          </w:tcPr>
          <w:p w14:paraId="4EA341F0" w14:textId="7B833AA6" w:rsidR="008D50CA" w:rsidRPr="0082519F" w:rsidRDefault="008D50CA" w:rsidP="00B27A56">
            <w:pPr>
              <w:rPr>
                <w:rFonts w:ascii="Calibri" w:hAnsi="Calibri" w:cs="Calibri"/>
              </w:rPr>
            </w:pPr>
            <w:r>
              <w:rPr>
                <w:rFonts w:ascii="Calibri" w:hAnsi="Calibri" w:cs="Calibri"/>
              </w:rPr>
              <w:t>Occupational therapist (OT)</w:t>
            </w:r>
          </w:p>
        </w:tc>
        <w:tc>
          <w:tcPr>
            <w:tcW w:w="4490" w:type="dxa"/>
          </w:tcPr>
          <w:p w14:paraId="145D8335"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Annual review advice</w:t>
            </w:r>
          </w:p>
          <w:p w14:paraId="682560FD" w14:textId="627F4997" w:rsidR="008D50CA" w:rsidRPr="00A7018E" w:rsidRDefault="008D50CA" w:rsidP="00B27A56">
            <w:pPr>
              <w:rPr>
                <w:rFonts w:ascii="Calibri" w:hAnsi="Calibri" w:cs="Calibri"/>
                <w:sz w:val="20"/>
                <w:szCs w:val="20"/>
              </w:rPr>
            </w:pPr>
            <w:r w:rsidRPr="00A7018E">
              <w:rPr>
                <w:rFonts w:ascii="Calibri" w:hAnsi="Calibri" w:cs="Calibri"/>
                <w:sz w:val="20"/>
                <w:szCs w:val="20"/>
              </w:rPr>
              <w:t>Assessment/ review documentation</w:t>
            </w:r>
          </w:p>
        </w:tc>
        <w:tc>
          <w:tcPr>
            <w:tcW w:w="1153" w:type="dxa"/>
            <w:shd w:val="clear" w:color="auto" w:fill="auto"/>
          </w:tcPr>
          <w:p w14:paraId="7D06AAB7" w14:textId="2CC59653" w:rsidR="008D50CA" w:rsidRPr="00F91374" w:rsidRDefault="008D50CA" w:rsidP="00B27A56">
            <w:pPr>
              <w:rPr>
                <w:rFonts w:ascii="Calibri" w:hAnsi="Calibri" w:cs="Calibri"/>
              </w:rPr>
            </w:pPr>
            <w:r w:rsidRPr="00F91374">
              <w:rPr>
                <w:rFonts w:cstheme="minorHAnsi"/>
                <w:b/>
                <w:bCs/>
                <w:color w:val="000000"/>
              </w:rPr>
              <w:t>Yes/ No</w:t>
            </w:r>
          </w:p>
        </w:tc>
        <w:tc>
          <w:tcPr>
            <w:tcW w:w="1506" w:type="dxa"/>
            <w:shd w:val="clear" w:color="auto" w:fill="auto"/>
          </w:tcPr>
          <w:p w14:paraId="03D02266" w14:textId="504EF9B6" w:rsidR="008D50CA" w:rsidRPr="00F91374" w:rsidRDefault="008D50CA" w:rsidP="00B27A56">
            <w:pPr>
              <w:rPr>
                <w:rFonts w:ascii="Calibri" w:hAnsi="Calibri" w:cs="Calibri"/>
              </w:rPr>
            </w:pPr>
            <w:r w:rsidRPr="00F91374">
              <w:rPr>
                <w:rFonts w:cstheme="minorHAnsi"/>
                <w:b/>
                <w:bCs/>
                <w:color w:val="000000"/>
              </w:rPr>
              <w:t>Yes/ No</w:t>
            </w:r>
          </w:p>
        </w:tc>
        <w:tc>
          <w:tcPr>
            <w:tcW w:w="3212" w:type="dxa"/>
            <w:shd w:val="clear" w:color="auto" w:fill="auto"/>
          </w:tcPr>
          <w:p w14:paraId="62C45687" w14:textId="75895BEA" w:rsidR="008D50CA" w:rsidRPr="00F91374" w:rsidRDefault="008D50CA" w:rsidP="00B27A56">
            <w:pPr>
              <w:rPr>
                <w:rFonts w:ascii="Calibri" w:hAnsi="Calibri" w:cs="Calibri"/>
              </w:rPr>
            </w:pPr>
            <w:r w:rsidRPr="00F91374">
              <w:rPr>
                <w:rFonts w:cstheme="minorHAnsi"/>
                <w:b/>
                <w:bCs/>
                <w:color w:val="000000"/>
              </w:rPr>
              <w:t>Yes/ No</w:t>
            </w:r>
          </w:p>
        </w:tc>
      </w:tr>
      <w:tr w:rsidR="008D50CA" w:rsidRPr="0082519F" w14:paraId="16BF3E91" w14:textId="77777777" w:rsidTr="00CD2FD6">
        <w:trPr>
          <w:trHeight w:val="492"/>
        </w:trPr>
        <w:tc>
          <w:tcPr>
            <w:tcW w:w="1343" w:type="dxa"/>
            <w:shd w:val="clear" w:color="auto" w:fill="B8CCE4" w:themeFill="accent1" w:themeFillTint="66"/>
            <w:vAlign w:val="center"/>
          </w:tcPr>
          <w:p w14:paraId="7062E697" w14:textId="79039A0E" w:rsidR="008D50CA" w:rsidRPr="0082519F" w:rsidRDefault="008D50CA" w:rsidP="00B27A56">
            <w:pPr>
              <w:rPr>
                <w:rFonts w:ascii="Calibri" w:hAnsi="Calibri" w:cs="Calibri"/>
              </w:rPr>
            </w:pPr>
            <w:r>
              <w:rPr>
                <w:rFonts w:ascii="Calibri" w:hAnsi="Calibri" w:cs="Calibri"/>
              </w:rPr>
              <w:t>10</w:t>
            </w:r>
          </w:p>
        </w:tc>
        <w:tc>
          <w:tcPr>
            <w:tcW w:w="3742" w:type="dxa"/>
            <w:shd w:val="clear" w:color="auto" w:fill="B8CCE4" w:themeFill="accent1" w:themeFillTint="66"/>
            <w:vAlign w:val="center"/>
          </w:tcPr>
          <w:p w14:paraId="0D56E5A9" w14:textId="7B375AC4" w:rsidR="008D50CA" w:rsidRPr="0082519F" w:rsidRDefault="008D50CA" w:rsidP="00B27A56">
            <w:pPr>
              <w:rPr>
                <w:rFonts w:ascii="Calibri" w:hAnsi="Calibri" w:cs="Calibri"/>
              </w:rPr>
            </w:pPr>
            <w:r>
              <w:rPr>
                <w:rFonts w:ascii="Calibri" w:hAnsi="Calibri" w:cs="Calibri"/>
              </w:rPr>
              <w:t>Visual/ Hearing Impaired Service</w:t>
            </w:r>
          </w:p>
        </w:tc>
        <w:tc>
          <w:tcPr>
            <w:tcW w:w="4490" w:type="dxa"/>
          </w:tcPr>
          <w:p w14:paraId="55E03EB3"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Annual review advice</w:t>
            </w:r>
          </w:p>
          <w:p w14:paraId="59B52C41" w14:textId="16D2441A" w:rsidR="008D50CA" w:rsidRPr="00A7018E" w:rsidRDefault="008D50CA" w:rsidP="00B27A56">
            <w:pPr>
              <w:rPr>
                <w:rFonts w:ascii="Calibri" w:hAnsi="Calibri" w:cs="Calibri"/>
                <w:sz w:val="20"/>
                <w:szCs w:val="20"/>
              </w:rPr>
            </w:pPr>
            <w:r w:rsidRPr="00A7018E">
              <w:rPr>
                <w:rFonts w:ascii="Calibri" w:hAnsi="Calibri" w:cs="Calibri"/>
                <w:sz w:val="20"/>
                <w:szCs w:val="20"/>
              </w:rPr>
              <w:lastRenderedPageBreak/>
              <w:t>Assessment/ review documentation</w:t>
            </w:r>
          </w:p>
        </w:tc>
        <w:tc>
          <w:tcPr>
            <w:tcW w:w="1153" w:type="dxa"/>
            <w:shd w:val="clear" w:color="auto" w:fill="auto"/>
          </w:tcPr>
          <w:p w14:paraId="166FABBB" w14:textId="20DA9DD5" w:rsidR="008D50CA" w:rsidRPr="00F91374" w:rsidRDefault="008D50CA" w:rsidP="00B27A56">
            <w:pPr>
              <w:rPr>
                <w:rFonts w:ascii="Calibri" w:hAnsi="Calibri" w:cs="Calibri"/>
              </w:rPr>
            </w:pPr>
            <w:r w:rsidRPr="00F91374">
              <w:rPr>
                <w:rFonts w:cstheme="minorHAnsi"/>
                <w:b/>
                <w:bCs/>
                <w:color w:val="000000"/>
              </w:rPr>
              <w:lastRenderedPageBreak/>
              <w:t>Yes/ No</w:t>
            </w:r>
          </w:p>
        </w:tc>
        <w:tc>
          <w:tcPr>
            <w:tcW w:w="1506" w:type="dxa"/>
            <w:shd w:val="clear" w:color="auto" w:fill="auto"/>
          </w:tcPr>
          <w:p w14:paraId="551BF0E9" w14:textId="00CE951C" w:rsidR="008D50CA" w:rsidRPr="00F91374" w:rsidRDefault="008D50CA" w:rsidP="00B27A56">
            <w:pPr>
              <w:rPr>
                <w:rFonts w:ascii="Calibri" w:hAnsi="Calibri" w:cs="Calibri"/>
              </w:rPr>
            </w:pPr>
            <w:r w:rsidRPr="00F91374">
              <w:rPr>
                <w:rFonts w:cstheme="minorHAnsi"/>
                <w:b/>
                <w:bCs/>
                <w:color w:val="000000"/>
              </w:rPr>
              <w:t>Yes/ No</w:t>
            </w:r>
          </w:p>
        </w:tc>
        <w:tc>
          <w:tcPr>
            <w:tcW w:w="3212" w:type="dxa"/>
            <w:shd w:val="clear" w:color="auto" w:fill="auto"/>
          </w:tcPr>
          <w:p w14:paraId="2BF5FB87" w14:textId="319806A9" w:rsidR="008D50CA" w:rsidRPr="00F91374" w:rsidRDefault="008D50CA" w:rsidP="00B27A56">
            <w:pPr>
              <w:rPr>
                <w:rFonts w:ascii="Calibri" w:hAnsi="Calibri" w:cs="Calibri"/>
              </w:rPr>
            </w:pPr>
            <w:r w:rsidRPr="00F91374">
              <w:rPr>
                <w:rFonts w:cstheme="minorHAnsi"/>
                <w:b/>
                <w:bCs/>
                <w:color w:val="000000"/>
              </w:rPr>
              <w:t>Yes/ No</w:t>
            </w:r>
          </w:p>
        </w:tc>
      </w:tr>
      <w:tr w:rsidR="008D50CA" w:rsidRPr="0082519F" w14:paraId="0550FE6E" w14:textId="77777777" w:rsidTr="00CD2FD6">
        <w:trPr>
          <w:trHeight w:val="793"/>
        </w:trPr>
        <w:tc>
          <w:tcPr>
            <w:tcW w:w="1343" w:type="dxa"/>
            <w:shd w:val="clear" w:color="auto" w:fill="B8CCE4" w:themeFill="accent1" w:themeFillTint="66"/>
            <w:vAlign w:val="center"/>
          </w:tcPr>
          <w:p w14:paraId="3AA1B3D3" w14:textId="1A3A0200" w:rsidR="008D50CA" w:rsidRPr="0082519F" w:rsidRDefault="008D50CA" w:rsidP="00B27A56">
            <w:pPr>
              <w:rPr>
                <w:rFonts w:ascii="Calibri" w:hAnsi="Calibri" w:cs="Calibri"/>
              </w:rPr>
            </w:pPr>
            <w:r>
              <w:rPr>
                <w:rFonts w:ascii="Calibri" w:hAnsi="Calibri" w:cs="Calibri"/>
              </w:rPr>
              <w:t>11</w:t>
            </w:r>
          </w:p>
        </w:tc>
        <w:tc>
          <w:tcPr>
            <w:tcW w:w="3742" w:type="dxa"/>
            <w:shd w:val="clear" w:color="auto" w:fill="B8CCE4" w:themeFill="accent1" w:themeFillTint="66"/>
            <w:vAlign w:val="center"/>
          </w:tcPr>
          <w:p w14:paraId="41CFEFF5" w14:textId="61E3E8D1" w:rsidR="008D50CA" w:rsidRPr="0082519F" w:rsidRDefault="008D50CA" w:rsidP="00C1307E">
            <w:pPr>
              <w:rPr>
                <w:rFonts w:ascii="Calibri" w:hAnsi="Calibri" w:cs="Calibri"/>
              </w:rPr>
            </w:pPr>
            <w:r>
              <w:rPr>
                <w:rFonts w:ascii="Calibri" w:hAnsi="Calibri" w:cs="Calibri"/>
              </w:rPr>
              <w:t>CYPS/ CAMHS/ other SEMH therapy service</w:t>
            </w:r>
          </w:p>
        </w:tc>
        <w:tc>
          <w:tcPr>
            <w:tcW w:w="4490" w:type="dxa"/>
          </w:tcPr>
          <w:p w14:paraId="0F9B4F8D"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Annual review advice</w:t>
            </w:r>
          </w:p>
          <w:p w14:paraId="61355515" w14:textId="54477F01" w:rsidR="008D50CA" w:rsidRPr="00A7018E" w:rsidRDefault="008D50CA" w:rsidP="00B27A56">
            <w:pPr>
              <w:rPr>
                <w:rFonts w:ascii="Calibri" w:hAnsi="Calibri" w:cs="Calibri"/>
                <w:sz w:val="20"/>
                <w:szCs w:val="20"/>
              </w:rPr>
            </w:pPr>
            <w:r w:rsidRPr="00A7018E">
              <w:rPr>
                <w:rFonts w:ascii="Calibri" w:hAnsi="Calibri" w:cs="Calibri"/>
                <w:sz w:val="20"/>
                <w:szCs w:val="20"/>
              </w:rPr>
              <w:t>Assessment/ review documentation</w:t>
            </w:r>
          </w:p>
        </w:tc>
        <w:tc>
          <w:tcPr>
            <w:tcW w:w="1153" w:type="dxa"/>
            <w:shd w:val="clear" w:color="auto" w:fill="auto"/>
          </w:tcPr>
          <w:p w14:paraId="560DE09E" w14:textId="71CF26EA" w:rsidR="008D50CA" w:rsidRPr="0082519F" w:rsidRDefault="008D50CA" w:rsidP="00B27A56">
            <w:pPr>
              <w:rPr>
                <w:rFonts w:ascii="Calibri" w:hAnsi="Calibri" w:cs="Calibri"/>
              </w:rPr>
            </w:pPr>
            <w:r w:rsidRPr="00172FD2">
              <w:rPr>
                <w:rFonts w:cstheme="minorHAnsi"/>
                <w:b/>
                <w:bCs/>
                <w:color w:val="000000"/>
              </w:rPr>
              <w:t>Yes/ No</w:t>
            </w:r>
          </w:p>
        </w:tc>
        <w:tc>
          <w:tcPr>
            <w:tcW w:w="1506" w:type="dxa"/>
            <w:shd w:val="clear" w:color="auto" w:fill="auto"/>
          </w:tcPr>
          <w:p w14:paraId="6D6EED01" w14:textId="103B0C6C" w:rsidR="008D50CA" w:rsidRPr="0082519F" w:rsidRDefault="008D50CA" w:rsidP="00B27A56">
            <w:pPr>
              <w:rPr>
                <w:rFonts w:ascii="Calibri" w:hAnsi="Calibri" w:cs="Calibri"/>
              </w:rPr>
            </w:pPr>
            <w:r w:rsidRPr="00172FD2">
              <w:rPr>
                <w:rFonts w:cstheme="minorHAnsi"/>
                <w:b/>
                <w:bCs/>
                <w:color w:val="000000"/>
              </w:rPr>
              <w:t>Yes/ No</w:t>
            </w:r>
          </w:p>
        </w:tc>
        <w:tc>
          <w:tcPr>
            <w:tcW w:w="3212" w:type="dxa"/>
            <w:shd w:val="clear" w:color="auto" w:fill="auto"/>
          </w:tcPr>
          <w:p w14:paraId="538736DF" w14:textId="3044558A" w:rsidR="008D50CA" w:rsidRPr="0082519F" w:rsidRDefault="008D50CA" w:rsidP="00B27A56">
            <w:pPr>
              <w:rPr>
                <w:rFonts w:ascii="Calibri" w:hAnsi="Calibri" w:cs="Calibri"/>
              </w:rPr>
            </w:pPr>
            <w:r w:rsidRPr="00172FD2">
              <w:rPr>
                <w:rFonts w:cstheme="minorHAnsi"/>
                <w:b/>
                <w:bCs/>
                <w:color w:val="000000"/>
              </w:rPr>
              <w:t>Yes/ No</w:t>
            </w:r>
          </w:p>
        </w:tc>
      </w:tr>
      <w:tr w:rsidR="008D50CA" w:rsidRPr="0082519F" w14:paraId="6A20885F" w14:textId="77777777" w:rsidTr="00CD2FD6">
        <w:trPr>
          <w:trHeight w:val="492"/>
        </w:trPr>
        <w:tc>
          <w:tcPr>
            <w:tcW w:w="1343" w:type="dxa"/>
            <w:shd w:val="clear" w:color="auto" w:fill="B8CCE4" w:themeFill="accent1" w:themeFillTint="66"/>
            <w:vAlign w:val="center"/>
          </w:tcPr>
          <w:p w14:paraId="30B71401" w14:textId="3E6B77AB" w:rsidR="008D50CA" w:rsidRPr="0082519F" w:rsidRDefault="008D50CA" w:rsidP="00B27A56">
            <w:pPr>
              <w:rPr>
                <w:rFonts w:ascii="Calibri" w:hAnsi="Calibri" w:cs="Calibri"/>
              </w:rPr>
            </w:pPr>
            <w:r>
              <w:rPr>
                <w:rFonts w:ascii="Calibri" w:hAnsi="Calibri" w:cs="Calibri"/>
              </w:rPr>
              <w:t>12</w:t>
            </w:r>
          </w:p>
        </w:tc>
        <w:tc>
          <w:tcPr>
            <w:tcW w:w="3742" w:type="dxa"/>
            <w:shd w:val="clear" w:color="auto" w:fill="B8CCE4" w:themeFill="accent1" w:themeFillTint="66"/>
            <w:vAlign w:val="center"/>
          </w:tcPr>
          <w:p w14:paraId="2DCF73F0" w14:textId="1F677A73" w:rsidR="008D50CA" w:rsidRDefault="008D50CA" w:rsidP="00B27A56">
            <w:pPr>
              <w:rPr>
                <w:rFonts w:ascii="Calibri" w:hAnsi="Calibri" w:cs="Calibri"/>
              </w:rPr>
            </w:pPr>
            <w:r>
              <w:rPr>
                <w:rFonts w:ascii="Calibri" w:hAnsi="Calibri" w:cs="Calibri"/>
              </w:rPr>
              <w:t>Social Worker/ Early Help</w:t>
            </w:r>
          </w:p>
          <w:p w14:paraId="0F3D6747" w14:textId="286D9AB4" w:rsidR="008D50CA" w:rsidRPr="0082519F" w:rsidRDefault="008D50CA" w:rsidP="00B27A56">
            <w:pPr>
              <w:rPr>
                <w:rFonts w:ascii="Calibri" w:hAnsi="Calibri" w:cs="Calibri"/>
              </w:rPr>
            </w:pPr>
            <w:r>
              <w:rPr>
                <w:rFonts w:ascii="Calibri" w:hAnsi="Calibri" w:cs="Calibri"/>
              </w:rPr>
              <w:t>Personal Assistant</w:t>
            </w:r>
          </w:p>
        </w:tc>
        <w:tc>
          <w:tcPr>
            <w:tcW w:w="4490" w:type="dxa"/>
          </w:tcPr>
          <w:p w14:paraId="44EF2842"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Annual review advice</w:t>
            </w:r>
          </w:p>
          <w:p w14:paraId="41AFD3CD" w14:textId="25E83F00" w:rsidR="008D50CA" w:rsidRPr="00A7018E" w:rsidRDefault="008D50CA" w:rsidP="00B27A56">
            <w:pPr>
              <w:rPr>
                <w:rFonts w:ascii="Calibri" w:hAnsi="Calibri" w:cs="Calibri"/>
                <w:sz w:val="20"/>
                <w:szCs w:val="20"/>
              </w:rPr>
            </w:pPr>
            <w:r w:rsidRPr="00A7018E">
              <w:rPr>
                <w:rFonts w:ascii="Calibri" w:hAnsi="Calibri" w:cs="Calibri"/>
                <w:sz w:val="20"/>
                <w:szCs w:val="20"/>
              </w:rPr>
              <w:t>Assessment/ review documentation</w:t>
            </w:r>
          </w:p>
        </w:tc>
        <w:tc>
          <w:tcPr>
            <w:tcW w:w="1153" w:type="dxa"/>
            <w:shd w:val="clear" w:color="auto" w:fill="auto"/>
          </w:tcPr>
          <w:p w14:paraId="115D447B" w14:textId="3EF29856" w:rsidR="008D50CA" w:rsidRPr="0082519F" w:rsidRDefault="008D50CA" w:rsidP="00B27A56">
            <w:pPr>
              <w:rPr>
                <w:rFonts w:ascii="Calibri" w:hAnsi="Calibri" w:cs="Calibri"/>
              </w:rPr>
            </w:pPr>
            <w:r w:rsidRPr="00172FD2">
              <w:rPr>
                <w:rFonts w:cstheme="minorHAnsi"/>
                <w:b/>
                <w:bCs/>
                <w:color w:val="000000"/>
              </w:rPr>
              <w:t>Yes/ No</w:t>
            </w:r>
          </w:p>
        </w:tc>
        <w:tc>
          <w:tcPr>
            <w:tcW w:w="1506" w:type="dxa"/>
            <w:shd w:val="clear" w:color="auto" w:fill="auto"/>
          </w:tcPr>
          <w:p w14:paraId="4218D077" w14:textId="667FD6BF" w:rsidR="008D50CA" w:rsidRPr="0082519F" w:rsidRDefault="008D50CA" w:rsidP="00B27A56">
            <w:pPr>
              <w:rPr>
                <w:rFonts w:ascii="Calibri" w:hAnsi="Calibri" w:cs="Calibri"/>
              </w:rPr>
            </w:pPr>
            <w:r w:rsidRPr="00172FD2">
              <w:rPr>
                <w:rFonts w:cstheme="minorHAnsi"/>
                <w:b/>
                <w:bCs/>
                <w:color w:val="000000"/>
              </w:rPr>
              <w:t>Yes/ No</w:t>
            </w:r>
          </w:p>
        </w:tc>
        <w:tc>
          <w:tcPr>
            <w:tcW w:w="3212" w:type="dxa"/>
            <w:shd w:val="clear" w:color="auto" w:fill="auto"/>
          </w:tcPr>
          <w:p w14:paraId="4D023E65" w14:textId="29705B9A" w:rsidR="008D50CA" w:rsidRPr="0082519F" w:rsidRDefault="008D50CA" w:rsidP="00B27A56">
            <w:pPr>
              <w:rPr>
                <w:rFonts w:ascii="Calibri" w:hAnsi="Calibri" w:cs="Calibri"/>
              </w:rPr>
            </w:pPr>
            <w:r w:rsidRPr="00172FD2">
              <w:rPr>
                <w:rFonts w:cstheme="minorHAnsi"/>
                <w:b/>
                <w:bCs/>
                <w:color w:val="000000"/>
              </w:rPr>
              <w:t>Yes/ No</w:t>
            </w:r>
          </w:p>
        </w:tc>
      </w:tr>
      <w:tr w:rsidR="008D50CA" w:rsidRPr="0082519F" w14:paraId="275523C7" w14:textId="77777777" w:rsidTr="00CD2FD6">
        <w:trPr>
          <w:trHeight w:val="492"/>
        </w:trPr>
        <w:tc>
          <w:tcPr>
            <w:tcW w:w="1343" w:type="dxa"/>
            <w:shd w:val="clear" w:color="auto" w:fill="B8CCE4" w:themeFill="accent1" w:themeFillTint="66"/>
            <w:vAlign w:val="center"/>
          </w:tcPr>
          <w:p w14:paraId="7F47BAD9" w14:textId="3BDAA168" w:rsidR="008D50CA" w:rsidRPr="0082519F" w:rsidRDefault="008D50CA" w:rsidP="00B27A56">
            <w:pPr>
              <w:rPr>
                <w:rFonts w:ascii="Calibri" w:hAnsi="Calibri" w:cs="Calibri"/>
              </w:rPr>
            </w:pPr>
            <w:r>
              <w:rPr>
                <w:rFonts w:ascii="Calibri" w:hAnsi="Calibri" w:cs="Calibri"/>
              </w:rPr>
              <w:t>13</w:t>
            </w:r>
          </w:p>
        </w:tc>
        <w:tc>
          <w:tcPr>
            <w:tcW w:w="3742" w:type="dxa"/>
            <w:shd w:val="clear" w:color="auto" w:fill="B8CCE4" w:themeFill="accent1" w:themeFillTint="66"/>
            <w:vAlign w:val="center"/>
          </w:tcPr>
          <w:p w14:paraId="7D1CA2FD" w14:textId="6311318D" w:rsidR="008D50CA" w:rsidRPr="0082519F" w:rsidRDefault="008D50CA" w:rsidP="00B27A56">
            <w:pPr>
              <w:rPr>
                <w:rFonts w:ascii="Calibri" w:hAnsi="Calibri" w:cs="Calibri"/>
              </w:rPr>
            </w:pPr>
            <w:r>
              <w:rPr>
                <w:rFonts w:ascii="Calibri" w:hAnsi="Calibri" w:cs="Calibri"/>
              </w:rPr>
              <w:t>Health consultant</w:t>
            </w:r>
          </w:p>
        </w:tc>
        <w:tc>
          <w:tcPr>
            <w:tcW w:w="4490" w:type="dxa"/>
          </w:tcPr>
          <w:p w14:paraId="2BAA5544"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Annual review advice</w:t>
            </w:r>
          </w:p>
          <w:p w14:paraId="4EA5B520" w14:textId="4095D477" w:rsidR="008D50CA" w:rsidRPr="00A7018E" w:rsidRDefault="008D50CA" w:rsidP="00B27A56">
            <w:pPr>
              <w:rPr>
                <w:rFonts w:ascii="Calibri" w:hAnsi="Calibri" w:cs="Calibri"/>
                <w:sz w:val="20"/>
                <w:szCs w:val="20"/>
              </w:rPr>
            </w:pPr>
            <w:r w:rsidRPr="00A7018E">
              <w:rPr>
                <w:rFonts w:ascii="Calibri" w:hAnsi="Calibri" w:cs="Calibri"/>
                <w:sz w:val="20"/>
                <w:szCs w:val="20"/>
              </w:rPr>
              <w:t>Assessment/ review documentation</w:t>
            </w:r>
          </w:p>
        </w:tc>
        <w:tc>
          <w:tcPr>
            <w:tcW w:w="1153" w:type="dxa"/>
            <w:shd w:val="clear" w:color="auto" w:fill="auto"/>
          </w:tcPr>
          <w:p w14:paraId="46227826" w14:textId="3265AC9B" w:rsidR="008D50CA" w:rsidRPr="0082519F" w:rsidRDefault="008D50CA" w:rsidP="00B27A56">
            <w:pPr>
              <w:rPr>
                <w:rFonts w:ascii="Calibri" w:hAnsi="Calibri" w:cs="Calibri"/>
              </w:rPr>
            </w:pPr>
            <w:r w:rsidRPr="00172FD2">
              <w:rPr>
                <w:rFonts w:cstheme="minorHAnsi"/>
                <w:b/>
                <w:bCs/>
                <w:color w:val="000000"/>
              </w:rPr>
              <w:t>Yes/ No</w:t>
            </w:r>
          </w:p>
        </w:tc>
        <w:tc>
          <w:tcPr>
            <w:tcW w:w="1506" w:type="dxa"/>
            <w:shd w:val="clear" w:color="auto" w:fill="auto"/>
          </w:tcPr>
          <w:p w14:paraId="33681662" w14:textId="71DB6A87" w:rsidR="008D50CA" w:rsidRPr="0082519F" w:rsidRDefault="008D50CA" w:rsidP="00B27A56">
            <w:pPr>
              <w:rPr>
                <w:rFonts w:ascii="Calibri" w:hAnsi="Calibri" w:cs="Calibri"/>
              </w:rPr>
            </w:pPr>
            <w:r w:rsidRPr="00172FD2">
              <w:rPr>
                <w:rFonts w:cstheme="minorHAnsi"/>
                <w:b/>
                <w:bCs/>
                <w:color w:val="000000"/>
              </w:rPr>
              <w:t>Yes/ No</w:t>
            </w:r>
          </w:p>
        </w:tc>
        <w:tc>
          <w:tcPr>
            <w:tcW w:w="3212" w:type="dxa"/>
            <w:shd w:val="clear" w:color="auto" w:fill="auto"/>
          </w:tcPr>
          <w:p w14:paraId="3B2F7981" w14:textId="59CF9589" w:rsidR="008D50CA" w:rsidRPr="0082519F" w:rsidRDefault="008D50CA" w:rsidP="00B27A56">
            <w:pPr>
              <w:rPr>
                <w:rFonts w:ascii="Calibri" w:hAnsi="Calibri" w:cs="Calibri"/>
              </w:rPr>
            </w:pPr>
            <w:r w:rsidRPr="00172FD2">
              <w:rPr>
                <w:rFonts w:cstheme="minorHAnsi"/>
                <w:b/>
                <w:bCs/>
                <w:color w:val="000000"/>
              </w:rPr>
              <w:t>Yes/ No</w:t>
            </w:r>
          </w:p>
        </w:tc>
      </w:tr>
      <w:tr w:rsidR="008D50CA" w:rsidRPr="0082519F" w14:paraId="27BE84FB" w14:textId="77777777" w:rsidTr="00CD2FD6">
        <w:trPr>
          <w:trHeight w:val="492"/>
        </w:trPr>
        <w:tc>
          <w:tcPr>
            <w:tcW w:w="1343" w:type="dxa"/>
            <w:shd w:val="clear" w:color="auto" w:fill="B8CCE4" w:themeFill="accent1" w:themeFillTint="66"/>
            <w:vAlign w:val="center"/>
          </w:tcPr>
          <w:p w14:paraId="36535C86" w14:textId="4D6ED4CB" w:rsidR="008D50CA" w:rsidRPr="0082519F" w:rsidRDefault="008D50CA" w:rsidP="00B27A56">
            <w:pPr>
              <w:rPr>
                <w:rFonts w:ascii="Calibri" w:hAnsi="Calibri" w:cs="Calibri"/>
              </w:rPr>
            </w:pPr>
            <w:r>
              <w:rPr>
                <w:rFonts w:ascii="Calibri" w:hAnsi="Calibri" w:cs="Calibri"/>
              </w:rPr>
              <w:t>14</w:t>
            </w:r>
          </w:p>
        </w:tc>
        <w:tc>
          <w:tcPr>
            <w:tcW w:w="3742" w:type="dxa"/>
            <w:shd w:val="clear" w:color="auto" w:fill="B8CCE4" w:themeFill="accent1" w:themeFillTint="66"/>
            <w:vAlign w:val="center"/>
          </w:tcPr>
          <w:p w14:paraId="084A61F0" w14:textId="5EB536CE" w:rsidR="008D50CA" w:rsidRPr="0082519F" w:rsidRDefault="008D50CA" w:rsidP="00B27A56">
            <w:pPr>
              <w:rPr>
                <w:rFonts w:ascii="Calibri" w:hAnsi="Calibri" w:cs="Calibri"/>
              </w:rPr>
            </w:pPr>
            <w:proofErr w:type="spellStart"/>
            <w:r>
              <w:rPr>
                <w:rFonts w:ascii="Calibri" w:hAnsi="Calibri" w:cs="Calibri"/>
              </w:rPr>
              <w:t>Behaviour</w:t>
            </w:r>
            <w:proofErr w:type="spellEnd"/>
            <w:r>
              <w:rPr>
                <w:rFonts w:ascii="Calibri" w:hAnsi="Calibri" w:cs="Calibri"/>
              </w:rPr>
              <w:t xml:space="preserve"> support worker</w:t>
            </w:r>
          </w:p>
        </w:tc>
        <w:tc>
          <w:tcPr>
            <w:tcW w:w="4490" w:type="dxa"/>
          </w:tcPr>
          <w:p w14:paraId="5A820E06"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Annual review advice</w:t>
            </w:r>
          </w:p>
          <w:p w14:paraId="289BE318" w14:textId="4A60E4C7" w:rsidR="008D50CA" w:rsidRPr="00A7018E" w:rsidRDefault="008D50CA" w:rsidP="00B27A56">
            <w:pPr>
              <w:rPr>
                <w:rFonts w:ascii="Calibri" w:hAnsi="Calibri" w:cs="Calibri"/>
                <w:sz w:val="20"/>
                <w:szCs w:val="20"/>
              </w:rPr>
            </w:pPr>
            <w:r w:rsidRPr="00A7018E">
              <w:rPr>
                <w:rFonts w:ascii="Calibri" w:hAnsi="Calibri" w:cs="Calibri"/>
                <w:sz w:val="20"/>
                <w:szCs w:val="20"/>
              </w:rPr>
              <w:t>Assessment/ review documentation</w:t>
            </w:r>
          </w:p>
        </w:tc>
        <w:tc>
          <w:tcPr>
            <w:tcW w:w="1153" w:type="dxa"/>
            <w:shd w:val="clear" w:color="auto" w:fill="auto"/>
          </w:tcPr>
          <w:p w14:paraId="7F63DE51" w14:textId="47211D0C" w:rsidR="008D50CA" w:rsidRPr="0082519F" w:rsidRDefault="008D50CA" w:rsidP="00B27A56">
            <w:pPr>
              <w:rPr>
                <w:rFonts w:ascii="Calibri" w:hAnsi="Calibri" w:cs="Calibri"/>
              </w:rPr>
            </w:pPr>
            <w:r w:rsidRPr="00172FD2">
              <w:rPr>
                <w:rFonts w:cstheme="minorHAnsi"/>
                <w:b/>
                <w:bCs/>
                <w:color w:val="000000"/>
              </w:rPr>
              <w:t>Yes/ No</w:t>
            </w:r>
          </w:p>
        </w:tc>
        <w:tc>
          <w:tcPr>
            <w:tcW w:w="1506" w:type="dxa"/>
            <w:shd w:val="clear" w:color="auto" w:fill="auto"/>
          </w:tcPr>
          <w:p w14:paraId="3554B805" w14:textId="2464DE7A" w:rsidR="008D50CA" w:rsidRPr="0082519F" w:rsidRDefault="008D50CA" w:rsidP="00B27A56">
            <w:pPr>
              <w:rPr>
                <w:rFonts w:ascii="Calibri" w:hAnsi="Calibri" w:cs="Calibri"/>
              </w:rPr>
            </w:pPr>
            <w:r w:rsidRPr="00172FD2">
              <w:rPr>
                <w:rFonts w:cstheme="minorHAnsi"/>
                <w:b/>
                <w:bCs/>
                <w:color w:val="000000"/>
              </w:rPr>
              <w:t>Yes/ No</w:t>
            </w:r>
          </w:p>
        </w:tc>
        <w:tc>
          <w:tcPr>
            <w:tcW w:w="3212" w:type="dxa"/>
            <w:shd w:val="clear" w:color="auto" w:fill="auto"/>
          </w:tcPr>
          <w:p w14:paraId="0E24758E" w14:textId="3F2DD999" w:rsidR="008D50CA" w:rsidRPr="0082519F" w:rsidRDefault="008D50CA" w:rsidP="00B27A56">
            <w:pPr>
              <w:rPr>
                <w:rFonts w:ascii="Calibri" w:hAnsi="Calibri" w:cs="Calibri"/>
              </w:rPr>
            </w:pPr>
            <w:r w:rsidRPr="00172FD2">
              <w:rPr>
                <w:rFonts w:cstheme="minorHAnsi"/>
                <w:b/>
                <w:bCs/>
                <w:color w:val="000000"/>
              </w:rPr>
              <w:t>Yes/ No</w:t>
            </w:r>
          </w:p>
        </w:tc>
      </w:tr>
      <w:tr w:rsidR="008D50CA" w:rsidRPr="0082519F" w14:paraId="3D3537EE" w14:textId="77777777" w:rsidTr="00CD2FD6">
        <w:trPr>
          <w:trHeight w:val="492"/>
        </w:trPr>
        <w:tc>
          <w:tcPr>
            <w:tcW w:w="1343" w:type="dxa"/>
            <w:shd w:val="clear" w:color="auto" w:fill="B8CCE4" w:themeFill="accent1" w:themeFillTint="66"/>
            <w:vAlign w:val="center"/>
          </w:tcPr>
          <w:p w14:paraId="3453265A" w14:textId="2FE64A8F" w:rsidR="008D50CA" w:rsidRPr="0082519F" w:rsidRDefault="008D50CA" w:rsidP="00B27A56">
            <w:pPr>
              <w:rPr>
                <w:rFonts w:ascii="Calibri" w:hAnsi="Calibri" w:cs="Calibri"/>
              </w:rPr>
            </w:pPr>
            <w:r>
              <w:rPr>
                <w:rFonts w:ascii="Calibri" w:hAnsi="Calibri" w:cs="Calibri"/>
              </w:rPr>
              <w:t>15</w:t>
            </w:r>
          </w:p>
        </w:tc>
        <w:tc>
          <w:tcPr>
            <w:tcW w:w="3742" w:type="dxa"/>
            <w:shd w:val="clear" w:color="auto" w:fill="B8CCE4" w:themeFill="accent1" w:themeFillTint="66"/>
            <w:vAlign w:val="center"/>
          </w:tcPr>
          <w:p w14:paraId="53005418" w14:textId="21F50F2A" w:rsidR="008D50CA" w:rsidRPr="0082519F" w:rsidRDefault="008D50CA" w:rsidP="00B27A56">
            <w:pPr>
              <w:rPr>
                <w:rFonts w:ascii="Calibri" w:hAnsi="Calibri" w:cs="Calibri"/>
              </w:rPr>
            </w:pPr>
            <w:r>
              <w:rPr>
                <w:rFonts w:ascii="Calibri" w:hAnsi="Calibri" w:cs="Calibri"/>
              </w:rPr>
              <w:t>Youth offending support worker</w:t>
            </w:r>
          </w:p>
        </w:tc>
        <w:tc>
          <w:tcPr>
            <w:tcW w:w="4490" w:type="dxa"/>
          </w:tcPr>
          <w:p w14:paraId="1EA1B206" w14:textId="77777777" w:rsidR="008D50CA" w:rsidRPr="00A7018E" w:rsidRDefault="008D50CA" w:rsidP="00B27A56">
            <w:pPr>
              <w:rPr>
                <w:rFonts w:ascii="Calibri" w:hAnsi="Calibri" w:cs="Calibri"/>
                <w:sz w:val="20"/>
                <w:szCs w:val="20"/>
              </w:rPr>
            </w:pPr>
            <w:r w:rsidRPr="00A7018E">
              <w:rPr>
                <w:rFonts w:ascii="Calibri" w:hAnsi="Calibri" w:cs="Calibri"/>
                <w:sz w:val="20"/>
                <w:szCs w:val="20"/>
              </w:rPr>
              <w:t>Annual review advice</w:t>
            </w:r>
          </w:p>
          <w:p w14:paraId="4EA6FE6D" w14:textId="3C37630D" w:rsidR="008D50CA" w:rsidRPr="00A7018E" w:rsidRDefault="008D50CA" w:rsidP="00B27A56">
            <w:pPr>
              <w:rPr>
                <w:rFonts w:ascii="Calibri" w:hAnsi="Calibri" w:cs="Calibri"/>
                <w:sz w:val="20"/>
                <w:szCs w:val="20"/>
              </w:rPr>
            </w:pPr>
            <w:r w:rsidRPr="00A7018E">
              <w:rPr>
                <w:rFonts w:ascii="Calibri" w:hAnsi="Calibri" w:cs="Calibri"/>
                <w:sz w:val="20"/>
                <w:szCs w:val="20"/>
              </w:rPr>
              <w:t>Assessment/ review documentation</w:t>
            </w:r>
          </w:p>
        </w:tc>
        <w:tc>
          <w:tcPr>
            <w:tcW w:w="1153" w:type="dxa"/>
            <w:shd w:val="clear" w:color="auto" w:fill="auto"/>
          </w:tcPr>
          <w:p w14:paraId="777B700A" w14:textId="0A1798CE" w:rsidR="008D50CA" w:rsidRPr="0082519F" w:rsidRDefault="008D50CA" w:rsidP="00B27A56">
            <w:pPr>
              <w:rPr>
                <w:rFonts w:ascii="Calibri" w:hAnsi="Calibri" w:cs="Calibri"/>
              </w:rPr>
            </w:pPr>
            <w:r w:rsidRPr="00172FD2">
              <w:rPr>
                <w:rFonts w:cstheme="minorHAnsi"/>
                <w:b/>
                <w:bCs/>
                <w:color w:val="000000"/>
              </w:rPr>
              <w:t>Yes/ No</w:t>
            </w:r>
          </w:p>
        </w:tc>
        <w:tc>
          <w:tcPr>
            <w:tcW w:w="1506" w:type="dxa"/>
            <w:shd w:val="clear" w:color="auto" w:fill="auto"/>
          </w:tcPr>
          <w:p w14:paraId="558624AB" w14:textId="67EBA276" w:rsidR="008D50CA" w:rsidRPr="0082519F" w:rsidRDefault="008D50CA" w:rsidP="00B27A56">
            <w:pPr>
              <w:rPr>
                <w:rFonts w:ascii="Calibri" w:hAnsi="Calibri" w:cs="Calibri"/>
              </w:rPr>
            </w:pPr>
            <w:r w:rsidRPr="00172FD2">
              <w:rPr>
                <w:rFonts w:cstheme="minorHAnsi"/>
                <w:b/>
                <w:bCs/>
                <w:color w:val="000000"/>
              </w:rPr>
              <w:t>Yes/ No</w:t>
            </w:r>
          </w:p>
        </w:tc>
        <w:tc>
          <w:tcPr>
            <w:tcW w:w="3212" w:type="dxa"/>
            <w:shd w:val="clear" w:color="auto" w:fill="auto"/>
          </w:tcPr>
          <w:p w14:paraId="1639A9D6" w14:textId="6D6FA45E" w:rsidR="008D50CA" w:rsidRPr="0082519F" w:rsidRDefault="008D50CA" w:rsidP="00B27A56">
            <w:pPr>
              <w:rPr>
                <w:rFonts w:ascii="Calibri" w:hAnsi="Calibri" w:cs="Calibri"/>
              </w:rPr>
            </w:pPr>
            <w:r w:rsidRPr="00172FD2">
              <w:rPr>
                <w:rFonts w:cstheme="minorHAnsi"/>
                <w:b/>
                <w:bCs/>
                <w:color w:val="000000"/>
              </w:rPr>
              <w:t>Yes/ No</w:t>
            </w:r>
          </w:p>
        </w:tc>
      </w:tr>
      <w:tr w:rsidR="008D50CA" w:rsidRPr="0082519F" w14:paraId="633F03FA" w14:textId="77777777" w:rsidTr="00CD2FD6">
        <w:trPr>
          <w:trHeight w:val="492"/>
        </w:trPr>
        <w:tc>
          <w:tcPr>
            <w:tcW w:w="1343" w:type="dxa"/>
            <w:shd w:val="clear" w:color="auto" w:fill="B8CCE4" w:themeFill="accent1" w:themeFillTint="66"/>
            <w:vAlign w:val="center"/>
          </w:tcPr>
          <w:p w14:paraId="31F5BABD" w14:textId="30C72F7C" w:rsidR="008D50CA" w:rsidRPr="0082519F" w:rsidRDefault="008D50CA" w:rsidP="00B27A56">
            <w:pPr>
              <w:rPr>
                <w:rFonts w:ascii="Calibri" w:hAnsi="Calibri" w:cs="Calibri"/>
              </w:rPr>
            </w:pPr>
            <w:r>
              <w:rPr>
                <w:rFonts w:ascii="Calibri" w:hAnsi="Calibri" w:cs="Calibri"/>
              </w:rPr>
              <w:t>16</w:t>
            </w:r>
          </w:p>
        </w:tc>
        <w:tc>
          <w:tcPr>
            <w:tcW w:w="3742" w:type="dxa"/>
            <w:shd w:val="clear" w:color="auto" w:fill="B8CCE4" w:themeFill="accent1" w:themeFillTint="66"/>
            <w:vAlign w:val="center"/>
          </w:tcPr>
          <w:p w14:paraId="3DAF8059" w14:textId="15C371B3" w:rsidR="008D50CA" w:rsidRPr="0082519F" w:rsidRDefault="008D50CA" w:rsidP="00B27A56">
            <w:pPr>
              <w:rPr>
                <w:rFonts w:ascii="Calibri" w:hAnsi="Calibri" w:cs="Calibri"/>
              </w:rPr>
            </w:pPr>
            <w:r>
              <w:rPr>
                <w:rFonts w:ascii="Calibri" w:hAnsi="Calibri" w:cs="Calibri"/>
              </w:rPr>
              <w:t>Careers adviser</w:t>
            </w:r>
          </w:p>
        </w:tc>
        <w:tc>
          <w:tcPr>
            <w:tcW w:w="4490" w:type="dxa"/>
          </w:tcPr>
          <w:p w14:paraId="10DBBCD6" w14:textId="7EA727AA" w:rsidR="008D50CA" w:rsidRPr="00A7018E" w:rsidRDefault="008D50CA" w:rsidP="00B27A56">
            <w:pPr>
              <w:rPr>
                <w:rFonts w:ascii="Calibri" w:hAnsi="Calibri" w:cs="Calibri"/>
                <w:sz w:val="20"/>
                <w:szCs w:val="20"/>
              </w:rPr>
            </w:pPr>
            <w:r>
              <w:rPr>
                <w:rFonts w:ascii="Calibri" w:hAnsi="Calibri" w:cs="Calibri"/>
                <w:sz w:val="20"/>
                <w:szCs w:val="20"/>
              </w:rPr>
              <w:t>Transition documentation</w:t>
            </w:r>
          </w:p>
        </w:tc>
        <w:tc>
          <w:tcPr>
            <w:tcW w:w="1153" w:type="dxa"/>
            <w:shd w:val="clear" w:color="auto" w:fill="auto"/>
          </w:tcPr>
          <w:p w14:paraId="58E823CD" w14:textId="32964261" w:rsidR="008D50CA" w:rsidRPr="0082519F" w:rsidRDefault="008D50CA" w:rsidP="00B27A56">
            <w:pPr>
              <w:rPr>
                <w:rFonts w:ascii="Calibri" w:hAnsi="Calibri" w:cs="Calibri"/>
              </w:rPr>
            </w:pPr>
            <w:r w:rsidRPr="00172FD2">
              <w:rPr>
                <w:rFonts w:cstheme="minorHAnsi"/>
                <w:b/>
                <w:bCs/>
                <w:color w:val="000000"/>
              </w:rPr>
              <w:t>Yes/ No</w:t>
            </w:r>
          </w:p>
        </w:tc>
        <w:tc>
          <w:tcPr>
            <w:tcW w:w="1506" w:type="dxa"/>
            <w:shd w:val="clear" w:color="auto" w:fill="auto"/>
          </w:tcPr>
          <w:p w14:paraId="5CB242F1" w14:textId="7EEE1DA7" w:rsidR="008D50CA" w:rsidRPr="0082519F" w:rsidRDefault="008D50CA" w:rsidP="00B27A56">
            <w:pPr>
              <w:rPr>
                <w:rFonts w:ascii="Calibri" w:hAnsi="Calibri" w:cs="Calibri"/>
              </w:rPr>
            </w:pPr>
            <w:r w:rsidRPr="00172FD2">
              <w:rPr>
                <w:rFonts w:cstheme="minorHAnsi"/>
                <w:b/>
                <w:bCs/>
                <w:color w:val="000000"/>
              </w:rPr>
              <w:t>Yes/ No</w:t>
            </w:r>
          </w:p>
        </w:tc>
        <w:tc>
          <w:tcPr>
            <w:tcW w:w="3212" w:type="dxa"/>
            <w:shd w:val="clear" w:color="auto" w:fill="auto"/>
          </w:tcPr>
          <w:p w14:paraId="3DBEFEBA" w14:textId="3445EF80" w:rsidR="008D50CA" w:rsidRPr="0082519F" w:rsidRDefault="008D50CA" w:rsidP="00B27A56">
            <w:pPr>
              <w:rPr>
                <w:rFonts w:ascii="Calibri" w:hAnsi="Calibri" w:cs="Calibri"/>
              </w:rPr>
            </w:pPr>
            <w:r w:rsidRPr="00172FD2">
              <w:rPr>
                <w:rFonts w:cstheme="minorHAnsi"/>
                <w:b/>
                <w:bCs/>
                <w:color w:val="000000"/>
              </w:rPr>
              <w:t>Yes/ No</w:t>
            </w:r>
          </w:p>
        </w:tc>
      </w:tr>
      <w:tr w:rsidR="008D50CA" w:rsidRPr="0082519F" w14:paraId="3BD96C6F" w14:textId="77777777" w:rsidTr="00CD2FD6">
        <w:trPr>
          <w:trHeight w:val="492"/>
        </w:trPr>
        <w:tc>
          <w:tcPr>
            <w:tcW w:w="1343" w:type="dxa"/>
            <w:shd w:val="clear" w:color="auto" w:fill="B8CCE4" w:themeFill="accent1" w:themeFillTint="66"/>
            <w:vAlign w:val="center"/>
          </w:tcPr>
          <w:p w14:paraId="525154A7" w14:textId="6F099EDF" w:rsidR="008D50CA" w:rsidRDefault="008D50CA" w:rsidP="00C1307E">
            <w:pPr>
              <w:rPr>
                <w:rFonts w:ascii="Calibri" w:hAnsi="Calibri" w:cs="Calibri"/>
              </w:rPr>
            </w:pPr>
            <w:r>
              <w:rPr>
                <w:rFonts w:ascii="Calibri" w:hAnsi="Calibri" w:cs="Calibri"/>
              </w:rPr>
              <w:t>17</w:t>
            </w:r>
          </w:p>
        </w:tc>
        <w:tc>
          <w:tcPr>
            <w:tcW w:w="3742" w:type="dxa"/>
            <w:shd w:val="clear" w:color="auto" w:fill="B8CCE4" w:themeFill="accent1" w:themeFillTint="66"/>
            <w:vAlign w:val="center"/>
          </w:tcPr>
          <w:p w14:paraId="1529700D" w14:textId="5F20C8BF" w:rsidR="008D50CA" w:rsidRDefault="008D50CA" w:rsidP="00C1307E">
            <w:pPr>
              <w:rPr>
                <w:rFonts w:ascii="Calibri" w:hAnsi="Calibri" w:cs="Calibri"/>
              </w:rPr>
            </w:pPr>
            <w:r>
              <w:rPr>
                <w:rFonts w:ascii="Calibri" w:hAnsi="Calibri" w:cs="Calibri"/>
              </w:rPr>
              <w:t>SENDIASS</w:t>
            </w:r>
          </w:p>
        </w:tc>
        <w:tc>
          <w:tcPr>
            <w:tcW w:w="4490" w:type="dxa"/>
          </w:tcPr>
          <w:p w14:paraId="71BC4CFB" w14:textId="06EF92EC" w:rsidR="008D50CA" w:rsidRDefault="008D50CA" w:rsidP="00C1307E">
            <w:pPr>
              <w:rPr>
                <w:rFonts w:ascii="Calibri" w:hAnsi="Calibri" w:cs="Calibri"/>
                <w:sz w:val="20"/>
                <w:szCs w:val="20"/>
              </w:rPr>
            </w:pPr>
            <w:r>
              <w:rPr>
                <w:rFonts w:ascii="Calibri" w:hAnsi="Calibri" w:cs="Calibri"/>
                <w:sz w:val="20"/>
                <w:szCs w:val="20"/>
              </w:rPr>
              <w:t>Reports</w:t>
            </w:r>
          </w:p>
        </w:tc>
        <w:tc>
          <w:tcPr>
            <w:tcW w:w="1153" w:type="dxa"/>
            <w:shd w:val="clear" w:color="auto" w:fill="auto"/>
          </w:tcPr>
          <w:p w14:paraId="01900172" w14:textId="101E11A9" w:rsidR="008D50CA" w:rsidRPr="00172FD2" w:rsidRDefault="008D50CA" w:rsidP="00C1307E">
            <w:pPr>
              <w:rPr>
                <w:rFonts w:cstheme="minorHAnsi"/>
                <w:b/>
                <w:bCs/>
                <w:color w:val="000000"/>
              </w:rPr>
            </w:pPr>
            <w:r w:rsidRPr="00172FD2">
              <w:rPr>
                <w:rFonts w:cstheme="minorHAnsi"/>
                <w:b/>
                <w:bCs/>
                <w:color w:val="000000"/>
              </w:rPr>
              <w:t>Yes/ No</w:t>
            </w:r>
          </w:p>
        </w:tc>
        <w:tc>
          <w:tcPr>
            <w:tcW w:w="1506" w:type="dxa"/>
            <w:shd w:val="clear" w:color="auto" w:fill="auto"/>
          </w:tcPr>
          <w:p w14:paraId="0C941988" w14:textId="6C984986" w:rsidR="008D50CA" w:rsidRPr="00172FD2" w:rsidRDefault="008D50CA" w:rsidP="00C1307E">
            <w:pPr>
              <w:rPr>
                <w:rFonts w:cstheme="minorHAnsi"/>
                <w:b/>
                <w:bCs/>
                <w:color w:val="000000"/>
              </w:rPr>
            </w:pPr>
            <w:r w:rsidRPr="00172FD2">
              <w:rPr>
                <w:rFonts w:cstheme="minorHAnsi"/>
                <w:b/>
                <w:bCs/>
                <w:color w:val="000000"/>
              </w:rPr>
              <w:t>Yes/ No</w:t>
            </w:r>
          </w:p>
        </w:tc>
        <w:tc>
          <w:tcPr>
            <w:tcW w:w="3212" w:type="dxa"/>
            <w:shd w:val="clear" w:color="auto" w:fill="auto"/>
          </w:tcPr>
          <w:p w14:paraId="28A422D7" w14:textId="29497E4F" w:rsidR="008D50CA" w:rsidRPr="00172FD2" w:rsidRDefault="008D50CA" w:rsidP="00C1307E">
            <w:pPr>
              <w:rPr>
                <w:rFonts w:cstheme="minorHAnsi"/>
                <w:b/>
                <w:bCs/>
                <w:color w:val="000000"/>
              </w:rPr>
            </w:pPr>
            <w:r w:rsidRPr="00172FD2">
              <w:rPr>
                <w:rFonts w:cstheme="minorHAnsi"/>
                <w:b/>
                <w:bCs/>
                <w:color w:val="000000"/>
              </w:rPr>
              <w:t>Yes/ No</w:t>
            </w:r>
          </w:p>
        </w:tc>
      </w:tr>
    </w:tbl>
    <w:p w14:paraId="53518FE6" w14:textId="77777777" w:rsidR="001C73ED" w:rsidRDefault="001C73ED">
      <w:pPr>
        <w:rPr>
          <w:rFonts w:cs="Arial"/>
          <w:b/>
          <w:i/>
          <w:iCs/>
          <w:color w:val="002060"/>
          <w:sz w:val="24"/>
          <w:szCs w:val="24"/>
        </w:rPr>
      </w:pPr>
    </w:p>
    <w:p w14:paraId="550B3B8F" w14:textId="202AB9E4" w:rsidR="001C73ED" w:rsidRDefault="001C73ED">
      <w:pPr>
        <w:rPr>
          <w:rFonts w:cs="Arial"/>
          <w:b/>
          <w:i/>
          <w:iCs/>
          <w:color w:val="002060"/>
          <w:sz w:val="24"/>
          <w:szCs w:val="24"/>
        </w:rPr>
      </w:pPr>
    </w:p>
    <w:p w14:paraId="222A1B8C" w14:textId="446F9AC8" w:rsidR="004831F8" w:rsidRDefault="004831F8">
      <w:pPr>
        <w:rPr>
          <w:rFonts w:cs="Arial"/>
          <w:b/>
          <w:i/>
          <w:iCs/>
          <w:color w:val="002060"/>
          <w:sz w:val="24"/>
          <w:szCs w:val="24"/>
        </w:rPr>
      </w:pPr>
    </w:p>
    <w:p w14:paraId="0891CB18" w14:textId="5C29026D" w:rsidR="004831F8" w:rsidRDefault="004831F8">
      <w:pPr>
        <w:rPr>
          <w:rFonts w:cs="Arial"/>
          <w:b/>
          <w:i/>
          <w:iCs/>
          <w:color w:val="002060"/>
          <w:sz w:val="24"/>
          <w:szCs w:val="24"/>
        </w:rPr>
      </w:pPr>
    </w:p>
    <w:p w14:paraId="2C4EFDF8" w14:textId="6D71DBEC" w:rsidR="004831F8" w:rsidRDefault="004831F8">
      <w:pPr>
        <w:rPr>
          <w:rFonts w:cs="Arial"/>
          <w:b/>
          <w:i/>
          <w:iCs/>
          <w:color w:val="002060"/>
          <w:sz w:val="24"/>
          <w:szCs w:val="24"/>
        </w:rPr>
      </w:pPr>
    </w:p>
    <w:p w14:paraId="440EDBDA" w14:textId="77777777" w:rsidR="004831F8" w:rsidRDefault="004831F8">
      <w:pPr>
        <w:rPr>
          <w:rFonts w:cs="Arial"/>
          <w:b/>
          <w:i/>
          <w:iCs/>
          <w:color w:val="002060"/>
          <w:sz w:val="24"/>
          <w:szCs w:val="24"/>
        </w:rPr>
      </w:pPr>
    </w:p>
    <w:p w14:paraId="71DF9D64" w14:textId="7B0A4BCF" w:rsidR="00DC00B5" w:rsidRPr="00302DDB" w:rsidRDefault="003F731B">
      <w:pPr>
        <w:rPr>
          <w:b/>
          <w:i/>
          <w:iCs/>
          <w:color w:val="002060"/>
        </w:rPr>
      </w:pPr>
      <w:r>
        <w:rPr>
          <w:rFonts w:cs="Arial"/>
          <w:b/>
          <w:i/>
          <w:iCs/>
          <w:color w:val="002060"/>
          <w:sz w:val="24"/>
          <w:szCs w:val="24"/>
        </w:rPr>
        <w:t xml:space="preserve">Outline main </w:t>
      </w:r>
      <w:r w:rsidR="004E2C70">
        <w:rPr>
          <w:rFonts w:cs="Arial"/>
          <w:b/>
          <w:i/>
          <w:iCs/>
          <w:color w:val="002060"/>
          <w:sz w:val="24"/>
          <w:szCs w:val="24"/>
        </w:rPr>
        <w:t>views</w:t>
      </w:r>
      <w:r>
        <w:rPr>
          <w:rFonts w:cs="Arial"/>
          <w:b/>
          <w:i/>
          <w:iCs/>
          <w:color w:val="002060"/>
          <w:sz w:val="24"/>
          <w:szCs w:val="24"/>
        </w:rPr>
        <w:t xml:space="preserve"> of</w:t>
      </w:r>
      <w:r w:rsidR="004E2C70">
        <w:rPr>
          <w:rFonts w:cs="Arial"/>
          <w:b/>
          <w:i/>
          <w:iCs/>
          <w:color w:val="002060"/>
          <w:sz w:val="24"/>
          <w:szCs w:val="24"/>
        </w:rPr>
        <w:t xml:space="preserve"> meeting</w:t>
      </w:r>
      <w:r>
        <w:rPr>
          <w:rFonts w:cs="Arial"/>
          <w:b/>
          <w:i/>
          <w:iCs/>
          <w:color w:val="002060"/>
          <w:sz w:val="24"/>
          <w:szCs w:val="24"/>
        </w:rPr>
        <w:t xml:space="preserve"> attendees</w:t>
      </w:r>
      <w:r w:rsidR="004E2C70">
        <w:rPr>
          <w:rFonts w:cs="Arial"/>
          <w:b/>
          <w:i/>
          <w:iCs/>
          <w:color w:val="002060"/>
          <w:sz w:val="24"/>
          <w:szCs w:val="24"/>
        </w:rPr>
        <w:t xml:space="preserve">. </w:t>
      </w:r>
      <w:r w:rsidR="00DC00B5" w:rsidRPr="00302DDB">
        <w:rPr>
          <w:rFonts w:cs="Arial"/>
          <w:b/>
          <w:i/>
          <w:iCs/>
          <w:color w:val="002060"/>
          <w:sz w:val="24"/>
          <w:szCs w:val="24"/>
        </w:rPr>
        <w:t xml:space="preserve">If differing views have arisen between stakeholders in the review, please outline </w:t>
      </w:r>
      <w:r w:rsidR="00103299" w:rsidRPr="00EE56A9">
        <w:rPr>
          <w:rFonts w:cs="Arial"/>
          <w:b/>
          <w:i/>
          <w:iCs/>
          <w:color w:val="002060"/>
          <w:sz w:val="24"/>
          <w:szCs w:val="24"/>
          <w:u w:val="single"/>
        </w:rPr>
        <w:t>significant differences</w:t>
      </w:r>
      <w:r w:rsidR="00103299">
        <w:rPr>
          <w:rFonts w:cs="Arial"/>
          <w:b/>
          <w:i/>
          <w:iCs/>
          <w:color w:val="002060"/>
          <w:sz w:val="24"/>
          <w:szCs w:val="24"/>
        </w:rPr>
        <w:t xml:space="preserve"> </w:t>
      </w:r>
      <w:r w:rsidR="00DC00B5" w:rsidRPr="00302DDB">
        <w:rPr>
          <w:rFonts w:cs="Arial"/>
          <w:b/>
          <w:i/>
          <w:iCs/>
          <w:color w:val="002060"/>
          <w:sz w:val="24"/>
          <w:szCs w:val="24"/>
        </w:rPr>
        <w:t>below</w:t>
      </w:r>
      <w:r w:rsidR="002A571D">
        <w:rPr>
          <w:rFonts w:cs="Arial"/>
          <w:b/>
          <w:i/>
          <w:iCs/>
          <w:color w:val="002060"/>
          <w:sz w:val="24"/>
          <w:szCs w:val="24"/>
        </w:rPr>
        <w:t>.</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631DFD" w:rsidRPr="00703D8D" w14:paraId="212C61CF"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7D4FE4B" w14:textId="77777777" w:rsidR="00631DFD" w:rsidRPr="00631DFD" w:rsidRDefault="00631DFD" w:rsidP="00B30DAC">
            <w:pPr>
              <w:widowControl w:val="0"/>
              <w:spacing w:after="0" w:line="240" w:lineRule="auto"/>
              <w:contextualSpacing/>
              <w:rPr>
                <w:rFonts w:cs="Arial"/>
              </w:rPr>
            </w:pPr>
            <w:r w:rsidRPr="00631DFD">
              <w:rPr>
                <w:rFonts w:cs="Arial"/>
              </w:rPr>
              <w:t>Summary of child’s / young person’s views following meeting</w:t>
            </w:r>
          </w:p>
        </w:tc>
      </w:tr>
      <w:tr w:rsidR="00631DFD" w:rsidRPr="00703D8D" w14:paraId="2720F043"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1C5C0862" w14:textId="77777777" w:rsidR="00631DFD" w:rsidRDefault="00631DFD" w:rsidP="00B30DAC">
            <w:pPr>
              <w:widowControl w:val="0"/>
              <w:spacing w:after="0" w:line="240" w:lineRule="auto"/>
              <w:contextualSpacing/>
              <w:rPr>
                <w:rFonts w:cs="Arial"/>
              </w:rPr>
            </w:pPr>
          </w:p>
          <w:p w14:paraId="328BB3B0" w14:textId="77777777" w:rsidR="0080506D" w:rsidRDefault="0080506D" w:rsidP="00B30DAC">
            <w:pPr>
              <w:widowControl w:val="0"/>
              <w:spacing w:after="0" w:line="240" w:lineRule="auto"/>
              <w:contextualSpacing/>
              <w:rPr>
                <w:rFonts w:cs="Arial"/>
              </w:rPr>
            </w:pPr>
          </w:p>
          <w:p w14:paraId="2B4F3D1D" w14:textId="77777777" w:rsidR="0080506D" w:rsidRDefault="0080506D" w:rsidP="00B30DAC">
            <w:pPr>
              <w:widowControl w:val="0"/>
              <w:spacing w:after="0" w:line="240" w:lineRule="auto"/>
              <w:contextualSpacing/>
              <w:rPr>
                <w:rFonts w:cs="Arial"/>
              </w:rPr>
            </w:pPr>
          </w:p>
          <w:p w14:paraId="7DF8923B" w14:textId="77777777" w:rsidR="0080506D" w:rsidRDefault="0080506D" w:rsidP="00B30DAC">
            <w:pPr>
              <w:widowControl w:val="0"/>
              <w:spacing w:after="0" w:line="240" w:lineRule="auto"/>
              <w:contextualSpacing/>
              <w:rPr>
                <w:rFonts w:cs="Arial"/>
              </w:rPr>
            </w:pPr>
          </w:p>
          <w:p w14:paraId="089CEB48" w14:textId="77777777" w:rsidR="0080506D" w:rsidRDefault="0080506D" w:rsidP="00B30DAC">
            <w:pPr>
              <w:widowControl w:val="0"/>
              <w:spacing w:after="0" w:line="240" w:lineRule="auto"/>
              <w:contextualSpacing/>
              <w:rPr>
                <w:rFonts w:cs="Arial"/>
              </w:rPr>
            </w:pPr>
          </w:p>
          <w:p w14:paraId="3EB0FE84" w14:textId="06FAD3DF" w:rsidR="0080506D" w:rsidRPr="00631DFD" w:rsidRDefault="0080506D" w:rsidP="00B30DAC">
            <w:pPr>
              <w:widowControl w:val="0"/>
              <w:spacing w:after="0" w:line="240" w:lineRule="auto"/>
              <w:contextualSpacing/>
              <w:rPr>
                <w:rFonts w:cs="Arial"/>
              </w:rPr>
            </w:pPr>
          </w:p>
        </w:tc>
      </w:tr>
      <w:tr w:rsidR="00631DFD" w:rsidRPr="00631DFD" w14:paraId="2B6F17F3"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348F6C" w14:textId="4CF03299" w:rsidR="00631DFD" w:rsidRPr="00631DFD" w:rsidRDefault="00631DFD" w:rsidP="00B30DAC">
            <w:pPr>
              <w:widowControl w:val="0"/>
              <w:spacing w:after="0" w:line="240" w:lineRule="auto"/>
              <w:contextualSpacing/>
              <w:rPr>
                <w:rFonts w:cs="Arial"/>
              </w:rPr>
            </w:pPr>
            <w:r>
              <w:rPr>
                <w:rFonts w:eastAsia="Times New Roman" w:cs="Arial"/>
              </w:rPr>
              <w:t>Summary of parents /carers’ views following meeting</w:t>
            </w:r>
          </w:p>
        </w:tc>
      </w:tr>
      <w:tr w:rsidR="00631DFD" w:rsidRPr="00631DFD" w14:paraId="0F943DFE"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6517730A" w14:textId="77777777" w:rsidR="00631DFD" w:rsidRDefault="00631DFD" w:rsidP="00B30DAC">
            <w:pPr>
              <w:widowControl w:val="0"/>
              <w:spacing w:after="0" w:line="240" w:lineRule="auto"/>
              <w:contextualSpacing/>
              <w:rPr>
                <w:rFonts w:cs="Arial"/>
              </w:rPr>
            </w:pPr>
          </w:p>
          <w:p w14:paraId="0F009AEE" w14:textId="77777777" w:rsidR="0080506D" w:rsidRDefault="0080506D" w:rsidP="00B30DAC">
            <w:pPr>
              <w:widowControl w:val="0"/>
              <w:spacing w:after="0" w:line="240" w:lineRule="auto"/>
              <w:contextualSpacing/>
              <w:rPr>
                <w:rFonts w:cs="Arial"/>
              </w:rPr>
            </w:pPr>
          </w:p>
          <w:p w14:paraId="4B703CB1" w14:textId="77777777" w:rsidR="0080506D" w:rsidRDefault="0080506D" w:rsidP="00B30DAC">
            <w:pPr>
              <w:widowControl w:val="0"/>
              <w:spacing w:after="0" w:line="240" w:lineRule="auto"/>
              <w:contextualSpacing/>
              <w:rPr>
                <w:rFonts w:cs="Arial"/>
              </w:rPr>
            </w:pPr>
          </w:p>
          <w:p w14:paraId="2C9DCC28" w14:textId="77777777" w:rsidR="0080506D" w:rsidRDefault="0080506D" w:rsidP="00B30DAC">
            <w:pPr>
              <w:widowControl w:val="0"/>
              <w:spacing w:after="0" w:line="240" w:lineRule="auto"/>
              <w:contextualSpacing/>
              <w:rPr>
                <w:rFonts w:cs="Arial"/>
              </w:rPr>
            </w:pPr>
          </w:p>
          <w:p w14:paraId="75B332A4" w14:textId="77777777" w:rsidR="0080506D" w:rsidRDefault="0080506D" w:rsidP="00B30DAC">
            <w:pPr>
              <w:widowControl w:val="0"/>
              <w:spacing w:after="0" w:line="240" w:lineRule="auto"/>
              <w:contextualSpacing/>
              <w:rPr>
                <w:rFonts w:cs="Arial"/>
              </w:rPr>
            </w:pPr>
          </w:p>
          <w:p w14:paraId="5FF6868A" w14:textId="76AABBE7" w:rsidR="0080506D" w:rsidRPr="00631DFD" w:rsidRDefault="0080506D" w:rsidP="00B30DAC">
            <w:pPr>
              <w:widowControl w:val="0"/>
              <w:spacing w:after="0" w:line="240" w:lineRule="auto"/>
              <w:contextualSpacing/>
              <w:rPr>
                <w:rFonts w:cs="Arial"/>
              </w:rPr>
            </w:pPr>
          </w:p>
        </w:tc>
      </w:tr>
      <w:tr w:rsidR="00631DFD" w:rsidRPr="00631DFD" w14:paraId="364104AE"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1AF54B" w14:textId="4A70300D" w:rsidR="00631DFD" w:rsidRPr="00631DFD" w:rsidRDefault="00631DFD" w:rsidP="00B30DAC">
            <w:pPr>
              <w:widowControl w:val="0"/>
              <w:spacing w:after="0" w:line="240" w:lineRule="auto"/>
              <w:contextualSpacing/>
              <w:rPr>
                <w:rFonts w:cs="Arial"/>
              </w:rPr>
            </w:pPr>
            <w:r>
              <w:rPr>
                <w:rFonts w:eastAsia="Times New Roman" w:cs="Arial"/>
              </w:rPr>
              <w:t>Summary of professionals’ views following meeting</w:t>
            </w:r>
          </w:p>
        </w:tc>
      </w:tr>
      <w:tr w:rsidR="00631DFD" w:rsidRPr="00631DFD" w14:paraId="52E59277"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614DFD70" w14:textId="77777777" w:rsidR="00631DFD" w:rsidRDefault="00631DFD" w:rsidP="00B30DAC">
            <w:pPr>
              <w:widowControl w:val="0"/>
              <w:spacing w:after="0" w:line="240" w:lineRule="auto"/>
              <w:contextualSpacing/>
              <w:rPr>
                <w:rFonts w:cs="Arial"/>
              </w:rPr>
            </w:pPr>
          </w:p>
          <w:p w14:paraId="01163FF8" w14:textId="77777777" w:rsidR="0080506D" w:rsidRDefault="0080506D" w:rsidP="00B30DAC">
            <w:pPr>
              <w:widowControl w:val="0"/>
              <w:spacing w:after="0" w:line="240" w:lineRule="auto"/>
              <w:contextualSpacing/>
              <w:rPr>
                <w:rFonts w:cs="Arial"/>
              </w:rPr>
            </w:pPr>
          </w:p>
          <w:p w14:paraId="2C10FDD0" w14:textId="77777777" w:rsidR="0080506D" w:rsidRDefault="0080506D" w:rsidP="00B30DAC">
            <w:pPr>
              <w:widowControl w:val="0"/>
              <w:spacing w:after="0" w:line="240" w:lineRule="auto"/>
              <w:contextualSpacing/>
              <w:rPr>
                <w:rFonts w:cs="Arial"/>
              </w:rPr>
            </w:pPr>
          </w:p>
          <w:p w14:paraId="665A20BB" w14:textId="77777777" w:rsidR="0080506D" w:rsidRDefault="0080506D" w:rsidP="00B30DAC">
            <w:pPr>
              <w:widowControl w:val="0"/>
              <w:spacing w:after="0" w:line="240" w:lineRule="auto"/>
              <w:contextualSpacing/>
              <w:rPr>
                <w:rFonts w:cs="Arial"/>
              </w:rPr>
            </w:pPr>
          </w:p>
          <w:p w14:paraId="702325D4" w14:textId="77777777" w:rsidR="0080506D" w:rsidRDefault="0080506D" w:rsidP="00B30DAC">
            <w:pPr>
              <w:widowControl w:val="0"/>
              <w:spacing w:after="0" w:line="240" w:lineRule="auto"/>
              <w:contextualSpacing/>
              <w:rPr>
                <w:rFonts w:cs="Arial"/>
              </w:rPr>
            </w:pPr>
          </w:p>
          <w:p w14:paraId="775D5728" w14:textId="12B97751" w:rsidR="0080506D" w:rsidRPr="00631DFD" w:rsidRDefault="0080506D" w:rsidP="00B30DAC">
            <w:pPr>
              <w:widowControl w:val="0"/>
              <w:spacing w:after="0" w:line="240" w:lineRule="auto"/>
              <w:contextualSpacing/>
              <w:rPr>
                <w:rFonts w:cs="Arial"/>
              </w:rPr>
            </w:pPr>
          </w:p>
        </w:tc>
      </w:tr>
      <w:tr w:rsidR="00631DFD" w:rsidRPr="00631DFD" w14:paraId="7A393F71"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05667A" w14:textId="03FB284D" w:rsidR="00631DFD" w:rsidRPr="00631DFD" w:rsidRDefault="00631DFD" w:rsidP="00B30DAC">
            <w:pPr>
              <w:widowControl w:val="0"/>
              <w:spacing w:after="0" w:line="240" w:lineRule="auto"/>
              <w:contextualSpacing/>
              <w:rPr>
                <w:rFonts w:cs="Arial"/>
              </w:rPr>
            </w:pPr>
            <w:r>
              <w:rPr>
                <w:rFonts w:eastAsia="Times New Roman" w:cs="Arial"/>
              </w:rPr>
              <w:t>Summary of setting</w:t>
            </w:r>
            <w:r w:rsidR="00994944">
              <w:rPr>
                <w:rFonts w:eastAsia="Times New Roman" w:cs="Arial"/>
              </w:rPr>
              <w:t>’</w:t>
            </w:r>
            <w:r>
              <w:rPr>
                <w:rFonts w:eastAsia="Times New Roman" w:cs="Arial"/>
              </w:rPr>
              <w:t>s views following meeting</w:t>
            </w:r>
          </w:p>
        </w:tc>
      </w:tr>
      <w:tr w:rsidR="00631DFD" w:rsidRPr="00631DFD" w14:paraId="258BDD82"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53D37A52" w14:textId="77777777" w:rsidR="00631DFD" w:rsidRDefault="00631DFD" w:rsidP="00B30DAC">
            <w:pPr>
              <w:widowControl w:val="0"/>
              <w:spacing w:after="0" w:line="240" w:lineRule="auto"/>
              <w:contextualSpacing/>
              <w:rPr>
                <w:rFonts w:cs="Arial"/>
              </w:rPr>
            </w:pPr>
          </w:p>
          <w:p w14:paraId="27AF267D" w14:textId="77777777" w:rsidR="0080506D" w:rsidRDefault="0080506D" w:rsidP="00B30DAC">
            <w:pPr>
              <w:widowControl w:val="0"/>
              <w:spacing w:after="0" w:line="240" w:lineRule="auto"/>
              <w:contextualSpacing/>
              <w:rPr>
                <w:rFonts w:cs="Arial"/>
              </w:rPr>
            </w:pPr>
          </w:p>
          <w:p w14:paraId="7427039D" w14:textId="77777777" w:rsidR="0080506D" w:rsidRDefault="0080506D" w:rsidP="00B30DAC">
            <w:pPr>
              <w:widowControl w:val="0"/>
              <w:spacing w:after="0" w:line="240" w:lineRule="auto"/>
              <w:contextualSpacing/>
              <w:rPr>
                <w:rFonts w:cs="Arial"/>
              </w:rPr>
            </w:pPr>
          </w:p>
          <w:p w14:paraId="1E26B3F7" w14:textId="77777777" w:rsidR="0080506D" w:rsidRDefault="0080506D" w:rsidP="00B30DAC">
            <w:pPr>
              <w:widowControl w:val="0"/>
              <w:spacing w:after="0" w:line="240" w:lineRule="auto"/>
              <w:contextualSpacing/>
              <w:rPr>
                <w:rFonts w:cs="Arial"/>
              </w:rPr>
            </w:pPr>
          </w:p>
          <w:p w14:paraId="29B51EF8" w14:textId="77777777" w:rsidR="0080506D" w:rsidRDefault="0080506D" w:rsidP="00B30DAC">
            <w:pPr>
              <w:widowControl w:val="0"/>
              <w:spacing w:after="0" w:line="240" w:lineRule="auto"/>
              <w:contextualSpacing/>
              <w:rPr>
                <w:rFonts w:cs="Arial"/>
              </w:rPr>
            </w:pPr>
          </w:p>
          <w:p w14:paraId="20FD03EA" w14:textId="4DD2C3FA" w:rsidR="0080506D" w:rsidRPr="00631DFD" w:rsidRDefault="0080506D" w:rsidP="00B30DAC">
            <w:pPr>
              <w:widowControl w:val="0"/>
              <w:spacing w:after="0" w:line="240" w:lineRule="auto"/>
              <w:contextualSpacing/>
              <w:rPr>
                <w:rFonts w:cs="Arial"/>
              </w:rPr>
            </w:pPr>
          </w:p>
        </w:tc>
      </w:tr>
    </w:tbl>
    <w:p w14:paraId="171720B8" w14:textId="41258924" w:rsidR="00D640EB" w:rsidRDefault="00D640EB" w:rsidP="005530D3">
      <w:pPr>
        <w:spacing w:after="0" w:line="240" w:lineRule="auto"/>
        <w:rPr>
          <w:rFonts w:cs="Arial"/>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9D433B" w:rsidRPr="00631DFD" w14:paraId="1387B63E" w14:textId="77777777" w:rsidTr="00927863">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DC7B77" w14:textId="77777777" w:rsidR="00890FD9" w:rsidRDefault="009D433B" w:rsidP="00927863">
            <w:pPr>
              <w:widowControl w:val="0"/>
              <w:spacing w:after="0" w:line="240" w:lineRule="auto"/>
              <w:contextualSpacing/>
              <w:rPr>
                <w:rFonts w:cs="Arial"/>
              </w:rPr>
            </w:pPr>
            <w:r>
              <w:rPr>
                <w:rFonts w:cs="Arial"/>
              </w:rPr>
              <w:t>Actions outstanding from the meeting</w:t>
            </w:r>
            <w:r w:rsidR="00AB2870">
              <w:rPr>
                <w:rFonts w:cs="Arial"/>
              </w:rPr>
              <w:t xml:space="preserve"> – </w:t>
            </w:r>
          </w:p>
          <w:p w14:paraId="715636F8" w14:textId="79E9241D" w:rsidR="009D433B" w:rsidRPr="00AB2870" w:rsidRDefault="00AB2870" w:rsidP="00927863">
            <w:pPr>
              <w:widowControl w:val="0"/>
              <w:spacing w:after="0" w:line="240" w:lineRule="auto"/>
              <w:contextualSpacing/>
              <w:rPr>
                <w:rFonts w:cs="Arial"/>
                <w:i/>
                <w:iCs/>
                <w:color w:val="0F243E" w:themeColor="text2" w:themeShade="80"/>
              </w:rPr>
            </w:pPr>
            <w:r>
              <w:rPr>
                <w:rFonts w:cs="Arial"/>
                <w:i/>
                <w:iCs/>
                <w:color w:val="0F243E" w:themeColor="text2" w:themeShade="80"/>
              </w:rPr>
              <w:t>Are any professional/ specialist reports</w:t>
            </w:r>
            <w:r w:rsidR="00171F39">
              <w:rPr>
                <w:rFonts w:cs="Arial"/>
                <w:i/>
                <w:iCs/>
                <w:color w:val="0F243E" w:themeColor="text2" w:themeShade="80"/>
              </w:rPr>
              <w:t xml:space="preserve"> </w:t>
            </w:r>
            <w:r w:rsidR="00994344">
              <w:rPr>
                <w:rFonts w:cs="Arial"/>
                <w:i/>
                <w:iCs/>
                <w:color w:val="0F243E" w:themeColor="text2" w:themeShade="80"/>
              </w:rPr>
              <w:t>awaited</w:t>
            </w:r>
            <w:r w:rsidR="00474B47">
              <w:rPr>
                <w:rFonts w:cs="Arial"/>
                <w:i/>
                <w:iCs/>
                <w:color w:val="0F243E" w:themeColor="text2" w:themeShade="80"/>
              </w:rPr>
              <w:t xml:space="preserve"> to inform amendments to the EHCP</w:t>
            </w:r>
            <w:r w:rsidR="00171F39">
              <w:rPr>
                <w:rFonts w:cs="Arial"/>
                <w:i/>
                <w:iCs/>
                <w:color w:val="0F243E" w:themeColor="text2" w:themeShade="80"/>
              </w:rPr>
              <w:t xml:space="preserve">? Do any </w:t>
            </w:r>
            <w:r w:rsidR="00B14C13">
              <w:rPr>
                <w:rFonts w:cs="Arial"/>
                <w:i/>
                <w:iCs/>
                <w:color w:val="0F243E" w:themeColor="text2" w:themeShade="80"/>
              </w:rPr>
              <w:t>appointments need to be arranged?</w:t>
            </w:r>
            <w:r w:rsidR="00890FD9">
              <w:rPr>
                <w:rFonts w:cs="Arial"/>
                <w:i/>
                <w:iCs/>
                <w:color w:val="0F243E" w:themeColor="text2" w:themeShade="80"/>
              </w:rPr>
              <w:t xml:space="preserve"> Are setting consultations requested?</w:t>
            </w:r>
            <w:r>
              <w:rPr>
                <w:rFonts w:cs="Arial"/>
                <w:i/>
                <w:iCs/>
                <w:color w:val="0F243E" w:themeColor="text2" w:themeShade="80"/>
              </w:rPr>
              <w:t xml:space="preserve"> </w:t>
            </w:r>
            <w:r w:rsidR="00994344">
              <w:rPr>
                <w:rFonts w:cs="Arial"/>
                <w:i/>
                <w:iCs/>
                <w:color w:val="0F243E" w:themeColor="text2" w:themeShade="80"/>
              </w:rPr>
              <w:t>Etc.</w:t>
            </w:r>
          </w:p>
        </w:tc>
      </w:tr>
      <w:tr w:rsidR="009D433B" w:rsidRPr="00631DFD" w14:paraId="06C0FCA4" w14:textId="77777777" w:rsidTr="00927863">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58671C99" w14:textId="6FE47691" w:rsidR="009D433B" w:rsidRPr="00631DFD" w:rsidRDefault="0080506D" w:rsidP="00927863">
            <w:pPr>
              <w:widowControl w:val="0"/>
              <w:spacing w:after="0" w:line="240" w:lineRule="auto"/>
              <w:contextualSpacing/>
              <w:rPr>
                <w:rFonts w:cs="Arial"/>
              </w:rPr>
            </w:pPr>
            <w:r>
              <w:rPr>
                <w:rFonts w:cs="Arial"/>
              </w:rPr>
              <w:t>1</w:t>
            </w:r>
          </w:p>
        </w:tc>
      </w:tr>
      <w:tr w:rsidR="0080506D" w:rsidRPr="00631DFD" w14:paraId="50E03B81" w14:textId="77777777" w:rsidTr="00927863">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1D3D39D4" w14:textId="2AA57A29" w:rsidR="0080506D" w:rsidRPr="00631DFD" w:rsidRDefault="0080506D" w:rsidP="00927863">
            <w:pPr>
              <w:widowControl w:val="0"/>
              <w:spacing w:after="0" w:line="240" w:lineRule="auto"/>
              <w:contextualSpacing/>
              <w:rPr>
                <w:rFonts w:cs="Arial"/>
              </w:rPr>
            </w:pPr>
            <w:r>
              <w:rPr>
                <w:rFonts w:cs="Arial"/>
              </w:rPr>
              <w:t>2</w:t>
            </w:r>
          </w:p>
        </w:tc>
      </w:tr>
      <w:tr w:rsidR="0080506D" w:rsidRPr="00631DFD" w14:paraId="5DB124FA" w14:textId="77777777" w:rsidTr="00927863">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4BDFA45B" w14:textId="294C3683" w:rsidR="0080506D" w:rsidRPr="00631DFD" w:rsidRDefault="0080506D" w:rsidP="00927863">
            <w:pPr>
              <w:widowControl w:val="0"/>
              <w:spacing w:after="0" w:line="240" w:lineRule="auto"/>
              <w:contextualSpacing/>
              <w:rPr>
                <w:rFonts w:cs="Arial"/>
              </w:rPr>
            </w:pPr>
            <w:r>
              <w:rPr>
                <w:rFonts w:cs="Arial"/>
              </w:rPr>
              <w:t>3</w:t>
            </w:r>
          </w:p>
        </w:tc>
      </w:tr>
      <w:tr w:rsidR="0080506D" w:rsidRPr="00631DFD" w14:paraId="4A96BED0" w14:textId="77777777" w:rsidTr="00927863">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26BD6349" w14:textId="6BD3FB3B" w:rsidR="0080506D" w:rsidRPr="00631DFD" w:rsidRDefault="0080506D" w:rsidP="00927863">
            <w:pPr>
              <w:widowControl w:val="0"/>
              <w:spacing w:after="0" w:line="240" w:lineRule="auto"/>
              <w:contextualSpacing/>
              <w:rPr>
                <w:rFonts w:cs="Arial"/>
              </w:rPr>
            </w:pPr>
            <w:r>
              <w:rPr>
                <w:rFonts w:cs="Arial"/>
              </w:rPr>
              <w:t>4</w:t>
            </w:r>
          </w:p>
        </w:tc>
      </w:tr>
      <w:tr w:rsidR="0080506D" w:rsidRPr="00631DFD" w14:paraId="6F89630C" w14:textId="77777777" w:rsidTr="00927863">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39182D29" w14:textId="04A9A572" w:rsidR="0080506D" w:rsidRDefault="0080506D" w:rsidP="00927863">
            <w:pPr>
              <w:widowControl w:val="0"/>
              <w:spacing w:after="0" w:line="240" w:lineRule="auto"/>
              <w:contextualSpacing/>
              <w:rPr>
                <w:rFonts w:cs="Arial"/>
              </w:rPr>
            </w:pPr>
            <w:r>
              <w:rPr>
                <w:rFonts w:cs="Arial"/>
              </w:rPr>
              <w:t>5</w:t>
            </w:r>
          </w:p>
        </w:tc>
      </w:tr>
    </w:tbl>
    <w:p w14:paraId="7DCCE5A5" w14:textId="77777777" w:rsidR="009D433B" w:rsidRDefault="009D433B"/>
    <w:tbl>
      <w:tblPr>
        <w:tblStyle w:val="TableGrid"/>
        <w:tblW w:w="5000" w:type="pct"/>
        <w:tblLook w:val="04A0" w:firstRow="1" w:lastRow="0" w:firstColumn="1" w:lastColumn="0" w:noHBand="0" w:noVBand="1"/>
      </w:tblPr>
      <w:tblGrid>
        <w:gridCol w:w="7694"/>
        <w:gridCol w:w="7694"/>
      </w:tblGrid>
      <w:tr w:rsidR="00631DFD" w:rsidRPr="00703D8D" w14:paraId="2D69DD5A" w14:textId="77777777" w:rsidTr="001C73ED">
        <w:trPr>
          <w:trHeight w:val="425"/>
        </w:trPr>
        <w:tc>
          <w:tcPr>
            <w:tcW w:w="2500" w:type="pct"/>
            <w:shd w:val="clear" w:color="auto" w:fill="BFBFBF" w:themeFill="background1" w:themeFillShade="BF"/>
            <w:vAlign w:val="center"/>
          </w:tcPr>
          <w:p w14:paraId="43FD3915" w14:textId="77777777" w:rsidR="00631DFD" w:rsidRPr="00703D8D" w:rsidRDefault="00631DFD" w:rsidP="00B30DAC">
            <w:pPr>
              <w:contextualSpacing/>
              <w:rPr>
                <w:rFonts w:cs="Arial"/>
              </w:rPr>
            </w:pPr>
            <w:r w:rsidRPr="00703D8D">
              <w:rPr>
                <w:rFonts w:cs="Arial"/>
              </w:rPr>
              <w:t>Date of next review</w:t>
            </w:r>
          </w:p>
        </w:tc>
        <w:tc>
          <w:tcPr>
            <w:tcW w:w="2500" w:type="pct"/>
            <w:vAlign w:val="center"/>
          </w:tcPr>
          <w:p w14:paraId="6483C001" w14:textId="22B79AED" w:rsidR="00631DFD" w:rsidRPr="00201111" w:rsidRDefault="00631DFD" w:rsidP="00B30DAC">
            <w:pPr>
              <w:widowControl w:val="0"/>
              <w:contextualSpacing/>
              <w:rPr>
                <w:rFonts w:cs="Arial"/>
              </w:rPr>
            </w:pPr>
          </w:p>
        </w:tc>
      </w:tr>
      <w:tr w:rsidR="00631DFD" w:rsidRPr="00703D8D" w14:paraId="35387B7E" w14:textId="77777777" w:rsidTr="004426DD">
        <w:trPr>
          <w:trHeight w:val="425"/>
        </w:trPr>
        <w:tc>
          <w:tcPr>
            <w:tcW w:w="2500" w:type="pct"/>
            <w:shd w:val="clear" w:color="auto" w:fill="BFBFBF" w:themeFill="background1" w:themeFillShade="BF"/>
            <w:vAlign w:val="center"/>
          </w:tcPr>
          <w:p w14:paraId="515D8A41" w14:textId="1D7F8379" w:rsidR="00631DFD" w:rsidRPr="00703D8D" w:rsidRDefault="00631DFD" w:rsidP="00B30DAC">
            <w:pPr>
              <w:contextualSpacing/>
              <w:rPr>
                <w:rFonts w:cs="Arial"/>
              </w:rPr>
            </w:pPr>
            <w:r w:rsidRPr="00703D8D">
              <w:rPr>
                <w:rFonts w:cs="Arial"/>
              </w:rPr>
              <w:t xml:space="preserve">Is a member of SEN </w:t>
            </w:r>
            <w:r>
              <w:rPr>
                <w:rFonts w:cs="Arial"/>
              </w:rPr>
              <w:t xml:space="preserve">service </w:t>
            </w:r>
            <w:r w:rsidRPr="00703D8D">
              <w:rPr>
                <w:rFonts w:cs="Arial"/>
              </w:rPr>
              <w:t>requested to attend?</w:t>
            </w:r>
          </w:p>
        </w:tc>
        <w:tc>
          <w:tcPr>
            <w:tcW w:w="2500" w:type="pct"/>
            <w:shd w:val="clear" w:color="auto" w:fill="BFBFBF" w:themeFill="background1" w:themeFillShade="BF"/>
            <w:vAlign w:val="center"/>
          </w:tcPr>
          <w:p w14:paraId="0C8DC12C" w14:textId="77777777" w:rsidR="00631DFD" w:rsidRPr="00703D8D" w:rsidRDefault="00631DFD" w:rsidP="00B30DAC">
            <w:pPr>
              <w:widowControl w:val="0"/>
              <w:contextualSpacing/>
              <w:rPr>
                <w:rFonts w:eastAsia="Times New Roman" w:cs="Arial"/>
                <w:szCs w:val="24"/>
              </w:rPr>
            </w:pPr>
            <w:r w:rsidRPr="00703D8D">
              <w:rPr>
                <w:rFonts w:eastAsia="Times New Roman" w:cs="Arial"/>
                <w:szCs w:val="24"/>
              </w:rPr>
              <w:t xml:space="preserve">If yes, please give </w:t>
            </w:r>
            <w:r>
              <w:rPr>
                <w:rFonts w:eastAsia="Times New Roman" w:cs="Arial"/>
                <w:szCs w:val="24"/>
              </w:rPr>
              <w:t xml:space="preserve">a </w:t>
            </w:r>
            <w:r w:rsidRPr="00703D8D">
              <w:rPr>
                <w:rFonts w:eastAsia="Times New Roman" w:cs="Arial"/>
                <w:szCs w:val="24"/>
              </w:rPr>
              <w:t>reason:</w:t>
            </w:r>
          </w:p>
        </w:tc>
      </w:tr>
      <w:tr w:rsidR="00631DFD" w:rsidRPr="00703D8D" w14:paraId="58DD0968" w14:textId="77777777" w:rsidTr="00B30DAC">
        <w:trPr>
          <w:trHeight w:val="425"/>
        </w:trPr>
        <w:tc>
          <w:tcPr>
            <w:tcW w:w="2500" w:type="pct"/>
            <w:vAlign w:val="center"/>
          </w:tcPr>
          <w:p w14:paraId="52E667B0" w14:textId="15149449" w:rsidR="00631DFD" w:rsidRPr="00703D8D" w:rsidRDefault="008B7215" w:rsidP="00B30DAC">
            <w:pPr>
              <w:contextualSpacing/>
              <w:rPr>
                <w:rFonts w:cs="Arial"/>
              </w:rPr>
            </w:pPr>
            <w:r>
              <w:rPr>
                <w:rFonts w:cs="Arial"/>
              </w:rPr>
              <w:t>yes</w:t>
            </w:r>
          </w:p>
        </w:tc>
        <w:tc>
          <w:tcPr>
            <w:tcW w:w="2500" w:type="pct"/>
            <w:vAlign w:val="center"/>
          </w:tcPr>
          <w:p w14:paraId="6C24BFC0" w14:textId="78BF466B" w:rsidR="00631DFD" w:rsidRPr="00703D8D" w:rsidRDefault="00631DFD" w:rsidP="00B30DAC">
            <w:pPr>
              <w:widowControl w:val="0"/>
              <w:contextualSpacing/>
              <w:rPr>
                <w:rFonts w:eastAsia="Times New Roman" w:cs="Arial"/>
                <w:color w:val="A6A6A6" w:themeColor="background1" w:themeShade="A6"/>
                <w:szCs w:val="24"/>
              </w:rPr>
            </w:pPr>
          </w:p>
        </w:tc>
      </w:tr>
      <w:tr w:rsidR="00631DFD" w:rsidRPr="00703D8D" w14:paraId="5AFB7439" w14:textId="77777777" w:rsidTr="004426DD">
        <w:trPr>
          <w:trHeight w:val="425"/>
        </w:trPr>
        <w:tc>
          <w:tcPr>
            <w:tcW w:w="5000" w:type="pct"/>
            <w:gridSpan w:val="2"/>
            <w:shd w:val="clear" w:color="auto" w:fill="BFBFBF" w:themeFill="background1" w:themeFillShade="BF"/>
            <w:vAlign w:val="center"/>
          </w:tcPr>
          <w:p w14:paraId="32BEC0E9" w14:textId="77777777" w:rsidR="00631DFD" w:rsidRPr="00703D8D" w:rsidRDefault="00631DFD" w:rsidP="00B30DAC">
            <w:pPr>
              <w:widowControl w:val="0"/>
              <w:ind w:right="57"/>
              <w:contextualSpacing/>
              <w:rPr>
                <w:rFonts w:cs="Arial"/>
              </w:rPr>
            </w:pPr>
            <w:r w:rsidRPr="00703D8D">
              <w:rPr>
                <w:rFonts w:cs="Arial"/>
              </w:rPr>
              <w:t xml:space="preserve">In the event of a query, please advise who to contact and contact number: </w:t>
            </w:r>
          </w:p>
        </w:tc>
      </w:tr>
      <w:tr w:rsidR="00631DFD" w:rsidRPr="00703D8D" w14:paraId="40F35BF6" w14:textId="77777777" w:rsidTr="00B30DAC">
        <w:trPr>
          <w:trHeight w:val="425"/>
        </w:trPr>
        <w:tc>
          <w:tcPr>
            <w:tcW w:w="5000" w:type="pct"/>
            <w:gridSpan w:val="2"/>
            <w:vAlign w:val="center"/>
          </w:tcPr>
          <w:p w14:paraId="7BA696C7" w14:textId="77777777" w:rsidR="00631DFD" w:rsidRPr="00703D8D" w:rsidRDefault="00631DFD" w:rsidP="00B30DAC">
            <w:pPr>
              <w:widowControl w:val="0"/>
              <w:contextualSpacing/>
              <w:rPr>
                <w:rFonts w:eastAsia="Times New Roman" w:cs="Arial"/>
                <w:szCs w:val="24"/>
              </w:rPr>
            </w:pPr>
          </w:p>
        </w:tc>
      </w:tr>
    </w:tbl>
    <w:p w14:paraId="7C3AF89D" w14:textId="5F215C33" w:rsidR="006907C6" w:rsidRDefault="006907C6" w:rsidP="005530D3">
      <w:pPr>
        <w:spacing w:after="0" w:line="240" w:lineRule="auto"/>
        <w:rPr>
          <w:rFonts w:cs="Arial"/>
        </w:rPr>
      </w:pPr>
    </w:p>
    <w:tbl>
      <w:tblPr>
        <w:tblStyle w:val="TableGrid1"/>
        <w:tblW w:w="5016" w:type="pct"/>
        <w:tblLook w:val="0600" w:firstRow="0" w:lastRow="0" w:firstColumn="0" w:lastColumn="0" w:noHBand="1" w:noVBand="1"/>
      </w:tblPr>
      <w:tblGrid>
        <w:gridCol w:w="3087"/>
        <w:gridCol w:w="12350"/>
      </w:tblGrid>
      <w:tr w:rsidR="00481AB1" w:rsidRPr="008412D6" w14:paraId="38801DA4" w14:textId="77777777" w:rsidTr="00416C1F">
        <w:trPr>
          <w:trHeight w:val="559"/>
        </w:trPr>
        <w:tc>
          <w:tcPr>
            <w:tcW w:w="1000" w:type="pct"/>
            <w:shd w:val="clear" w:color="auto" w:fill="B8CCE4" w:themeFill="accent1" w:themeFillTint="66"/>
            <w:vAlign w:val="center"/>
          </w:tcPr>
          <w:p w14:paraId="098170AA" w14:textId="77777777" w:rsidR="00481AB1" w:rsidRPr="008412D6" w:rsidRDefault="00481AB1" w:rsidP="00F64142">
            <w:pPr>
              <w:rPr>
                <w:rFonts w:cs="Arial"/>
                <w:b/>
              </w:rPr>
            </w:pPr>
            <w:r w:rsidRPr="008412D6">
              <w:rPr>
                <w:rFonts w:cs="Arial"/>
                <w:b/>
              </w:rPr>
              <w:t>Date</w:t>
            </w:r>
          </w:p>
        </w:tc>
        <w:tc>
          <w:tcPr>
            <w:tcW w:w="4000" w:type="pct"/>
            <w:shd w:val="clear" w:color="auto" w:fill="auto"/>
            <w:vAlign w:val="center"/>
          </w:tcPr>
          <w:p w14:paraId="45CBDA3D" w14:textId="5CFD6C48" w:rsidR="00481AB1" w:rsidRPr="008412D6" w:rsidRDefault="00481AB1" w:rsidP="00F64142">
            <w:pPr>
              <w:rPr>
                <w:rFonts w:cs="Arial"/>
              </w:rPr>
            </w:pPr>
          </w:p>
        </w:tc>
      </w:tr>
      <w:tr w:rsidR="00481AB1" w:rsidRPr="008412D6" w14:paraId="7E2569EB" w14:textId="77777777" w:rsidTr="00416C1F">
        <w:trPr>
          <w:trHeight w:val="1118"/>
        </w:trPr>
        <w:tc>
          <w:tcPr>
            <w:tcW w:w="1000" w:type="pct"/>
            <w:shd w:val="clear" w:color="auto" w:fill="B8CCE4" w:themeFill="accent1" w:themeFillTint="66"/>
            <w:vAlign w:val="center"/>
          </w:tcPr>
          <w:p w14:paraId="25FE015C" w14:textId="07E01186" w:rsidR="00481AB1" w:rsidRPr="008412D6" w:rsidRDefault="00481AB1" w:rsidP="00F64142">
            <w:pPr>
              <w:rPr>
                <w:rFonts w:cs="Arial"/>
                <w:b/>
              </w:rPr>
            </w:pPr>
            <w:r w:rsidRPr="008412D6">
              <w:rPr>
                <w:rFonts w:cs="Arial"/>
                <w:b/>
              </w:rPr>
              <w:t>Signature</w:t>
            </w:r>
            <w:r>
              <w:rPr>
                <w:rFonts w:cs="Arial"/>
                <w:b/>
              </w:rPr>
              <w:t xml:space="preserve"> </w:t>
            </w:r>
          </w:p>
        </w:tc>
        <w:tc>
          <w:tcPr>
            <w:tcW w:w="4000" w:type="pct"/>
            <w:shd w:val="clear" w:color="auto" w:fill="auto"/>
            <w:vAlign w:val="center"/>
          </w:tcPr>
          <w:p w14:paraId="1C86E5AA" w14:textId="012FF847" w:rsidR="00481AB1" w:rsidRPr="008412D6" w:rsidRDefault="00481AB1" w:rsidP="00F64142">
            <w:pPr>
              <w:rPr>
                <w:rFonts w:cs="Arial"/>
              </w:rPr>
            </w:pPr>
          </w:p>
        </w:tc>
      </w:tr>
      <w:tr w:rsidR="00481AB1" w:rsidRPr="008412D6" w14:paraId="7C819237" w14:textId="77777777" w:rsidTr="00416C1F">
        <w:trPr>
          <w:trHeight w:val="559"/>
        </w:trPr>
        <w:tc>
          <w:tcPr>
            <w:tcW w:w="1000" w:type="pct"/>
            <w:shd w:val="clear" w:color="auto" w:fill="B8CCE4" w:themeFill="accent1" w:themeFillTint="66"/>
            <w:vAlign w:val="center"/>
          </w:tcPr>
          <w:p w14:paraId="7C5D614A" w14:textId="1E484FA7" w:rsidR="00481AB1" w:rsidRPr="008412D6" w:rsidRDefault="00481AB1" w:rsidP="00F64142">
            <w:pPr>
              <w:rPr>
                <w:rFonts w:cs="Arial"/>
                <w:b/>
              </w:rPr>
            </w:pPr>
            <w:r w:rsidRPr="008412D6">
              <w:rPr>
                <w:rFonts w:cs="Arial"/>
                <w:b/>
              </w:rPr>
              <w:t>Name &amp; Role</w:t>
            </w:r>
            <w:r>
              <w:rPr>
                <w:rFonts w:cs="Arial"/>
                <w:b/>
              </w:rPr>
              <w:t xml:space="preserve"> of person completing the review form</w:t>
            </w:r>
          </w:p>
        </w:tc>
        <w:tc>
          <w:tcPr>
            <w:tcW w:w="4000" w:type="pct"/>
            <w:shd w:val="clear" w:color="auto" w:fill="auto"/>
            <w:vAlign w:val="center"/>
          </w:tcPr>
          <w:p w14:paraId="256A5D14" w14:textId="3E6705CB" w:rsidR="0080506D" w:rsidRPr="008412D6" w:rsidRDefault="0080506D" w:rsidP="00F64142">
            <w:pPr>
              <w:rPr>
                <w:rFonts w:cs="Arial"/>
              </w:rPr>
            </w:pPr>
          </w:p>
        </w:tc>
      </w:tr>
      <w:tr w:rsidR="00EB28A5" w:rsidRPr="008412D6" w14:paraId="0C686C3E" w14:textId="77777777" w:rsidTr="00416C1F">
        <w:trPr>
          <w:trHeight w:val="559"/>
        </w:trPr>
        <w:tc>
          <w:tcPr>
            <w:tcW w:w="1000" w:type="pct"/>
            <w:shd w:val="clear" w:color="auto" w:fill="B8CCE4" w:themeFill="accent1" w:themeFillTint="66"/>
            <w:vAlign w:val="center"/>
          </w:tcPr>
          <w:p w14:paraId="21A2A1A1" w14:textId="0CD78F7E" w:rsidR="00EB28A5" w:rsidRPr="008412D6" w:rsidRDefault="00EB28A5" w:rsidP="00EB28A5">
            <w:pPr>
              <w:rPr>
                <w:rFonts w:cs="Arial"/>
                <w:b/>
              </w:rPr>
            </w:pPr>
            <w:r w:rsidRPr="008412D6">
              <w:rPr>
                <w:rFonts w:cs="Arial"/>
                <w:b/>
              </w:rPr>
              <w:lastRenderedPageBreak/>
              <w:t>Signature</w:t>
            </w:r>
            <w:r>
              <w:rPr>
                <w:rFonts w:cs="Arial"/>
                <w:b/>
              </w:rPr>
              <w:t xml:space="preserve"> </w:t>
            </w:r>
          </w:p>
        </w:tc>
        <w:tc>
          <w:tcPr>
            <w:tcW w:w="4000" w:type="pct"/>
            <w:shd w:val="clear" w:color="auto" w:fill="auto"/>
            <w:vAlign w:val="center"/>
          </w:tcPr>
          <w:p w14:paraId="771F7214" w14:textId="28546169" w:rsidR="00EB28A5" w:rsidRDefault="00EB28A5" w:rsidP="00EB28A5">
            <w:pPr>
              <w:rPr>
                <w:rFonts w:cs="Arial"/>
              </w:rPr>
            </w:pPr>
          </w:p>
        </w:tc>
      </w:tr>
      <w:tr w:rsidR="00EB28A5" w:rsidRPr="008412D6" w14:paraId="2E8CA273" w14:textId="77777777" w:rsidTr="00416C1F">
        <w:trPr>
          <w:trHeight w:val="559"/>
        </w:trPr>
        <w:tc>
          <w:tcPr>
            <w:tcW w:w="1000" w:type="pct"/>
            <w:shd w:val="clear" w:color="auto" w:fill="B8CCE4" w:themeFill="accent1" w:themeFillTint="66"/>
            <w:vAlign w:val="center"/>
          </w:tcPr>
          <w:p w14:paraId="1D0D4D7C" w14:textId="3A1E790B" w:rsidR="00EB28A5" w:rsidRPr="008412D6" w:rsidRDefault="00EB28A5" w:rsidP="00EB28A5">
            <w:pPr>
              <w:rPr>
                <w:rFonts w:cs="Arial"/>
                <w:b/>
              </w:rPr>
            </w:pPr>
            <w:r w:rsidRPr="008412D6">
              <w:rPr>
                <w:rFonts w:cs="Arial"/>
                <w:b/>
              </w:rPr>
              <w:t xml:space="preserve">Name </w:t>
            </w:r>
            <w:r>
              <w:rPr>
                <w:rFonts w:cs="Arial"/>
                <w:b/>
              </w:rPr>
              <w:t>of parent</w:t>
            </w:r>
            <w:r w:rsidR="008B3610">
              <w:rPr>
                <w:rFonts w:cs="Arial"/>
                <w:b/>
              </w:rPr>
              <w:t>(s)</w:t>
            </w:r>
            <w:r>
              <w:rPr>
                <w:rFonts w:cs="Arial"/>
                <w:b/>
              </w:rPr>
              <w:t>/ carer(s)</w:t>
            </w:r>
            <w:r w:rsidR="008B3610">
              <w:rPr>
                <w:rFonts w:cs="Arial"/>
                <w:b/>
              </w:rPr>
              <w:t xml:space="preserve"> attending the review</w:t>
            </w:r>
          </w:p>
        </w:tc>
        <w:tc>
          <w:tcPr>
            <w:tcW w:w="4000" w:type="pct"/>
            <w:shd w:val="clear" w:color="auto" w:fill="auto"/>
            <w:vAlign w:val="center"/>
          </w:tcPr>
          <w:p w14:paraId="2262420D" w14:textId="4829B3AA" w:rsidR="00EB28A5" w:rsidRDefault="00EB28A5" w:rsidP="00EB28A5">
            <w:pPr>
              <w:rPr>
                <w:rFonts w:cs="Arial"/>
              </w:rPr>
            </w:pPr>
          </w:p>
        </w:tc>
      </w:tr>
    </w:tbl>
    <w:p w14:paraId="2CFF15B6" w14:textId="77777777" w:rsidR="00D96C56" w:rsidRDefault="00D96C56" w:rsidP="00263D4D">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eastAsia="Times New Roman" w:cstheme="minorHAnsi"/>
          <w:b/>
          <w:sz w:val="24"/>
          <w:szCs w:val="24"/>
        </w:rPr>
      </w:pPr>
      <w:r>
        <w:rPr>
          <w:rFonts w:eastAsia="Times New Roman" w:cstheme="minorHAnsi"/>
          <w:b/>
          <w:sz w:val="24"/>
          <w:szCs w:val="24"/>
        </w:rPr>
        <w:t xml:space="preserve"> </w:t>
      </w:r>
    </w:p>
    <w:p w14:paraId="35E5697A" w14:textId="1938A42D" w:rsidR="00263D4D" w:rsidRDefault="00263D4D" w:rsidP="00263D4D">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eastAsia="Times New Roman" w:cstheme="minorHAnsi"/>
          <w:b/>
          <w:i/>
          <w:color w:val="0F243E" w:themeColor="text2" w:themeShade="80"/>
          <w:sz w:val="24"/>
          <w:szCs w:val="24"/>
          <w:u w:val="single"/>
        </w:rPr>
      </w:pPr>
      <w:r>
        <w:rPr>
          <w:rFonts w:eastAsia="Times New Roman" w:cstheme="minorHAnsi"/>
          <w:b/>
          <w:sz w:val="24"/>
          <w:szCs w:val="24"/>
        </w:rPr>
        <w:t>Appendix 1</w:t>
      </w:r>
      <w:r w:rsidRPr="00C94816">
        <w:rPr>
          <w:rFonts w:eastAsia="Times New Roman" w:cstheme="minorHAnsi"/>
          <w:b/>
          <w:sz w:val="24"/>
          <w:szCs w:val="24"/>
        </w:rPr>
        <w:t xml:space="preserve">: Attainment Information </w:t>
      </w:r>
      <w:r w:rsidRPr="00C94816">
        <w:rPr>
          <w:rFonts w:eastAsia="Times New Roman" w:cstheme="minorHAnsi"/>
          <w:b/>
          <w:i/>
          <w:sz w:val="24"/>
          <w:szCs w:val="24"/>
        </w:rPr>
        <w:t xml:space="preserve">– </w:t>
      </w:r>
      <w:r w:rsidRPr="004F4B55">
        <w:rPr>
          <w:rFonts w:eastAsia="Times New Roman" w:cstheme="minorHAnsi"/>
          <w:b/>
          <w:i/>
          <w:color w:val="0F243E" w:themeColor="text2" w:themeShade="80"/>
          <w:sz w:val="24"/>
          <w:szCs w:val="24"/>
        </w:rPr>
        <w:t xml:space="preserve">Complete appropriate age-related </w:t>
      </w:r>
      <w:r w:rsidR="004F4B55">
        <w:rPr>
          <w:rFonts w:eastAsia="Times New Roman" w:cstheme="minorHAnsi"/>
          <w:b/>
          <w:i/>
          <w:color w:val="0F243E" w:themeColor="text2" w:themeShade="80"/>
          <w:sz w:val="24"/>
          <w:szCs w:val="24"/>
        </w:rPr>
        <w:t xml:space="preserve">or ability-related </w:t>
      </w:r>
      <w:r w:rsidRPr="004F4B55">
        <w:rPr>
          <w:rFonts w:eastAsia="Times New Roman" w:cstheme="minorHAnsi"/>
          <w:b/>
          <w:i/>
          <w:color w:val="0F243E" w:themeColor="text2" w:themeShade="80"/>
          <w:sz w:val="24"/>
          <w:szCs w:val="24"/>
        </w:rPr>
        <w:t xml:space="preserve">table and </w:t>
      </w:r>
      <w:r w:rsidRPr="004F4B55">
        <w:rPr>
          <w:rFonts w:eastAsia="Times New Roman" w:cstheme="minorHAnsi"/>
          <w:b/>
          <w:i/>
          <w:color w:val="0F243E" w:themeColor="text2" w:themeShade="80"/>
          <w:sz w:val="24"/>
          <w:szCs w:val="24"/>
          <w:u w:val="single"/>
        </w:rPr>
        <w:t>DELETE remaining tables</w:t>
      </w:r>
    </w:p>
    <w:p w14:paraId="6E07818E" w14:textId="31020B50" w:rsidR="00D73CEF" w:rsidRPr="004F4B55" w:rsidRDefault="00D73CEF" w:rsidP="00263D4D">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eastAsia="Times New Roman" w:cstheme="minorHAnsi"/>
          <w:b/>
          <w:color w:val="0F243E" w:themeColor="text2" w:themeShade="80"/>
          <w:sz w:val="24"/>
          <w:szCs w:val="24"/>
        </w:rPr>
      </w:pPr>
      <w:r>
        <w:rPr>
          <w:rFonts w:eastAsia="Times New Roman" w:cstheme="minorHAnsi"/>
          <w:b/>
          <w:iCs/>
          <w:sz w:val="24"/>
          <w:szCs w:val="24"/>
        </w:rPr>
        <w:t>Ensure three termly reviewed SEN support plans/ Individual Education Plans are included with documentation as evidence of the ‘Graduated Response’</w:t>
      </w:r>
    </w:p>
    <w:p w14:paraId="5C31CEAE" w14:textId="77777777" w:rsidR="00C67421" w:rsidRDefault="00C67421" w:rsidP="00C67421">
      <w:pPr>
        <w:spacing w:after="0"/>
      </w:pPr>
    </w:p>
    <w:tbl>
      <w:tblPr>
        <w:tblStyle w:val="TableGrid1"/>
        <w:tblW w:w="5000" w:type="pct"/>
        <w:tblLook w:val="04A0" w:firstRow="1" w:lastRow="0" w:firstColumn="1" w:lastColumn="0" w:noHBand="0" w:noVBand="1"/>
      </w:tblPr>
      <w:tblGrid>
        <w:gridCol w:w="1706"/>
        <w:gridCol w:w="1708"/>
        <w:gridCol w:w="1708"/>
        <w:gridCol w:w="1711"/>
        <w:gridCol w:w="1708"/>
        <w:gridCol w:w="1723"/>
        <w:gridCol w:w="1711"/>
        <w:gridCol w:w="1711"/>
        <w:gridCol w:w="1702"/>
      </w:tblGrid>
      <w:tr w:rsidR="00C67421" w:rsidRPr="008412D6" w14:paraId="45E24075" w14:textId="77777777" w:rsidTr="005D36A2">
        <w:trPr>
          <w:trHeight w:val="357"/>
        </w:trPr>
        <w:tc>
          <w:tcPr>
            <w:tcW w:w="5000" w:type="pct"/>
            <w:gridSpan w:val="9"/>
            <w:shd w:val="clear" w:color="auto" w:fill="B8CCE4" w:themeFill="accent1" w:themeFillTint="66"/>
          </w:tcPr>
          <w:p w14:paraId="7DD2DFD2" w14:textId="731FB7DD" w:rsidR="00C67421" w:rsidRDefault="00C67421" w:rsidP="005D36A2">
            <w:pPr>
              <w:rPr>
                <w:rFonts w:cs="Arial"/>
                <w:b/>
              </w:rPr>
            </w:pPr>
            <w:r>
              <w:rPr>
                <w:rFonts w:cs="Arial"/>
                <w:b/>
              </w:rPr>
              <w:t>Early Years Settings/ EYFS</w:t>
            </w:r>
          </w:p>
          <w:p w14:paraId="276DA394" w14:textId="5CF2A351" w:rsidR="00C93208" w:rsidRDefault="00C93208" w:rsidP="00C93208">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eastAsia="Times New Roman" w:cstheme="minorHAnsi"/>
                <w:b/>
                <w:iCs/>
                <w:sz w:val="24"/>
                <w:szCs w:val="24"/>
              </w:rPr>
            </w:pPr>
            <w:r w:rsidRPr="00027D3E">
              <w:rPr>
                <w:rFonts w:eastAsia="Times New Roman" w:cstheme="minorHAnsi"/>
                <w:b/>
                <w:iCs/>
                <w:sz w:val="24"/>
                <w:szCs w:val="24"/>
              </w:rPr>
              <w:t xml:space="preserve">N.B. </w:t>
            </w:r>
            <w:r>
              <w:rPr>
                <w:rFonts w:eastAsia="Times New Roman" w:cstheme="minorHAnsi"/>
                <w:b/>
                <w:iCs/>
                <w:sz w:val="24"/>
                <w:szCs w:val="24"/>
              </w:rPr>
              <w:t>Early Years Settings may prefer to submit Wokingham Early Years Developmental Journal (EYDJ) Outcomes Grid instead of this table.</w:t>
            </w:r>
          </w:p>
          <w:p w14:paraId="2C3CBE87" w14:textId="0098A726" w:rsidR="00C93208" w:rsidRPr="00027D3E" w:rsidRDefault="00C93208" w:rsidP="00D73CEF">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eastAsia="Times New Roman" w:cstheme="minorHAnsi"/>
                <w:b/>
                <w:iCs/>
                <w:sz w:val="24"/>
                <w:szCs w:val="24"/>
              </w:rPr>
            </w:pPr>
            <w:r>
              <w:rPr>
                <w:rFonts w:eastAsia="Times New Roman" w:cstheme="minorHAnsi"/>
                <w:b/>
                <w:iCs/>
                <w:sz w:val="24"/>
                <w:szCs w:val="24"/>
              </w:rPr>
              <w:t>Settings MUST ensure outcomes are recorded for ALL areas of development listed below, i.e., not just prime areas of development.</w:t>
            </w:r>
          </w:p>
          <w:p w14:paraId="1DE169BC" w14:textId="77777777" w:rsidR="00C67421" w:rsidRDefault="00C67421" w:rsidP="005D36A2">
            <w:pPr>
              <w:rPr>
                <w:rFonts w:cs="Arial"/>
                <w:b/>
              </w:rPr>
            </w:pPr>
            <w:r>
              <w:rPr>
                <w:rFonts w:cs="Arial"/>
                <w:b/>
              </w:rPr>
              <w:t xml:space="preserve">Choose </w:t>
            </w:r>
            <w:proofErr w:type="gramStart"/>
            <w:r>
              <w:rPr>
                <w:rFonts w:cs="Arial"/>
                <w:b/>
              </w:rPr>
              <w:t>best</w:t>
            </w:r>
            <w:proofErr w:type="gramEnd"/>
            <w:r>
              <w:rPr>
                <w:rFonts w:cs="Arial"/>
                <w:b/>
              </w:rPr>
              <w:t>-fit age range</w:t>
            </w:r>
          </w:p>
          <w:p w14:paraId="6BA2213E" w14:textId="77777777" w:rsidR="00C67421" w:rsidRPr="008412D6" w:rsidRDefault="00C67421" w:rsidP="005D36A2">
            <w:pPr>
              <w:rPr>
                <w:rFonts w:cs="Arial"/>
                <w:b/>
              </w:rPr>
            </w:pPr>
            <w:hyperlink r:id="rId11" w:history="1">
              <w:r>
                <w:rPr>
                  <w:rStyle w:val="Hyperlink"/>
                </w:rPr>
                <w:t xml:space="preserve">Development Matters - Non-statutory curriculum guidance for the early </w:t>
              </w:r>
              <w:proofErr w:type="gramStart"/>
              <w:r>
                <w:rPr>
                  <w:rStyle w:val="Hyperlink"/>
                </w:rPr>
                <w:t>years</w:t>
              </w:r>
              <w:proofErr w:type="gramEnd"/>
              <w:r>
                <w:rPr>
                  <w:rStyle w:val="Hyperlink"/>
                </w:rPr>
                <w:t xml:space="preserve"> foundation stage (publishing.service.gov.uk)</w:t>
              </w:r>
            </w:hyperlink>
          </w:p>
        </w:tc>
      </w:tr>
      <w:tr w:rsidR="00C67421" w:rsidRPr="008412D6" w14:paraId="42D71281" w14:textId="77777777" w:rsidTr="005D36A2">
        <w:trPr>
          <w:trHeight w:val="171"/>
        </w:trPr>
        <w:tc>
          <w:tcPr>
            <w:tcW w:w="554" w:type="pct"/>
            <w:shd w:val="clear" w:color="auto" w:fill="D9D9D9" w:themeFill="background1" w:themeFillShade="D9"/>
          </w:tcPr>
          <w:p w14:paraId="13CFA8F1" w14:textId="77777777" w:rsidR="00C67421" w:rsidRPr="00775018" w:rsidRDefault="00C67421" w:rsidP="005D36A2">
            <w:pPr>
              <w:rPr>
                <w:rFonts w:cs="Arial"/>
                <w:bCs/>
                <w:sz w:val="20"/>
                <w:szCs w:val="20"/>
              </w:rPr>
            </w:pPr>
            <w:r w:rsidRPr="00775018">
              <w:rPr>
                <w:rFonts w:cs="Arial"/>
                <w:bCs/>
                <w:sz w:val="20"/>
                <w:szCs w:val="20"/>
              </w:rPr>
              <w:t>Date assessed</w:t>
            </w:r>
          </w:p>
        </w:tc>
        <w:tc>
          <w:tcPr>
            <w:tcW w:w="555" w:type="pct"/>
            <w:shd w:val="clear" w:color="auto" w:fill="D9D9D9" w:themeFill="background1" w:themeFillShade="D9"/>
          </w:tcPr>
          <w:p w14:paraId="2090D043" w14:textId="77777777" w:rsidR="00C67421" w:rsidRPr="00775018" w:rsidRDefault="00C67421" w:rsidP="005D36A2">
            <w:pPr>
              <w:rPr>
                <w:rFonts w:cs="Arial"/>
                <w:bCs/>
                <w:sz w:val="20"/>
                <w:szCs w:val="20"/>
              </w:rPr>
            </w:pPr>
            <w:r w:rsidRPr="00775018">
              <w:rPr>
                <w:rFonts w:cs="Arial"/>
                <w:bCs/>
                <w:sz w:val="20"/>
                <w:szCs w:val="20"/>
              </w:rPr>
              <w:t>Age</w:t>
            </w:r>
          </w:p>
        </w:tc>
        <w:tc>
          <w:tcPr>
            <w:tcW w:w="555" w:type="pct"/>
            <w:shd w:val="clear" w:color="auto" w:fill="D9D9D9" w:themeFill="background1" w:themeFillShade="D9"/>
          </w:tcPr>
          <w:p w14:paraId="6E926258" w14:textId="77777777" w:rsidR="00C67421" w:rsidRPr="00775018" w:rsidRDefault="00C67421" w:rsidP="005D36A2">
            <w:pPr>
              <w:rPr>
                <w:rFonts w:cs="Arial"/>
                <w:bCs/>
                <w:sz w:val="20"/>
                <w:szCs w:val="20"/>
              </w:rPr>
            </w:pPr>
            <w:r w:rsidRPr="00775018">
              <w:rPr>
                <w:rFonts w:cs="Arial"/>
                <w:bCs/>
                <w:sz w:val="20"/>
                <w:szCs w:val="20"/>
              </w:rPr>
              <w:t>Communication and Language</w:t>
            </w:r>
          </w:p>
        </w:tc>
        <w:tc>
          <w:tcPr>
            <w:tcW w:w="556" w:type="pct"/>
            <w:shd w:val="clear" w:color="auto" w:fill="D9D9D9" w:themeFill="background1" w:themeFillShade="D9"/>
          </w:tcPr>
          <w:p w14:paraId="00D3B92B" w14:textId="77777777" w:rsidR="00C67421" w:rsidRPr="00775018" w:rsidRDefault="00C67421" w:rsidP="005D36A2">
            <w:pPr>
              <w:rPr>
                <w:rFonts w:cs="Arial"/>
                <w:bCs/>
                <w:sz w:val="20"/>
                <w:szCs w:val="20"/>
              </w:rPr>
            </w:pPr>
            <w:r w:rsidRPr="00775018">
              <w:rPr>
                <w:rFonts w:cs="Arial"/>
                <w:bCs/>
                <w:sz w:val="20"/>
                <w:szCs w:val="20"/>
              </w:rPr>
              <w:t>Physical Development</w:t>
            </w:r>
          </w:p>
        </w:tc>
        <w:tc>
          <w:tcPr>
            <w:tcW w:w="555" w:type="pct"/>
            <w:shd w:val="clear" w:color="auto" w:fill="D9D9D9" w:themeFill="background1" w:themeFillShade="D9"/>
          </w:tcPr>
          <w:p w14:paraId="55734903" w14:textId="77777777" w:rsidR="00C67421" w:rsidRPr="00775018" w:rsidRDefault="00C67421" w:rsidP="005D36A2">
            <w:pPr>
              <w:rPr>
                <w:rFonts w:cs="Arial"/>
                <w:bCs/>
                <w:sz w:val="20"/>
                <w:szCs w:val="20"/>
              </w:rPr>
            </w:pPr>
            <w:r w:rsidRPr="00775018">
              <w:rPr>
                <w:rFonts w:cs="Arial"/>
                <w:bCs/>
                <w:sz w:val="20"/>
                <w:szCs w:val="20"/>
              </w:rPr>
              <w:t>Personal, social and emotional development</w:t>
            </w:r>
          </w:p>
        </w:tc>
        <w:tc>
          <w:tcPr>
            <w:tcW w:w="560" w:type="pct"/>
            <w:shd w:val="clear" w:color="auto" w:fill="D9D9D9" w:themeFill="background1" w:themeFillShade="D9"/>
          </w:tcPr>
          <w:p w14:paraId="42C4E03E" w14:textId="77777777" w:rsidR="00C67421" w:rsidRPr="00775018" w:rsidRDefault="00C67421" w:rsidP="005D36A2">
            <w:pPr>
              <w:rPr>
                <w:rFonts w:cs="Arial"/>
                <w:bCs/>
                <w:sz w:val="20"/>
                <w:szCs w:val="20"/>
              </w:rPr>
            </w:pPr>
            <w:r w:rsidRPr="00775018">
              <w:rPr>
                <w:rFonts w:cs="Arial"/>
                <w:bCs/>
                <w:sz w:val="20"/>
                <w:szCs w:val="20"/>
              </w:rPr>
              <w:t>Literacy</w:t>
            </w:r>
          </w:p>
        </w:tc>
        <w:tc>
          <w:tcPr>
            <w:tcW w:w="556" w:type="pct"/>
            <w:shd w:val="clear" w:color="auto" w:fill="D9D9D9" w:themeFill="background1" w:themeFillShade="D9"/>
          </w:tcPr>
          <w:p w14:paraId="15DB7BE6" w14:textId="77777777" w:rsidR="00C67421" w:rsidRPr="00775018" w:rsidRDefault="00C67421" w:rsidP="005D36A2">
            <w:pPr>
              <w:rPr>
                <w:rFonts w:cs="Arial"/>
                <w:bCs/>
                <w:sz w:val="20"/>
                <w:szCs w:val="20"/>
              </w:rPr>
            </w:pPr>
            <w:proofErr w:type="spellStart"/>
            <w:r w:rsidRPr="00775018">
              <w:rPr>
                <w:rFonts w:cs="Arial"/>
                <w:bCs/>
                <w:sz w:val="20"/>
                <w:szCs w:val="20"/>
              </w:rPr>
              <w:t>Maths</w:t>
            </w:r>
            <w:proofErr w:type="spellEnd"/>
          </w:p>
        </w:tc>
        <w:tc>
          <w:tcPr>
            <w:tcW w:w="556" w:type="pct"/>
            <w:shd w:val="clear" w:color="auto" w:fill="D9D9D9" w:themeFill="background1" w:themeFillShade="D9"/>
          </w:tcPr>
          <w:p w14:paraId="202CE413" w14:textId="77777777" w:rsidR="00C67421" w:rsidRPr="00775018" w:rsidRDefault="00C67421" w:rsidP="005D36A2">
            <w:pPr>
              <w:rPr>
                <w:rFonts w:cs="Arial"/>
                <w:bCs/>
                <w:sz w:val="20"/>
                <w:szCs w:val="20"/>
              </w:rPr>
            </w:pPr>
            <w:r w:rsidRPr="00775018">
              <w:rPr>
                <w:rFonts w:cs="Arial"/>
                <w:bCs/>
                <w:sz w:val="20"/>
                <w:szCs w:val="20"/>
              </w:rPr>
              <w:t>Understanding the world</w:t>
            </w:r>
          </w:p>
        </w:tc>
        <w:tc>
          <w:tcPr>
            <w:tcW w:w="554" w:type="pct"/>
            <w:shd w:val="clear" w:color="auto" w:fill="D9D9D9" w:themeFill="background1" w:themeFillShade="D9"/>
          </w:tcPr>
          <w:p w14:paraId="7536653F" w14:textId="77777777" w:rsidR="00C67421" w:rsidRPr="00775018" w:rsidRDefault="00C67421" w:rsidP="005D36A2">
            <w:pPr>
              <w:rPr>
                <w:rFonts w:cs="Arial"/>
                <w:bCs/>
                <w:sz w:val="20"/>
                <w:szCs w:val="20"/>
              </w:rPr>
            </w:pPr>
            <w:r w:rsidRPr="00775018">
              <w:rPr>
                <w:rFonts w:cs="Arial"/>
                <w:bCs/>
                <w:sz w:val="20"/>
                <w:szCs w:val="20"/>
              </w:rPr>
              <w:t>Expressive arts and design</w:t>
            </w:r>
          </w:p>
        </w:tc>
      </w:tr>
      <w:tr w:rsidR="00C67421" w:rsidRPr="008412D6" w14:paraId="6D61A4C3" w14:textId="77777777" w:rsidTr="005D36A2">
        <w:trPr>
          <w:trHeight w:val="171"/>
        </w:trPr>
        <w:tc>
          <w:tcPr>
            <w:tcW w:w="554" w:type="pct"/>
            <w:shd w:val="clear" w:color="auto" w:fill="FFFFFF" w:themeFill="background1"/>
          </w:tcPr>
          <w:p w14:paraId="4FEDB900" w14:textId="77777777" w:rsidR="00C67421" w:rsidRPr="008412D6" w:rsidRDefault="00C67421" w:rsidP="005D36A2">
            <w:pPr>
              <w:rPr>
                <w:rFonts w:cs="Arial"/>
                <w:b/>
              </w:rPr>
            </w:pPr>
          </w:p>
        </w:tc>
        <w:tc>
          <w:tcPr>
            <w:tcW w:w="555" w:type="pct"/>
            <w:shd w:val="clear" w:color="auto" w:fill="FFFFFF" w:themeFill="background1"/>
          </w:tcPr>
          <w:p w14:paraId="6DDF228B" w14:textId="77777777" w:rsidR="00C67421" w:rsidRPr="008412D6" w:rsidRDefault="00C67421" w:rsidP="005D36A2">
            <w:pPr>
              <w:rPr>
                <w:rFonts w:cs="Arial"/>
                <w:b/>
              </w:rPr>
            </w:pPr>
            <w:r>
              <w:rPr>
                <w:rFonts w:cs="Arial"/>
                <w:b/>
              </w:rPr>
              <w:t>0-2</w:t>
            </w:r>
          </w:p>
        </w:tc>
        <w:tc>
          <w:tcPr>
            <w:tcW w:w="555" w:type="pct"/>
            <w:shd w:val="clear" w:color="auto" w:fill="FFFFFF" w:themeFill="background1"/>
          </w:tcPr>
          <w:p w14:paraId="243D1DC4" w14:textId="77777777" w:rsidR="00C67421" w:rsidRDefault="00C67421" w:rsidP="005D36A2">
            <w:pPr>
              <w:rPr>
                <w:rFonts w:cs="Arial"/>
                <w:b/>
              </w:rPr>
            </w:pPr>
          </w:p>
          <w:p w14:paraId="57ABB800" w14:textId="77777777" w:rsidR="00C67421" w:rsidRPr="008412D6" w:rsidRDefault="00C67421" w:rsidP="005D36A2">
            <w:pPr>
              <w:rPr>
                <w:rFonts w:cs="Arial"/>
                <w:b/>
              </w:rPr>
            </w:pPr>
          </w:p>
        </w:tc>
        <w:tc>
          <w:tcPr>
            <w:tcW w:w="556" w:type="pct"/>
            <w:shd w:val="clear" w:color="auto" w:fill="FFFFFF" w:themeFill="background1"/>
          </w:tcPr>
          <w:p w14:paraId="71BEC2FF" w14:textId="77777777" w:rsidR="00C67421" w:rsidRPr="008412D6" w:rsidRDefault="00C67421" w:rsidP="005D36A2">
            <w:pPr>
              <w:rPr>
                <w:rFonts w:cs="Arial"/>
                <w:b/>
              </w:rPr>
            </w:pPr>
          </w:p>
        </w:tc>
        <w:tc>
          <w:tcPr>
            <w:tcW w:w="555" w:type="pct"/>
            <w:shd w:val="clear" w:color="auto" w:fill="FFFFFF" w:themeFill="background1"/>
          </w:tcPr>
          <w:p w14:paraId="3E4B992A" w14:textId="77777777" w:rsidR="00C67421" w:rsidRPr="008412D6" w:rsidRDefault="00C67421" w:rsidP="005D36A2">
            <w:pPr>
              <w:rPr>
                <w:rFonts w:cs="Arial"/>
                <w:b/>
              </w:rPr>
            </w:pPr>
          </w:p>
        </w:tc>
        <w:tc>
          <w:tcPr>
            <w:tcW w:w="560" w:type="pct"/>
            <w:shd w:val="clear" w:color="auto" w:fill="FFFFFF" w:themeFill="background1"/>
          </w:tcPr>
          <w:p w14:paraId="753FA2B7" w14:textId="77777777" w:rsidR="00C67421" w:rsidRPr="008412D6" w:rsidRDefault="00C67421" w:rsidP="005D36A2">
            <w:pPr>
              <w:rPr>
                <w:rFonts w:cs="Arial"/>
                <w:b/>
              </w:rPr>
            </w:pPr>
          </w:p>
        </w:tc>
        <w:tc>
          <w:tcPr>
            <w:tcW w:w="556" w:type="pct"/>
            <w:shd w:val="clear" w:color="auto" w:fill="FFFFFF" w:themeFill="background1"/>
          </w:tcPr>
          <w:p w14:paraId="25524B1B" w14:textId="77777777" w:rsidR="00C67421" w:rsidRPr="008412D6" w:rsidRDefault="00C67421" w:rsidP="005D36A2">
            <w:pPr>
              <w:rPr>
                <w:rFonts w:cs="Arial"/>
                <w:b/>
              </w:rPr>
            </w:pPr>
          </w:p>
        </w:tc>
        <w:tc>
          <w:tcPr>
            <w:tcW w:w="556" w:type="pct"/>
            <w:shd w:val="clear" w:color="auto" w:fill="FFFFFF" w:themeFill="background1"/>
          </w:tcPr>
          <w:p w14:paraId="611811C4" w14:textId="77777777" w:rsidR="00C67421" w:rsidRPr="008412D6" w:rsidRDefault="00C67421" w:rsidP="005D36A2">
            <w:pPr>
              <w:rPr>
                <w:rFonts w:cs="Arial"/>
                <w:b/>
              </w:rPr>
            </w:pPr>
          </w:p>
        </w:tc>
        <w:tc>
          <w:tcPr>
            <w:tcW w:w="554" w:type="pct"/>
            <w:shd w:val="clear" w:color="auto" w:fill="FFFFFF" w:themeFill="background1"/>
          </w:tcPr>
          <w:p w14:paraId="736E6690" w14:textId="77777777" w:rsidR="00C67421" w:rsidRPr="008412D6" w:rsidRDefault="00C67421" w:rsidP="005D36A2">
            <w:pPr>
              <w:rPr>
                <w:rFonts w:cs="Arial"/>
                <w:b/>
              </w:rPr>
            </w:pPr>
          </w:p>
        </w:tc>
      </w:tr>
      <w:tr w:rsidR="00C67421" w:rsidRPr="008412D6" w14:paraId="384D096E" w14:textId="77777777" w:rsidTr="005D36A2">
        <w:trPr>
          <w:trHeight w:val="171"/>
        </w:trPr>
        <w:tc>
          <w:tcPr>
            <w:tcW w:w="554" w:type="pct"/>
            <w:shd w:val="clear" w:color="auto" w:fill="FFFFFF" w:themeFill="background1"/>
          </w:tcPr>
          <w:p w14:paraId="55FAAFD2" w14:textId="77777777" w:rsidR="00C67421" w:rsidRDefault="00C67421" w:rsidP="005D36A2">
            <w:pPr>
              <w:rPr>
                <w:rFonts w:cs="Arial"/>
                <w:b/>
              </w:rPr>
            </w:pPr>
          </w:p>
        </w:tc>
        <w:tc>
          <w:tcPr>
            <w:tcW w:w="555" w:type="pct"/>
            <w:shd w:val="clear" w:color="auto" w:fill="FFFFFF" w:themeFill="background1"/>
          </w:tcPr>
          <w:p w14:paraId="0D37E32F" w14:textId="77777777" w:rsidR="00C67421" w:rsidRPr="008412D6" w:rsidRDefault="00C67421" w:rsidP="005D36A2">
            <w:pPr>
              <w:rPr>
                <w:rFonts w:cs="Arial"/>
                <w:b/>
              </w:rPr>
            </w:pPr>
            <w:r>
              <w:rPr>
                <w:rFonts w:cs="Arial"/>
                <w:b/>
              </w:rPr>
              <w:t>2-3</w:t>
            </w:r>
          </w:p>
        </w:tc>
        <w:tc>
          <w:tcPr>
            <w:tcW w:w="555" w:type="pct"/>
            <w:shd w:val="clear" w:color="auto" w:fill="FFFFFF" w:themeFill="background1"/>
          </w:tcPr>
          <w:p w14:paraId="34133806" w14:textId="77777777" w:rsidR="00C67421" w:rsidRDefault="00C67421" w:rsidP="005D36A2">
            <w:pPr>
              <w:rPr>
                <w:rFonts w:cs="Arial"/>
                <w:b/>
              </w:rPr>
            </w:pPr>
          </w:p>
          <w:p w14:paraId="60590FA0" w14:textId="77777777" w:rsidR="00C67421" w:rsidRPr="008412D6" w:rsidRDefault="00C67421" w:rsidP="005D36A2">
            <w:pPr>
              <w:rPr>
                <w:rFonts w:cs="Arial"/>
                <w:b/>
              </w:rPr>
            </w:pPr>
          </w:p>
        </w:tc>
        <w:tc>
          <w:tcPr>
            <w:tcW w:w="556" w:type="pct"/>
            <w:shd w:val="clear" w:color="auto" w:fill="FFFFFF" w:themeFill="background1"/>
          </w:tcPr>
          <w:p w14:paraId="53B957F9" w14:textId="77777777" w:rsidR="00C67421" w:rsidRPr="008412D6" w:rsidRDefault="00C67421" w:rsidP="005D36A2">
            <w:pPr>
              <w:rPr>
                <w:rFonts w:cs="Arial"/>
                <w:b/>
              </w:rPr>
            </w:pPr>
          </w:p>
        </w:tc>
        <w:tc>
          <w:tcPr>
            <w:tcW w:w="555" w:type="pct"/>
            <w:shd w:val="clear" w:color="auto" w:fill="FFFFFF" w:themeFill="background1"/>
          </w:tcPr>
          <w:p w14:paraId="0870C60D" w14:textId="77777777" w:rsidR="00C67421" w:rsidRPr="008412D6" w:rsidRDefault="00C67421" w:rsidP="005D36A2">
            <w:pPr>
              <w:rPr>
                <w:rFonts w:cs="Arial"/>
                <w:b/>
              </w:rPr>
            </w:pPr>
          </w:p>
        </w:tc>
        <w:tc>
          <w:tcPr>
            <w:tcW w:w="560" w:type="pct"/>
            <w:shd w:val="clear" w:color="auto" w:fill="FFFFFF" w:themeFill="background1"/>
          </w:tcPr>
          <w:p w14:paraId="696A84FC" w14:textId="77777777" w:rsidR="00C67421" w:rsidRPr="008412D6" w:rsidRDefault="00C67421" w:rsidP="005D36A2">
            <w:pPr>
              <w:rPr>
                <w:rFonts w:cs="Arial"/>
                <w:b/>
              </w:rPr>
            </w:pPr>
          </w:p>
        </w:tc>
        <w:tc>
          <w:tcPr>
            <w:tcW w:w="556" w:type="pct"/>
            <w:shd w:val="clear" w:color="auto" w:fill="FFFFFF" w:themeFill="background1"/>
          </w:tcPr>
          <w:p w14:paraId="367CB474" w14:textId="77777777" w:rsidR="00C67421" w:rsidRPr="008412D6" w:rsidRDefault="00C67421" w:rsidP="005D36A2">
            <w:pPr>
              <w:rPr>
                <w:rFonts w:cs="Arial"/>
                <w:b/>
              </w:rPr>
            </w:pPr>
          </w:p>
        </w:tc>
        <w:tc>
          <w:tcPr>
            <w:tcW w:w="556" w:type="pct"/>
            <w:shd w:val="clear" w:color="auto" w:fill="FFFFFF" w:themeFill="background1"/>
          </w:tcPr>
          <w:p w14:paraId="6923981C" w14:textId="77777777" w:rsidR="00C67421" w:rsidRPr="008412D6" w:rsidRDefault="00C67421" w:rsidP="005D36A2">
            <w:pPr>
              <w:rPr>
                <w:rFonts w:cs="Arial"/>
                <w:b/>
              </w:rPr>
            </w:pPr>
          </w:p>
        </w:tc>
        <w:tc>
          <w:tcPr>
            <w:tcW w:w="554" w:type="pct"/>
            <w:shd w:val="clear" w:color="auto" w:fill="FFFFFF" w:themeFill="background1"/>
          </w:tcPr>
          <w:p w14:paraId="158F5F70" w14:textId="77777777" w:rsidR="00C67421" w:rsidRPr="008412D6" w:rsidRDefault="00C67421" w:rsidP="005D36A2">
            <w:pPr>
              <w:rPr>
                <w:rFonts w:cs="Arial"/>
                <w:b/>
              </w:rPr>
            </w:pPr>
          </w:p>
        </w:tc>
      </w:tr>
      <w:tr w:rsidR="00C67421" w:rsidRPr="008412D6" w14:paraId="1419C27C" w14:textId="77777777" w:rsidTr="005D36A2">
        <w:trPr>
          <w:trHeight w:val="171"/>
        </w:trPr>
        <w:tc>
          <w:tcPr>
            <w:tcW w:w="554" w:type="pct"/>
            <w:shd w:val="clear" w:color="auto" w:fill="FFFFFF" w:themeFill="background1"/>
          </w:tcPr>
          <w:p w14:paraId="7E6F8E35" w14:textId="77777777" w:rsidR="00C67421" w:rsidRPr="008412D6" w:rsidRDefault="00C67421" w:rsidP="005D36A2">
            <w:pPr>
              <w:rPr>
                <w:rFonts w:cs="Arial"/>
                <w:b/>
              </w:rPr>
            </w:pPr>
          </w:p>
        </w:tc>
        <w:tc>
          <w:tcPr>
            <w:tcW w:w="555" w:type="pct"/>
            <w:shd w:val="clear" w:color="auto" w:fill="FFFFFF" w:themeFill="background1"/>
          </w:tcPr>
          <w:p w14:paraId="18AF91E0" w14:textId="77777777" w:rsidR="00C67421" w:rsidRPr="008412D6" w:rsidRDefault="00C67421" w:rsidP="005D36A2">
            <w:pPr>
              <w:rPr>
                <w:rFonts w:cs="Arial"/>
                <w:b/>
              </w:rPr>
            </w:pPr>
            <w:r>
              <w:rPr>
                <w:rFonts w:cs="Arial"/>
                <w:b/>
              </w:rPr>
              <w:t>3-4</w:t>
            </w:r>
          </w:p>
        </w:tc>
        <w:tc>
          <w:tcPr>
            <w:tcW w:w="555" w:type="pct"/>
            <w:shd w:val="clear" w:color="auto" w:fill="FFFFFF" w:themeFill="background1"/>
          </w:tcPr>
          <w:p w14:paraId="227BF35A" w14:textId="77777777" w:rsidR="00C67421" w:rsidRDefault="00C67421" w:rsidP="005D36A2">
            <w:pPr>
              <w:rPr>
                <w:rFonts w:cs="Arial"/>
                <w:b/>
              </w:rPr>
            </w:pPr>
          </w:p>
          <w:p w14:paraId="08338749" w14:textId="77777777" w:rsidR="00C67421" w:rsidRPr="008412D6" w:rsidRDefault="00C67421" w:rsidP="005D36A2">
            <w:pPr>
              <w:rPr>
                <w:rFonts w:cs="Arial"/>
                <w:b/>
              </w:rPr>
            </w:pPr>
          </w:p>
        </w:tc>
        <w:tc>
          <w:tcPr>
            <w:tcW w:w="556" w:type="pct"/>
            <w:shd w:val="clear" w:color="auto" w:fill="FFFFFF" w:themeFill="background1"/>
          </w:tcPr>
          <w:p w14:paraId="3BD9A8DA" w14:textId="77777777" w:rsidR="00C67421" w:rsidRPr="008412D6" w:rsidRDefault="00C67421" w:rsidP="005D36A2">
            <w:pPr>
              <w:rPr>
                <w:rFonts w:cs="Arial"/>
                <w:b/>
              </w:rPr>
            </w:pPr>
          </w:p>
        </w:tc>
        <w:tc>
          <w:tcPr>
            <w:tcW w:w="555" w:type="pct"/>
            <w:shd w:val="clear" w:color="auto" w:fill="FFFFFF" w:themeFill="background1"/>
          </w:tcPr>
          <w:p w14:paraId="282F88EA" w14:textId="77777777" w:rsidR="00C67421" w:rsidRPr="008412D6" w:rsidRDefault="00C67421" w:rsidP="005D36A2">
            <w:pPr>
              <w:rPr>
                <w:rFonts w:cs="Arial"/>
                <w:b/>
              </w:rPr>
            </w:pPr>
          </w:p>
        </w:tc>
        <w:tc>
          <w:tcPr>
            <w:tcW w:w="560" w:type="pct"/>
            <w:shd w:val="clear" w:color="auto" w:fill="FFFFFF" w:themeFill="background1"/>
          </w:tcPr>
          <w:p w14:paraId="42A44B0E" w14:textId="77777777" w:rsidR="00C67421" w:rsidRPr="008412D6" w:rsidRDefault="00C67421" w:rsidP="005D36A2">
            <w:pPr>
              <w:rPr>
                <w:rFonts w:cs="Arial"/>
                <w:b/>
              </w:rPr>
            </w:pPr>
          </w:p>
        </w:tc>
        <w:tc>
          <w:tcPr>
            <w:tcW w:w="556" w:type="pct"/>
            <w:shd w:val="clear" w:color="auto" w:fill="FFFFFF" w:themeFill="background1"/>
          </w:tcPr>
          <w:p w14:paraId="33E02DF4" w14:textId="77777777" w:rsidR="00C67421" w:rsidRPr="008412D6" w:rsidRDefault="00C67421" w:rsidP="005D36A2">
            <w:pPr>
              <w:rPr>
                <w:rFonts w:cs="Arial"/>
                <w:b/>
              </w:rPr>
            </w:pPr>
          </w:p>
        </w:tc>
        <w:tc>
          <w:tcPr>
            <w:tcW w:w="556" w:type="pct"/>
            <w:shd w:val="clear" w:color="auto" w:fill="FFFFFF" w:themeFill="background1"/>
          </w:tcPr>
          <w:p w14:paraId="3A4FC9A0" w14:textId="77777777" w:rsidR="00C67421" w:rsidRPr="008412D6" w:rsidRDefault="00C67421" w:rsidP="005D36A2">
            <w:pPr>
              <w:rPr>
                <w:rFonts w:cs="Arial"/>
                <w:b/>
              </w:rPr>
            </w:pPr>
          </w:p>
        </w:tc>
        <w:tc>
          <w:tcPr>
            <w:tcW w:w="554" w:type="pct"/>
            <w:shd w:val="clear" w:color="auto" w:fill="FFFFFF" w:themeFill="background1"/>
          </w:tcPr>
          <w:p w14:paraId="21F6CCC1" w14:textId="77777777" w:rsidR="00C67421" w:rsidRPr="008412D6" w:rsidRDefault="00C67421" w:rsidP="005D36A2">
            <w:pPr>
              <w:rPr>
                <w:rFonts w:cs="Arial"/>
                <w:b/>
              </w:rPr>
            </w:pPr>
          </w:p>
        </w:tc>
      </w:tr>
      <w:tr w:rsidR="00C67421" w:rsidRPr="008412D6" w14:paraId="2D03EE5D" w14:textId="77777777" w:rsidTr="005D36A2">
        <w:trPr>
          <w:trHeight w:val="171"/>
        </w:trPr>
        <w:tc>
          <w:tcPr>
            <w:tcW w:w="554" w:type="pct"/>
            <w:shd w:val="clear" w:color="auto" w:fill="FFFFFF" w:themeFill="background1"/>
          </w:tcPr>
          <w:p w14:paraId="3B46D5A1" w14:textId="77777777" w:rsidR="00C67421" w:rsidRPr="008412D6" w:rsidRDefault="00C67421" w:rsidP="005D36A2">
            <w:pPr>
              <w:rPr>
                <w:rFonts w:cs="Arial"/>
                <w:b/>
              </w:rPr>
            </w:pPr>
          </w:p>
        </w:tc>
        <w:tc>
          <w:tcPr>
            <w:tcW w:w="555" w:type="pct"/>
            <w:shd w:val="clear" w:color="auto" w:fill="FFFFFF" w:themeFill="background1"/>
          </w:tcPr>
          <w:p w14:paraId="277E5F60" w14:textId="77777777" w:rsidR="00C67421" w:rsidRPr="008412D6" w:rsidRDefault="00C67421" w:rsidP="005D36A2">
            <w:pPr>
              <w:rPr>
                <w:rFonts w:cs="Arial"/>
                <w:b/>
              </w:rPr>
            </w:pPr>
            <w:r>
              <w:rPr>
                <w:rFonts w:cs="Arial"/>
                <w:b/>
              </w:rPr>
              <w:t>4-5</w:t>
            </w:r>
          </w:p>
        </w:tc>
        <w:tc>
          <w:tcPr>
            <w:tcW w:w="555" w:type="pct"/>
            <w:shd w:val="clear" w:color="auto" w:fill="FFFFFF" w:themeFill="background1"/>
          </w:tcPr>
          <w:p w14:paraId="361DB034" w14:textId="77777777" w:rsidR="00C67421" w:rsidRDefault="00C67421" w:rsidP="005D36A2">
            <w:pPr>
              <w:rPr>
                <w:rFonts w:cs="Arial"/>
                <w:b/>
              </w:rPr>
            </w:pPr>
          </w:p>
          <w:p w14:paraId="2BFD9BED" w14:textId="77777777" w:rsidR="00C67421" w:rsidRPr="008412D6" w:rsidRDefault="00C67421" w:rsidP="005D36A2">
            <w:pPr>
              <w:rPr>
                <w:rFonts w:cs="Arial"/>
                <w:b/>
              </w:rPr>
            </w:pPr>
          </w:p>
        </w:tc>
        <w:tc>
          <w:tcPr>
            <w:tcW w:w="556" w:type="pct"/>
            <w:shd w:val="clear" w:color="auto" w:fill="FFFFFF" w:themeFill="background1"/>
          </w:tcPr>
          <w:p w14:paraId="3B538F31" w14:textId="77777777" w:rsidR="00C67421" w:rsidRPr="008412D6" w:rsidRDefault="00C67421" w:rsidP="005D36A2">
            <w:pPr>
              <w:rPr>
                <w:rFonts w:cs="Arial"/>
                <w:b/>
              </w:rPr>
            </w:pPr>
          </w:p>
        </w:tc>
        <w:tc>
          <w:tcPr>
            <w:tcW w:w="555" w:type="pct"/>
            <w:shd w:val="clear" w:color="auto" w:fill="FFFFFF" w:themeFill="background1"/>
          </w:tcPr>
          <w:p w14:paraId="0FA91834" w14:textId="77777777" w:rsidR="00C67421" w:rsidRPr="008412D6" w:rsidRDefault="00C67421" w:rsidP="005D36A2">
            <w:pPr>
              <w:rPr>
                <w:rFonts w:cs="Arial"/>
                <w:b/>
              </w:rPr>
            </w:pPr>
          </w:p>
        </w:tc>
        <w:tc>
          <w:tcPr>
            <w:tcW w:w="560" w:type="pct"/>
            <w:shd w:val="clear" w:color="auto" w:fill="FFFFFF" w:themeFill="background1"/>
          </w:tcPr>
          <w:p w14:paraId="65124EB7" w14:textId="77777777" w:rsidR="00C67421" w:rsidRPr="008412D6" w:rsidRDefault="00C67421" w:rsidP="005D36A2">
            <w:pPr>
              <w:rPr>
                <w:rFonts w:cs="Arial"/>
                <w:b/>
              </w:rPr>
            </w:pPr>
          </w:p>
        </w:tc>
        <w:tc>
          <w:tcPr>
            <w:tcW w:w="556" w:type="pct"/>
            <w:shd w:val="clear" w:color="auto" w:fill="FFFFFF" w:themeFill="background1"/>
          </w:tcPr>
          <w:p w14:paraId="0A62BBCB" w14:textId="77777777" w:rsidR="00C67421" w:rsidRPr="008412D6" w:rsidRDefault="00C67421" w:rsidP="005D36A2">
            <w:pPr>
              <w:rPr>
                <w:rFonts w:cs="Arial"/>
                <w:b/>
              </w:rPr>
            </w:pPr>
          </w:p>
        </w:tc>
        <w:tc>
          <w:tcPr>
            <w:tcW w:w="556" w:type="pct"/>
            <w:shd w:val="clear" w:color="auto" w:fill="FFFFFF" w:themeFill="background1"/>
          </w:tcPr>
          <w:p w14:paraId="08CB1126" w14:textId="77777777" w:rsidR="00C67421" w:rsidRPr="008412D6" w:rsidRDefault="00C67421" w:rsidP="005D36A2">
            <w:pPr>
              <w:rPr>
                <w:rFonts w:cs="Arial"/>
                <w:b/>
              </w:rPr>
            </w:pPr>
          </w:p>
        </w:tc>
        <w:tc>
          <w:tcPr>
            <w:tcW w:w="554" w:type="pct"/>
            <w:shd w:val="clear" w:color="auto" w:fill="FFFFFF" w:themeFill="background1"/>
          </w:tcPr>
          <w:p w14:paraId="715D8D55" w14:textId="77777777" w:rsidR="00C67421" w:rsidRPr="008412D6" w:rsidRDefault="00C67421" w:rsidP="005D36A2">
            <w:pPr>
              <w:rPr>
                <w:rFonts w:cs="Arial"/>
                <w:b/>
              </w:rPr>
            </w:pPr>
          </w:p>
        </w:tc>
      </w:tr>
      <w:tr w:rsidR="00C67421" w:rsidRPr="008412D6" w14:paraId="66C2F27C" w14:textId="77777777" w:rsidTr="005D36A2">
        <w:trPr>
          <w:trHeight w:val="171"/>
        </w:trPr>
        <w:tc>
          <w:tcPr>
            <w:tcW w:w="554" w:type="pct"/>
            <w:vMerge w:val="restart"/>
            <w:shd w:val="clear" w:color="auto" w:fill="D9D9D9" w:themeFill="background1" w:themeFillShade="D9"/>
          </w:tcPr>
          <w:p w14:paraId="0ADC42A0" w14:textId="77777777" w:rsidR="00C67421" w:rsidRPr="00C74BB7" w:rsidRDefault="00C67421" w:rsidP="005D36A2">
            <w:pPr>
              <w:rPr>
                <w:rFonts w:cs="Arial"/>
                <w:b/>
                <w:highlight w:val="lightGray"/>
              </w:rPr>
            </w:pPr>
            <w:r w:rsidRPr="00CF2D34">
              <w:rPr>
                <w:rFonts w:cs="Arial"/>
                <w:b/>
              </w:rPr>
              <w:t xml:space="preserve">Comments -If there are sub-area exceptions to best-fit range </w:t>
            </w:r>
          </w:p>
        </w:tc>
        <w:tc>
          <w:tcPr>
            <w:tcW w:w="555" w:type="pct"/>
            <w:shd w:val="clear" w:color="auto" w:fill="D9D9D9" w:themeFill="background1" w:themeFillShade="D9"/>
          </w:tcPr>
          <w:p w14:paraId="3EF4A9A0" w14:textId="77777777" w:rsidR="00C67421" w:rsidRPr="00C74BB7" w:rsidRDefault="00C67421" w:rsidP="005D36A2">
            <w:pPr>
              <w:rPr>
                <w:rFonts w:cs="Arial"/>
                <w:b/>
              </w:rPr>
            </w:pPr>
            <w:r w:rsidRPr="00C74BB7">
              <w:rPr>
                <w:rFonts w:cs="Arial"/>
                <w:b/>
              </w:rPr>
              <w:t>Playing and exploring / engagement:</w:t>
            </w:r>
          </w:p>
        </w:tc>
        <w:tc>
          <w:tcPr>
            <w:tcW w:w="555" w:type="pct"/>
            <w:shd w:val="clear" w:color="auto" w:fill="D9D9D9" w:themeFill="background1" w:themeFillShade="D9"/>
          </w:tcPr>
          <w:p w14:paraId="4B1C2D20" w14:textId="77777777" w:rsidR="00C67421" w:rsidRPr="00C74BB7" w:rsidRDefault="00C67421" w:rsidP="005D36A2">
            <w:pPr>
              <w:rPr>
                <w:rFonts w:cs="Arial"/>
                <w:b/>
                <w:sz w:val="20"/>
                <w:szCs w:val="20"/>
              </w:rPr>
            </w:pPr>
            <w:r w:rsidRPr="00C74BB7">
              <w:rPr>
                <w:rFonts w:cs="Arial"/>
                <w:b/>
                <w:sz w:val="20"/>
                <w:szCs w:val="20"/>
              </w:rPr>
              <w:t>Listening, attention &amp; understanding:</w:t>
            </w:r>
          </w:p>
        </w:tc>
        <w:tc>
          <w:tcPr>
            <w:tcW w:w="556" w:type="pct"/>
            <w:shd w:val="clear" w:color="auto" w:fill="D9D9D9" w:themeFill="background1" w:themeFillShade="D9"/>
          </w:tcPr>
          <w:p w14:paraId="12FC01D7" w14:textId="77777777" w:rsidR="00C67421" w:rsidRPr="00C74BB7" w:rsidRDefault="00C67421" w:rsidP="005D36A2">
            <w:pPr>
              <w:rPr>
                <w:rFonts w:cs="Arial"/>
                <w:b/>
                <w:sz w:val="20"/>
                <w:szCs w:val="20"/>
              </w:rPr>
            </w:pPr>
            <w:r w:rsidRPr="00C74BB7">
              <w:rPr>
                <w:rFonts w:cs="Arial"/>
                <w:b/>
                <w:sz w:val="20"/>
                <w:szCs w:val="20"/>
              </w:rPr>
              <w:t>Gross motor skills:</w:t>
            </w:r>
          </w:p>
          <w:p w14:paraId="68DF4715" w14:textId="77777777" w:rsidR="00C67421" w:rsidRPr="00C74BB7" w:rsidRDefault="00C67421" w:rsidP="005D36A2">
            <w:pPr>
              <w:rPr>
                <w:rFonts w:cs="Arial"/>
                <w:b/>
                <w:sz w:val="20"/>
                <w:szCs w:val="20"/>
              </w:rPr>
            </w:pPr>
          </w:p>
        </w:tc>
        <w:tc>
          <w:tcPr>
            <w:tcW w:w="555" w:type="pct"/>
            <w:shd w:val="clear" w:color="auto" w:fill="D9D9D9" w:themeFill="background1" w:themeFillShade="D9"/>
          </w:tcPr>
          <w:p w14:paraId="58B6D063" w14:textId="77777777" w:rsidR="00C67421" w:rsidRPr="00C74BB7" w:rsidRDefault="00C67421" w:rsidP="005D36A2">
            <w:pPr>
              <w:rPr>
                <w:rFonts w:cs="Arial"/>
                <w:b/>
                <w:sz w:val="20"/>
                <w:szCs w:val="20"/>
              </w:rPr>
            </w:pPr>
            <w:r w:rsidRPr="00C74BB7">
              <w:rPr>
                <w:rFonts w:cs="Arial"/>
                <w:b/>
                <w:sz w:val="20"/>
                <w:szCs w:val="20"/>
              </w:rPr>
              <w:t>Self-regulation:</w:t>
            </w:r>
          </w:p>
          <w:p w14:paraId="7865450C" w14:textId="77777777" w:rsidR="00C67421" w:rsidRPr="00C74BB7" w:rsidRDefault="00C67421" w:rsidP="005D36A2">
            <w:pPr>
              <w:rPr>
                <w:rFonts w:cs="Arial"/>
                <w:b/>
                <w:sz w:val="20"/>
                <w:szCs w:val="20"/>
              </w:rPr>
            </w:pPr>
          </w:p>
          <w:p w14:paraId="6016CA74" w14:textId="77777777" w:rsidR="00C67421" w:rsidRPr="00C74BB7" w:rsidRDefault="00C67421" w:rsidP="005D36A2">
            <w:pPr>
              <w:rPr>
                <w:rFonts w:cs="Arial"/>
                <w:b/>
                <w:sz w:val="20"/>
                <w:szCs w:val="20"/>
              </w:rPr>
            </w:pPr>
          </w:p>
        </w:tc>
        <w:tc>
          <w:tcPr>
            <w:tcW w:w="560" w:type="pct"/>
            <w:shd w:val="clear" w:color="auto" w:fill="D9D9D9" w:themeFill="background1" w:themeFillShade="D9"/>
          </w:tcPr>
          <w:p w14:paraId="6561AFF6" w14:textId="77777777" w:rsidR="00C67421" w:rsidRPr="00C74BB7" w:rsidRDefault="00C67421" w:rsidP="005D36A2">
            <w:pPr>
              <w:rPr>
                <w:rFonts w:cs="Arial"/>
                <w:b/>
                <w:sz w:val="20"/>
                <w:szCs w:val="20"/>
              </w:rPr>
            </w:pPr>
            <w:r w:rsidRPr="00C74BB7">
              <w:rPr>
                <w:rFonts w:cs="Arial"/>
                <w:b/>
                <w:sz w:val="20"/>
                <w:szCs w:val="20"/>
              </w:rPr>
              <w:t>Comprehension:</w:t>
            </w:r>
          </w:p>
          <w:p w14:paraId="6FA858D1" w14:textId="77777777" w:rsidR="00C67421" w:rsidRPr="00C74BB7" w:rsidRDefault="00C67421" w:rsidP="005D36A2">
            <w:pPr>
              <w:rPr>
                <w:rFonts w:cs="Arial"/>
                <w:b/>
                <w:sz w:val="20"/>
                <w:szCs w:val="20"/>
              </w:rPr>
            </w:pPr>
          </w:p>
          <w:p w14:paraId="28642BB5" w14:textId="77777777" w:rsidR="00C67421" w:rsidRPr="00C74BB7" w:rsidRDefault="00C67421" w:rsidP="005D36A2">
            <w:pPr>
              <w:rPr>
                <w:rFonts w:cs="Arial"/>
                <w:b/>
                <w:sz w:val="20"/>
                <w:szCs w:val="20"/>
              </w:rPr>
            </w:pPr>
          </w:p>
        </w:tc>
        <w:tc>
          <w:tcPr>
            <w:tcW w:w="556" w:type="pct"/>
            <w:shd w:val="clear" w:color="auto" w:fill="D9D9D9" w:themeFill="background1" w:themeFillShade="D9"/>
          </w:tcPr>
          <w:p w14:paraId="25ED9A3E" w14:textId="77777777" w:rsidR="00C67421" w:rsidRPr="00C74BB7" w:rsidRDefault="00C67421" w:rsidP="005D36A2">
            <w:pPr>
              <w:rPr>
                <w:rFonts w:cs="Arial"/>
                <w:b/>
                <w:sz w:val="20"/>
                <w:szCs w:val="20"/>
              </w:rPr>
            </w:pPr>
            <w:r w:rsidRPr="00C74BB7">
              <w:rPr>
                <w:rFonts w:cs="Arial"/>
                <w:b/>
                <w:sz w:val="20"/>
                <w:szCs w:val="20"/>
              </w:rPr>
              <w:t>Number:</w:t>
            </w:r>
          </w:p>
          <w:p w14:paraId="27430E0C" w14:textId="77777777" w:rsidR="00C67421" w:rsidRPr="00C74BB7" w:rsidRDefault="00C67421" w:rsidP="005D36A2">
            <w:pPr>
              <w:rPr>
                <w:rFonts w:cs="Arial"/>
                <w:b/>
                <w:sz w:val="20"/>
                <w:szCs w:val="20"/>
              </w:rPr>
            </w:pPr>
          </w:p>
          <w:p w14:paraId="527EADD0" w14:textId="77777777" w:rsidR="00C67421" w:rsidRPr="00C74BB7" w:rsidRDefault="00C67421" w:rsidP="005D36A2">
            <w:pPr>
              <w:rPr>
                <w:rFonts w:cs="Arial"/>
                <w:b/>
                <w:sz w:val="20"/>
                <w:szCs w:val="20"/>
              </w:rPr>
            </w:pPr>
          </w:p>
        </w:tc>
        <w:tc>
          <w:tcPr>
            <w:tcW w:w="556" w:type="pct"/>
            <w:shd w:val="clear" w:color="auto" w:fill="D9D9D9" w:themeFill="background1" w:themeFillShade="D9"/>
          </w:tcPr>
          <w:p w14:paraId="60DEDB07" w14:textId="77777777" w:rsidR="00C67421" w:rsidRPr="00C74BB7" w:rsidRDefault="00C67421" w:rsidP="005D36A2">
            <w:pPr>
              <w:rPr>
                <w:rFonts w:cs="Arial"/>
                <w:b/>
                <w:sz w:val="20"/>
                <w:szCs w:val="20"/>
              </w:rPr>
            </w:pPr>
            <w:r w:rsidRPr="00C74BB7">
              <w:rPr>
                <w:rFonts w:cs="Arial"/>
                <w:b/>
                <w:sz w:val="20"/>
                <w:szCs w:val="20"/>
              </w:rPr>
              <w:t>Past and present:</w:t>
            </w:r>
          </w:p>
        </w:tc>
        <w:tc>
          <w:tcPr>
            <w:tcW w:w="554" w:type="pct"/>
            <w:shd w:val="clear" w:color="auto" w:fill="D9D9D9" w:themeFill="background1" w:themeFillShade="D9"/>
          </w:tcPr>
          <w:p w14:paraId="60858CE8" w14:textId="77777777" w:rsidR="00C67421" w:rsidRPr="00C74BB7" w:rsidRDefault="00C67421" w:rsidP="005D36A2">
            <w:pPr>
              <w:rPr>
                <w:rFonts w:cs="Arial"/>
                <w:b/>
                <w:sz w:val="20"/>
                <w:szCs w:val="20"/>
              </w:rPr>
            </w:pPr>
            <w:r w:rsidRPr="00C74BB7">
              <w:rPr>
                <w:rFonts w:cs="Arial"/>
                <w:b/>
                <w:sz w:val="20"/>
                <w:szCs w:val="20"/>
              </w:rPr>
              <w:t>Creating with materials:</w:t>
            </w:r>
          </w:p>
          <w:p w14:paraId="7E7B99A9" w14:textId="77777777" w:rsidR="00C67421" w:rsidRPr="00C74BB7" w:rsidRDefault="00C67421" w:rsidP="005D36A2">
            <w:pPr>
              <w:rPr>
                <w:rFonts w:cs="Arial"/>
                <w:b/>
                <w:sz w:val="20"/>
                <w:szCs w:val="20"/>
              </w:rPr>
            </w:pPr>
          </w:p>
        </w:tc>
      </w:tr>
      <w:tr w:rsidR="00C67421" w:rsidRPr="008412D6" w14:paraId="69763216" w14:textId="77777777" w:rsidTr="005D36A2">
        <w:trPr>
          <w:trHeight w:val="171"/>
        </w:trPr>
        <w:tc>
          <w:tcPr>
            <w:tcW w:w="554" w:type="pct"/>
            <w:vMerge/>
            <w:shd w:val="clear" w:color="auto" w:fill="D9D9D9" w:themeFill="background1" w:themeFillShade="D9"/>
          </w:tcPr>
          <w:p w14:paraId="5FDD7642" w14:textId="77777777" w:rsidR="00C67421" w:rsidRDefault="00C67421" w:rsidP="005D36A2">
            <w:pPr>
              <w:rPr>
                <w:rFonts w:cs="Arial"/>
                <w:b/>
              </w:rPr>
            </w:pPr>
          </w:p>
        </w:tc>
        <w:tc>
          <w:tcPr>
            <w:tcW w:w="555" w:type="pct"/>
            <w:shd w:val="clear" w:color="auto" w:fill="FFFFFF" w:themeFill="background1"/>
          </w:tcPr>
          <w:p w14:paraId="4E0E9B71" w14:textId="77777777" w:rsidR="00C67421" w:rsidRDefault="00C67421" w:rsidP="005D36A2">
            <w:pPr>
              <w:rPr>
                <w:rFonts w:cs="Arial"/>
                <w:b/>
              </w:rPr>
            </w:pPr>
          </w:p>
        </w:tc>
        <w:tc>
          <w:tcPr>
            <w:tcW w:w="555" w:type="pct"/>
            <w:shd w:val="clear" w:color="auto" w:fill="FFFFFF" w:themeFill="background1"/>
          </w:tcPr>
          <w:p w14:paraId="216E133F" w14:textId="77777777" w:rsidR="00C67421" w:rsidRDefault="00C67421" w:rsidP="005D36A2">
            <w:pPr>
              <w:rPr>
                <w:rFonts w:cs="Arial"/>
                <w:b/>
                <w:sz w:val="20"/>
                <w:szCs w:val="20"/>
              </w:rPr>
            </w:pPr>
          </w:p>
          <w:p w14:paraId="16E51F85" w14:textId="77777777" w:rsidR="00C67421" w:rsidRPr="00C74BB7" w:rsidRDefault="00C67421" w:rsidP="005D36A2">
            <w:pPr>
              <w:rPr>
                <w:rFonts w:cs="Arial"/>
                <w:b/>
                <w:sz w:val="20"/>
                <w:szCs w:val="20"/>
              </w:rPr>
            </w:pPr>
          </w:p>
        </w:tc>
        <w:tc>
          <w:tcPr>
            <w:tcW w:w="556" w:type="pct"/>
            <w:shd w:val="clear" w:color="auto" w:fill="FFFFFF" w:themeFill="background1"/>
          </w:tcPr>
          <w:p w14:paraId="6EF6FDAA" w14:textId="77777777" w:rsidR="00C67421" w:rsidRPr="00C74BB7" w:rsidRDefault="00C67421" w:rsidP="005D36A2">
            <w:pPr>
              <w:rPr>
                <w:rFonts w:cs="Arial"/>
                <w:b/>
                <w:sz w:val="20"/>
                <w:szCs w:val="20"/>
              </w:rPr>
            </w:pPr>
          </w:p>
        </w:tc>
        <w:tc>
          <w:tcPr>
            <w:tcW w:w="555" w:type="pct"/>
            <w:shd w:val="clear" w:color="auto" w:fill="FFFFFF" w:themeFill="background1"/>
          </w:tcPr>
          <w:p w14:paraId="146E667C" w14:textId="77777777" w:rsidR="00C67421" w:rsidRPr="00C74BB7" w:rsidRDefault="00C67421" w:rsidP="005D36A2">
            <w:pPr>
              <w:rPr>
                <w:rFonts w:cs="Arial"/>
                <w:b/>
                <w:sz w:val="20"/>
                <w:szCs w:val="20"/>
              </w:rPr>
            </w:pPr>
          </w:p>
        </w:tc>
        <w:tc>
          <w:tcPr>
            <w:tcW w:w="560" w:type="pct"/>
            <w:shd w:val="clear" w:color="auto" w:fill="FFFFFF" w:themeFill="background1"/>
          </w:tcPr>
          <w:p w14:paraId="6A5E631C" w14:textId="77777777" w:rsidR="00C67421" w:rsidRPr="00C74BB7" w:rsidRDefault="00C67421" w:rsidP="005D36A2">
            <w:pPr>
              <w:rPr>
                <w:rFonts w:cs="Arial"/>
                <w:b/>
                <w:sz w:val="20"/>
                <w:szCs w:val="20"/>
              </w:rPr>
            </w:pPr>
          </w:p>
        </w:tc>
        <w:tc>
          <w:tcPr>
            <w:tcW w:w="556" w:type="pct"/>
            <w:shd w:val="clear" w:color="auto" w:fill="FFFFFF" w:themeFill="background1"/>
          </w:tcPr>
          <w:p w14:paraId="420D0EA0" w14:textId="77777777" w:rsidR="00C67421" w:rsidRPr="00C74BB7" w:rsidRDefault="00C67421" w:rsidP="005D36A2">
            <w:pPr>
              <w:rPr>
                <w:rFonts w:cs="Arial"/>
                <w:b/>
                <w:sz w:val="20"/>
                <w:szCs w:val="20"/>
              </w:rPr>
            </w:pPr>
          </w:p>
        </w:tc>
        <w:tc>
          <w:tcPr>
            <w:tcW w:w="556" w:type="pct"/>
            <w:shd w:val="clear" w:color="auto" w:fill="FFFFFF" w:themeFill="background1"/>
          </w:tcPr>
          <w:p w14:paraId="09F6E7B8" w14:textId="77777777" w:rsidR="00C67421" w:rsidRPr="00C74BB7" w:rsidRDefault="00C67421" w:rsidP="005D36A2">
            <w:pPr>
              <w:rPr>
                <w:rFonts w:cs="Arial"/>
                <w:b/>
                <w:sz w:val="20"/>
                <w:szCs w:val="20"/>
              </w:rPr>
            </w:pPr>
          </w:p>
        </w:tc>
        <w:tc>
          <w:tcPr>
            <w:tcW w:w="554" w:type="pct"/>
            <w:shd w:val="clear" w:color="auto" w:fill="FFFFFF" w:themeFill="background1"/>
          </w:tcPr>
          <w:p w14:paraId="60243E48" w14:textId="77777777" w:rsidR="00C67421" w:rsidRPr="00C74BB7" w:rsidRDefault="00C67421" w:rsidP="005D36A2">
            <w:pPr>
              <w:rPr>
                <w:rFonts w:cs="Arial"/>
                <w:b/>
                <w:sz w:val="20"/>
                <w:szCs w:val="20"/>
              </w:rPr>
            </w:pPr>
          </w:p>
        </w:tc>
      </w:tr>
      <w:tr w:rsidR="00C67421" w:rsidRPr="008412D6" w14:paraId="35DD7DD0" w14:textId="77777777" w:rsidTr="005D36A2">
        <w:trPr>
          <w:trHeight w:val="171"/>
        </w:trPr>
        <w:tc>
          <w:tcPr>
            <w:tcW w:w="554" w:type="pct"/>
            <w:vMerge/>
            <w:shd w:val="clear" w:color="auto" w:fill="D9D9D9" w:themeFill="background1" w:themeFillShade="D9"/>
          </w:tcPr>
          <w:p w14:paraId="766C5F57" w14:textId="77777777" w:rsidR="00C67421" w:rsidRDefault="00C67421" w:rsidP="005D36A2">
            <w:pPr>
              <w:rPr>
                <w:rFonts w:cs="Arial"/>
                <w:b/>
              </w:rPr>
            </w:pPr>
          </w:p>
        </w:tc>
        <w:tc>
          <w:tcPr>
            <w:tcW w:w="555" w:type="pct"/>
            <w:shd w:val="clear" w:color="auto" w:fill="D9D9D9" w:themeFill="background1" w:themeFillShade="D9"/>
          </w:tcPr>
          <w:p w14:paraId="36927548" w14:textId="77777777" w:rsidR="00C67421" w:rsidRPr="0056297A" w:rsidRDefault="00C67421" w:rsidP="005D36A2">
            <w:pPr>
              <w:rPr>
                <w:rFonts w:cs="Arial"/>
                <w:b/>
              </w:rPr>
            </w:pPr>
            <w:r w:rsidRPr="0056297A">
              <w:rPr>
                <w:rFonts w:cs="Arial"/>
                <w:b/>
              </w:rPr>
              <w:t>Active learning/ motivation:</w:t>
            </w:r>
          </w:p>
        </w:tc>
        <w:tc>
          <w:tcPr>
            <w:tcW w:w="555" w:type="pct"/>
            <w:shd w:val="clear" w:color="auto" w:fill="D9D9D9" w:themeFill="background1" w:themeFillShade="D9"/>
          </w:tcPr>
          <w:p w14:paraId="2BAA1B8E" w14:textId="77777777" w:rsidR="00C67421" w:rsidRPr="0056297A" w:rsidRDefault="00C67421" w:rsidP="005D36A2">
            <w:pPr>
              <w:rPr>
                <w:rFonts w:cs="Arial"/>
                <w:b/>
                <w:sz w:val="20"/>
                <w:szCs w:val="20"/>
              </w:rPr>
            </w:pPr>
            <w:r w:rsidRPr="0056297A">
              <w:rPr>
                <w:rFonts w:cs="Arial"/>
                <w:b/>
                <w:sz w:val="20"/>
                <w:szCs w:val="20"/>
              </w:rPr>
              <w:t>Speaking:</w:t>
            </w:r>
          </w:p>
          <w:p w14:paraId="37EFEC9B" w14:textId="77777777" w:rsidR="00C67421" w:rsidRPr="0056297A" w:rsidRDefault="00C67421" w:rsidP="005D36A2">
            <w:pPr>
              <w:rPr>
                <w:rFonts w:cs="Arial"/>
                <w:b/>
                <w:sz w:val="20"/>
                <w:szCs w:val="20"/>
              </w:rPr>
            </w:pPr>
          </w:p>
        </w:tc>
        <w:tc>
          <w:tcPr>
            <w:tcW w:w="556" w:type="pct"/>
            <w:shd w:val="clear" w:color="auto" w:fill="D9D9D9" w:themeFill="background1" w:themeFillShade="D9"/>
          </w:tcPr>
          <w:p w14:paraId="0A54BDDE" w14:textId="77777777" w:rsidR="00C67421" w:rsidRPr="0056297A" w:rsidRDefault="00C67421" w:rsidP="005D36A2">
            <w:pPr>
              <w:rPr>
                <w:rFonts w:cs="Arial"/>
                <w:b/>
                <w:sz w:val="20"/>
                <w:szCs w:val="20"/>
              </w:rPr>
            </w:pPr>
            <w:r w:rsidRPr="0056297A">
              <w:rPr>
                <w:rFonts w:cs="Arial"/>
                <w:b/>
                <w:sz w:val="20"/>
                <w:szCs w:val="20"/>
              </w:rPr>
              <w:t>Fine motor skills:</w:t>
            </w:r>
          </w:p>
        </w:tc>
        <w:tc>
          <w:tcPr>
            <w:tcW w:w="555" w:type="pct"/>
            <w:shd w:val="clear" w:color="auto" w:fill="D9D9D9" w:themeFill="background1" w:themeFillShade="D9"/>
          </w:tcPr>
          <w:p w14:paraId="7004B308" w14:textId="77777777" w:rsidR="00C67421" w:rsidRPr="0056297A" w:rsidRDefault="00C67421" w:rsidP="005D36A2">
            <w:pPr>
              <w:rPr>
                <w:rFonts w:cs="Arial"/>
                <w:b/>
                <w:sz w:val="20"/>
                <w:szCs w:val="20"/>
              </w:rPr>
            </w:pPr>
            <w:r w:rsidRPr="0056297A">
              <w:rPr>
                <w:rFonts w:cs="Arial"/>
                <w:b/>
                <w:sz w:val="20"/>
                <w:szCs w:val="20"/>
              </w:rPr>
              <w:t>Managing self:</w:t>
            </w:r>
          </w:p>
          <w:p w14:paraId="7F551B62" w14:textId="77777777" w:rsidR="00C67421" w:rsidRPr="0056297A" w:rsidRDefault="00C67421" w:rsidP="005D36A2">
            <w:pPr>
              <w:rPr>
                <w:rFonts w:cs="Arial"/>
                <w:b/>
                <w:sz w:val="20"/>
                <w:szCs w:val="20"/>
              </w:rPr>
            </w:pPr>
          </w:p>
        </w:tc>
        <w:tc>
          <w:tcPr>
            <w:tcW w:w="560" w:type="pct"/>
            <w:shd w:val="clear" w:color="auto" w:fill="D9D9D9" w:themeFill="background1" w:themeFillShade="D9"/>
          </w:tcPr>
          <w:p w14:paraId="7F088AF0" w14:textId="77777777" w:rsidR="00C67421" w:rsidRPr="0056297A" w:rsidRDefault="00C67421" w:rsidP="005D36A2">
            <w:pPr>
              <w:rPr>
                <w:rFonts w:cs="Arial"/>
                <w:b/>
                <w:sz w:val="20"/>
                <w:szCs w:val="20"/>
              </w:rPr>
            </w:pPr>
            <w:r w:rsidRPr="0056297A">
              <w:rPr>
                <w:rFonts w:cs="Arial"/>
                <w:b/>
                <w:sz w:val="20"/>
                <w:szCs w:val="20"/>
              </w:rPr>
              <w:t>Word reading:</w:t>
            </w:r>
          </w:p>
          <w:p w14:paraId="05C721A3" w14:textId="77777777" w:rsidR="00C67421" w:rsidRPr="0056297A" w:rsidRDefault="00C67421" w:rsidP="005D36A2">
            <w:pPr>
              <w:rPr>
                <w:rFonts w:cs="Arial"/>
                <w:b/>
                <w:sz w:val="20"/>
                <w:szCs w:val="20"/>
              </w:rPr>
            </w:pPr>
          </w:p>
        </w:tc>
        <w:tc>
          <w:tcPr>
            <w:tcW w:w="556" w:type="pct"/>
            <w:shd w:val="clear" w:color="auto" w:fill="D9D9D9" w:themeFill="background1" w:themeFillShade="D9"/>
          </w:tcPr>
          <w:p w14:paraId="436214D9" w14:textId="77777777" w:rsidR="00C67421" w:rsidRPr="0056297A" w:rsidRDefault="00C67421" w:rsidP="005D36A2">
            <w:pPr>
              <w:rPr>
                <w:rFonts w:cs="Arial"/>
                <w:b/>
                <w:sz w:val="20"/>
                <w:szCs w:val="20"/>
              </w:rPr>
            </w:pPr>
            <w:r w:rsidRPr="0056297A">
              <w:rPr>
                <w:rFonts w:cs="Arial"/>
                <w:b/>
                <w:sz w:val="20"/>
                <w:szCs w:val="20"/>
              </w:rPr>
              <w:t>Numerical patterns:</w:t>
            </w:r>
          </w:p>
          <w:p w14:paraId="24C6B03C" w14:textId="77777777" w:rsidR="00C67421" w:rsidRPr="0056297A" w:rsidRDefault="00C67421" w:rsidP="005D36A2">
            <w:pPr>
              <w:rPr>
                <w:rFonts w:cs="Arial"/>
                <w:b/>
                <w:sz w:val="20"/>
                <w:szCs w:val="20"/>
              </w:rPr>
            </w:pPr>
          </w:p>
        </w:tc>
        <w:tc>
          <w:tcPr>
            <w:tcW w:w="556" w:type="pct"/>
            <w:shd w:val="clear" w:color="auto" w:fill="D9D9D9" w:themeFill="background1" w:themeFillShade="D9"/>
          </w:tcPr>
          <w:p w14:paraId="7563BABF" w14:textId="77777777" w:rsidR="00C67421" w:rsidRPr="0056297A" w:rsidRDefault="00C67421" w:rsidP="005D36A2">
            <w:pPr>
              <w:rPr>
                <w:rFonts w:cs="Arial"/>
                <w:b/>
                <w:sz w:val="20"/>
                <w:szCs w:val="20"/>
              </w:rPr>
            </w:pPr>
            <w:r w:rsidRPr="0056297A">
              <w:rPr>
                <w:rFonts w:cs="Arial"/>
                <w:b/>
                <w:sz w:val="20"/>
                <w:szCs w:val="20"/>
              </w:rPr>
              <w:t>People, culture and communities:</w:t>
            </w:r>
          </w:p>
        </w:tc>
        <w:tc>
          <w:tcPr>
            <w:tcW w:w="554" w:type="pct"/>
            <w:shd w:val="clear" w:color="auto" w:fill="D9D9D9" w:themeFill="background1" w:themeFillShade="D9"/>
          </w:tcPr>
          <w:p w14:paraId="0E002022" w14:textId="77777777" w:rsidR="00C67421" w:rsidRPr="0056297A" w:rsidRDefault="00C67421" w:rsidP="005D36A2">
            <w:pPr>
              <w:rPr>
                <w:rFonts w:cs="Arial"/>
                <w:b/>
                <w:sz w:val="20"/>
                <w:szCs w:val="20"/>
              </w:rPr>
            </w:pPr>
            <w:r w:rsidRPr="0056297A">
              <w:rPr>
                <w:rFonts w:cs="Arial"/>
                <w:b/>
                <w:sz w:val="20"/>
                <w:szCs w:val="20"/>
              </w:rPr>
              <w:t>Being imaginative and expressive:</w:t>
            </w:r>
          </w:p>
        </w:tc>
      </w:tr>
      <w:tr w:rsidR="00C67421" w:rsidRPr="008412D6" w14:paraId="61DF2122" w14:textId="77777777" w:rsidTr="005D36A2">
        <w:trPr>
          <w:trHeight w:val="171"/>
        </w:trPr>
        <w:tc>
          <w:tcPr>
            <w:tcW w:w="554" w:type="pct"/>
            <w:vMerge/>
            <w:shd w:val="clear" w:color="auto" w:fill="D9D9D9" w:themeFill="background1" w:themeFillShade="D9"/>
          </w:tcPr>
          <w:p w14:paraId="0D3056A7" w14:textId="77777777" w:rsidR="00C67421" w:rsidRDefault="00C67421" w:rsidP="005D36A2">
            <w:pPr>
              <w:rPr>
                <w:rFonts w:cs="Arial"/>
                <w:b/>
              </w:rPr>
            </w:pPr>
          </w:p>
        </w:tc>
        <w:tc>
          <w:tcPr>
            <w:tcW w:w="555" w:type="pct"/>
            <w:shd w:val="clear" w:color="auto" w:fill="FFFFFF" w:themeFill="background1"/>
          </w:tcPr>
          <w:p w14:paraId="12790017" w14:textId="77777777" w:rsidR="00C67421" w:rsidRDefault="00C67421" w:rsidP="005D36A2">
            <w:pPr>
              <w:rPr>
                <w:rFonts w:cs="Arial"/>
                <w:b/>
              </w:rPr>
            </w:pPr>
          </w:p>
        </w:tc>
        <w:tc>
          <w:tcPr>
            <w:tcW w:w="555" w:type="pct"/>
            <w:shd w:val="clear" w:color="auto" w:fill="FFFFFF" w:themeFill="background1"/>
          </w:tcPr>
          <w:p w14:paraId="47052768" w14:textId="77777777" w:rsidR="00C67421" w:rsidRDefault="00C67421" w:rsidP="005D36A2">
            <w:pPr>
              <w:rPr>
                <w:rFonts w:cs="Arial"/>
                <w:b/>
                <w:sz w:val="20"/>
                <w:szCs w:val="20"/>
              </w:rPr>
            </w:pPr>
          </w:p>
          <w:p w14:paraId="2BC58B56" w14:textId="77777777" w:rsidR="00C67421" w:rsidRPr="00C74BB7" w:rsidRDefault="00C67421" w:rsidP="005D36A2">
            <w:pPr>
              <w:rPr>
                <w:rFonts w:cs="Arial"/>
                <w:b/>
                <w:sz w:val="20"/>
                <w:szCs w:val="20"/>
              </w:rPr>
            </w:pPr>
          </w:p>
        </w:tc>
        <w:tc>
          <w:tcPr>
            <w:tcW w:w="556" w:type="pct"/>
            <w:shd w:val="clear" w:color="auto" w:fill="FFFFFF" w:themeFill="background1"/>
          </w:tcPr>
          <w:p w14:paraId="547F31D1" w14:textId="77777777" w:rsidR="00C67421" w:rsidRPr="00C74BB7" w:rsidRDefault="00C67421" w:rsidP="005D36A2">
            <w:pPr>
              <w:rPr>
                <w:rFonts w:cs="Arial"/>
                <w:b/>
                <w:sz w:val="20"/>
                <w:szCs w:val="20"/>
              </w:rPr>
            </w:pPr>
          </w:p>
        </w:tc>
        <w:tc>
          <w:tcPr>
            <w:tcW w:w="555" w:type="pct"/>
            <w:shd w:val="clear" w:color="auto" w:fill="FFFFFF" w:themeFill="background1"/>
          </w:tcPr>
          <w:p w14:paraId="2EA6F505" w14:textId="77777777" w:rsidR="00C67421" w:rsidRPr="00C74BB7" w:rsidRDefault="00C67421" w:rsidP="005D36A2">
            <w:pPr>
              <w:rPr>
                <w:rFonts w:cs="Arial"/>
                <w:b/>
                <w:sz w:val="20"/>
                <w:szCs w:val="20"/>
              </w:rPr>
            </w:pPr>
          </w:p>
        </w:tc>
        <w:tc>
          <w:tcPr>
            <w:tcW w:w="560" w:type="pct"/>
            <w:shd w:val="clear" w:color="auto" w:fill="FFFFFF" w:themeFill="background1"/>
          </w:tcPr>
          <w:p w14:paraId="56128F57" w14:textId="77777777" w:rsidR="00C67421" w:rsidRPr="00C74BB7" w:rsidRDefault="00C67421" w:rsidP="005D36A2">
            <w:pPr>
              <w:rPr>
                <w:rFonts w:cs="Arial"/>
                <w:b/>
                <w:sz w:val="20"/>
                <w:szCs w:val="20"/>
              </w:rPr>
            </w:pPr>
          </w:p>
        </w:tc>
        <w:tc>
          <w:tcPr>
            <w:tcW w:w="556" w:type="pct"/>
            <w:shd w:val="clear" w:color="auto" w:fill="FFFFFF" w:themeFill="background1"/>
          </w:tcPr>
          <w:p w14:paraId="2111E43C" w14:textId="77777777" w:rsidR="00C67421" w:rsidRPr="00C74BB7" w:rsidRDefault="00C67421" w:rsidP="005D36A2">
            <w:pPr>
              <w:rPr>
                <w:rFonts w:cs="Arial"/>
                <w:b/>
                <w:sz w:val="20"/>
                <w:szCs w:val="20"/>
              </w:rPr>
            </w:pPr>
          </w:p>
        </w:tc>
        <w:tc>
          <w:tcPr>
            <w:tcW w:w="556" w:type="pct"/>
            <w:shd w:val="clear" w:color="auto" w:fill="FFFFFF" w:themeFill="background1"/>
          </w:tcPr>
          <w:p w14:paraId="466D8D4A" w14:textId="77777777" w:rsidR="00C67421" w:rsidRPr="00C74BB7" w:rsidRDefault="00C67421" w:rsidP="005D36A2">
            <w:pPr>
              <w:rPr>
                <w:rFonts w:cs="Arial"/>
                <w:b/>
                <w:sz w:val="20"/>
                <w:szCs w:val="20"/>
              </w:rPr>
            </w:pPr>
          </w:p>
        </w:tc>
        <w:tc>
          <w:tcPr>
            <w:tcW w:w="554" w:type="pct"/>
            <w:shd w:val="clear" w:color="auto" w:fill="FFFFFF" w:themeFill="background1"/>
          </w:tcPr>
          <w:p w14:paraId="73D23243" w14:textId="77777777" w:rsidR="00C67421" w:rsidRPr="00C74BB7" w:rsidRDefault="00C67421" w:rsidP="005D36A2">
            <w:pPr>
              <w:rPr>
                <w:rFonts w:cs="Arial"/>
                <w:b/>
                <w:sz w:val="20"/>
                <w:szCs w:val="20"/>
              </w:rPr>
            </w:pPr>
          </w:p>
        </w:tc>
      </w:tr>
      <w:tr w:rsidR="00C67421" w:rsidRPr="008412D6" w14:paraId="013D4A2E" w14:textId="77777777" w:rsidTr="005D36A2">
        <w:trPr>
          <w:trHeight w:val="171"/>
        </w:trPr>
        <w:tc>
          <w:tcPr>
            <w:tcW w:w="554" w:type="pct"/>
            <w:vMerge/>
            <w:shd w:val="clear" w:color="auto" w:fill="D9D9D9" w:themeFill="background1" w:themeFillShade="D9"/>
          </w:tcPr>
          <w:p w14:paraId="48070BAA" w14:textId="77777777" w:rsidR="00C67421" w:rsidRDefault="00C67421" w:rsidP="005D36A2">
            <w:pPr>
              <w:rPr>
                <w:rFonts w:cs="Arial"/>
                <w:b/>
              </w:rPr>
            </w:pPr>
          </w:p>
        </w:tc>
        <w:tc>
          <w:tcPr>
            <w:tcW w:w="555" w:type="pct"/>
            <w:shd w:val="clear" w:color="auto" w:fill="D9D9D9" w:themeFill="background1" w:themeFillShade="D9"/>
          </w:tcPr>
          <w:p w14:paraId="51574B54" w14:textId="77777777" w:rsidR="00C67421" w:rsidRDefault="00C67421" w:rsidP="005D36A2">
            <w:pPr>
              <w:rPr>
                <w:rFonts w:cs="Arial"/>
                <w:b/>
              </w:rPr>
            </w:pPr>
            <w:r>
              <w:rPr>
                <w:rFonts w:cs="Arial"/>
                <w:b/>
              </w:rPr>
              <w:t>Creative and critical thinking:</w:t>
            </w:r>
          </w:p>
        </w:tc>
        <w:tc>
          <w:tcPr>
            <w:tcW w:w="555" w:type="pct"/>
            <w:shd w:val="clear" w:color="auto" w:fill="D9D9D9" w:themeFill="background1" w:themeFillShade="D9"/>
          </w:tcPr>
          <w:p w14:paraId="1CF1B5CD" w14:textId="77777777" w:rsidR="00C67421" w:rsidRPr="00C74BB7" w:rsidRDefault="00C67421" w:rsidP="005D36A2">
            <w:pPr>
              <w:rPr>
                <w:rFonts w:cs="Arial"/>
                <w:b/>
                <w:sz w:val="20"/>
                <w:szCs w:val="20"/>
              </w:rPr>
            </w:pPr>
          </w:p>
        </w:tc>
        <w:tc>
          <w:tcPr>
            <w:tcW w:w="556" w:type="pct"/>
            <w:shd w:val="clear" w:color="auto" w:fill="D9D9D9" w:themeFill="background1" w:themeFillShade="D9"/>
          </w:tcPr>
          <w:p w14:paraId="7FD83C9B" w14:textId="77777777" w:rsidR="00C67421" w:rsidRPr="00C74BB7" w:rsidRDefault="00C67421" w:rsidP="005D36A2">
            <w:pPr>
              <w:rPr>
                <w:rFonts w:cs="Arial"/>
                <w:b/>
                <w:sz w:val="20"/>
                <w:szCs w:val="20"/>
              </w:rPr>
            </w:pPr>
          </w:p>
        </w:tc>
        <w:tc>
          <w:tcPr>
            <w:tcW w:w="555" w:type="pct"/>
            <w:shd w:val="clear" w:color="auto" w:fill="D9D9D9" w:themeFill="background1" w:themeFillShade="D9"/>
          </w:tcPr>
          <w:p w14:paraId="2599FCEC" w14:textId="77777777" w:rsidR="00C67421" w:rsidRPr="00C74BB7" w:rsidRDefault="00C67421" w:rsidP="005D36A2">
            <w:pPr>
              <w:rPr>
                <w:rFonts w:cs="Arial"/>
                <w:b/>
                <w:sz w:val="20"/>
                <w:szCs w:val="20"/>
              </w:rPr>
            </w:pPr>
            <w:r w:rsidRPr="00C74BB7">
              <w:rPr>
                <w:rFonts w:cs="Arial"/>
                <w:b/>
                <w:sz w:val="20"/>
                <w:szCs w:val="20"/>
              </w:rPr>
              <w:t>Building relationships:</w:t>
            </w:r>
          </w:p>
        </w:tc>
        <w:tc>
          <w:tcPr>
            <w:tcW w:w="560" w:type="pct"/>
            <w:shd w:val="clear" w:color="auto" w:fill="D9D9D9" w:themeFill="background1" w:themeFillShade="D9"/>
          </w:tcPr>
          <w:p w14:paraId="1F88B1E5" w14:textId="77777777" w:rsidR="00C67421" w:rsidRPr="00C74BB7" w:rsidRDefault="00C67421" w:rsidP="005D36A2">
            <w:pPr>
              <w:rPr>
                <w:rFonts w:cs="Arial"/>
                <w:b/>
                <w:sz w:val="20"/>
                <w:szCs w:val="20"/>
              </w:rPr>
            </w:pPr>
            <w:r w:rsidRPr="00C74BB7">
              <w:rPr>
                <w:rFonts w:cs="Arial"/>
                <w:b/>
                <w:sz w:val="20"/>
                <w:szCs w:val="20"/>
              </w:rPr>
              <w:t>Writing:</w:t>
            </w:r>
          </w:p>
          <w:p w14:paraId="5A1D4E98" w14:textId="77777777" w:rsidR="00C67421" w:rsidRPr="00C74BB7" w:rsidRDefault="00C67421" w:rsidP="005D36A2">
            <w:pPr>
              <w:rPr>
                <w:rFonts w:cs="Arial"/>
                <w:b/>
                <w:sz w:val="20"/>
                <w:szCs w:val="20"/>
              </w:rPr>
            </w:pPr>
          </w:p>
        </w:tc>
        <w:tc>
          <w:tcPr>
            <w:tcW w:w="556" w:type="pct"/>
            <w:shd w:val="clear" w:color="auto" w:fill="D9D9D9" w:themeFill="background1" w:themeFillShade="D9"/>
          </w:tcPr>
          <w:p w14:paraId="315D0419" w14:textId="77777777" w:rsidR="00C67421" w:rsidRPr="00C74BB7" w:rsidRDefault="00C67421" w:rsidP="005D36A2">
            <w:pPr>
              <w:rPr>
                <w:rFonts w:cs="Arial"/>
                <w:b/>
                <w:sz w:val="20"/>
                <w:szCs w:val="20"/>
              </w:rPr>
            </w:pPr>
          </w:p>
        </w:tc>
        <w:tc>
          <w:tcPr>
            <w:tcW w:w="556" w:type="pct"/>
            <w:shd w:val="clear" w:color="auto" w:fill="D9D9D9" w:themeFill="background1" w:themeFillShade="D9"/>
          </w:tcPr>
          <w:p w14:paraId="5872F59E" w14:textId="77777777" w:rsidR="00C67421" w:rsidRPr="00C74BB7" w:rsidRDefault="00C67421" w:rsidP="005D36A2">
            <w:pPr>
              <w:rPr>
                <w:rFonts w:cs="Arial"/>
                <w:b/>
                <w:sz w:val="20"/>
                <w:szCs w:val="20"/>
              </w:rPr>
            </w:pPr>
            <w:r w:rsidRPr="00C74BB7">
              <w:rPr>
                <w:rFonts w:cs="Arial"/>
                <w:b/>
                <w:sz w:val="20"/>
                <w:szCs w:val="20"/>
              </w:rPr>
              <w:t>The natural world:</w:t>
            </w:r>
          </w:p>
        </w:tc>
        <w:tc>
          <w:tcPr>
            <w:tcW w:w="554" w:type="pct"/>
            <w:shd w:val="clear" w:color="auto" w:fill="D9D9D9" w:themeFill="background1" w:themeFillShade="D9"/>
          </w:tcPr>
          <w:p w14:paraId="4D4593A0" w14:textId="77777777" w:rsidR="00C67421" w:rsidRPr="00C74BB7" w:rsidRDefault="00C67421" w:rsidP="005D36A2">
            <w:pPr>
              <w:rPr>
                <w:rFonts w:cs="Arial"/>
                <w:b/>
                <w:sz w:val="20"/>
                <w:szCs w:val="20"/>
              </w:rPr>
            </w:pPr>
          </w:p>
        </w:tc>
      </w:tr>
      <w:tr w:rsidR="00C67421" w:rsidRPr="008412D6" w14:paraId="6B93D64D" w14:textId="77777777" w:rsidTr="005D36A2">
        <w:trPr>
          <w:trHeight w:val="171"/>
        </w:trPr>
        <w:tc>
          <w:tcPr>
            <w:tcW w:w="554" w:type="pct"/>
            <w:shd w:val="clear" w:color="auto" w:fill="FFFFFF" w:themeFill="background1"/>
          </w:tcPr>
          <w:p w14:paraId="27536D27" w14:textId="77777777" w:rsidR="00C67421" w:rsidRDefault="00C67421" w:rsidP="005D36A2">
            <w:pPr>
              <w:rPr>
                <w:rFonts w:cs="Arial"/>
                <w:b/>
              </w:rPr>
            </w:pPr>
          </w:p>
        </w:tc>
        <w:tc>
          <w:tcPr>
            <w:tcW w:w="555" w:type="pct"/>
            <w:shd w:val="clear" w:color="auto" w:fill="FFFFFF" w:themeFill="background1"/>
          </w:tcPr>
          <w:p w14:paraId="468F2B9D" w14:textId="77777777" w:rsidR="00C67421" w:rsidRDefault="00C67421" w:rsidP="005D36A2">
            <w:pPr>
              <w:rPr>
                <w:rFonts w:cs="Arial"/>
                <w:b/>
              </w:rPr>
            </w:pPr>
          </w:p>
        </w:tc>
        <w:tc>
          <w:tcPr>
            <w:tcW w:w="555" w:type="pct"/>
            <w:shd w:val="clear" w:color="auto" w:fill="FFFFFF" w:themeFill="background1"/>
          </w:tcPr>
          <w:p w14:paraId="7D88FF16" w14:textId="77777777" w:rsidR="00C67421" w:rsidRDefault="00C67421" w:rsidP="005D36A2">
            <w:pPr>
              <w:rPr>
                <w:rFonts w:cs="Arial"/>
                <w:b/>
                <w:sz w:val="20"/>
                <w:szCs w:val="20"/>
              </w:rPr>
            </w:pPr>
          </w:p>
          <w:p w14:paraId="0BAED772" w14:textId="77777777" w:rsidR="00C67421" w:rsidRPr="00C74BB7" w:rsidRDefault="00C67421" w:rsidP="005D36A2">
            <w:pPr>
              <w:rPr>
                <w:rFonts w:cs="Arial"/>
                <w:b/>
                <w:sz w:val="20"/>
                <w:szCs w:val="20"/>
              </w:rPr>
            </w:pPr>
          </w:p>
        </w:tc>
        <w:tc>
          <w:tcPr>
            <w:tcW w:w="556" w:type="pct"/>
            <w:shd w:val="clear" w:color="auto" w:fill="FFFFFF" w:themeFill="background1"/>
          </w:tcPr>
          <w:p w14:paraId="4D8BEBFB" w14:textId="77777777" w:rsidR="00C67421" w:rsidRPr="00C74BB7" w:rsidRDefault="00C67421" w:rsidP="005D36A2">
            <w:pPr>
              <w:rPr>
                <w:rFonts w:cs="Arial"/>
                <w:b/>
                <w:sz w:val="20"/>
                <w:szCs w:val="20"/>
              </w:rPr>
            </w:pPr>
          </w:p>
        </w:tc>
        <w:tc>
          <w:tcPr>
            <w:tcW w:w="555" w:type="pct"/>
            <w:shd w:val="clear" w:color="auto" w:fill="FFFFFF" w:themeFill="background1"/>
          </w:tcPr>
          <w:p w14:paraId="0BE8E589" w14:textId="77777777" w:rsidR="00C67421" w:rsidRPr="00C74BB7" w:rsidRDefault="00C67421" w:rsidP="005D36A2">
            <w:pPr>
              <w:rPr>
                <w:rFonts w:cs="Arial"/>
                <w:b/>
                <w:sz w:val="20"/>
                <w:szCs w:val="20"/>
              </w:rPr>
            </w:pPr>
          </w:p>
        </w:tc>
        <w:tc>
          <w:tcPr>
            <w:tcW w:w="560" w:type="pct"/>
            <w:shd w:val="clear" w:color="auto" w:fill="FFFFFF" w:themeFill="background1"/>
          </w:tcPr>
          <w:p w14:paraId="00BA7B16" w14:textId="77777777" w:rsidR="00C67421" w:rsidRPr="00C74BB7" w:rsidRDefault="00C67421" w:rsidP="005D36A2">
            <w:pPr>
              <w:rPr>
                <w:rFonts w:cs="Arial"/>
                <w:b/>
                <w:sz w:val="20"/>
                <w:szCs w:val="20"/>
              </w:rPr>
            </w:pPr>
          </w:p>
        </w:tc>
        <w:tc>
          <w:tcPr>
            <w:tcW w:w="556" w:type="pct"/>
            <w:shd w:val="clear" w:color="auto" w:fill="FFFFFF" w:themeFill="background1"/>
          </w:tcPr>
          <w:p w14:paraId="0D10A4F5" w14:textId="77777777" w:rsidR="00C67421" w:rsidRPr="00C74BB7" w:rsidRDefault="00C67421" w:rsidP="005D36A2">
            <w:pPr>
              <w:rPr>
                <w:rFonts w:cs="Arial"/>
                <w:b/>
                <w:sz w:val="20"/>
                <w:szCs w:val="20"/>
              </w:rPr>
            </w:pPr>
          </w:p>
        </w:tc>
        <w:tc>
          <w:tcPr>
            <w:tcW w:w="556" w:type="pct"/>
            <w:shd w:val="clear" w:color="auto" w:fill="FFFFFF" w:themeFill="background1"/>
          </w:tcPr>
          <w:p w14:paraId="5294F3B1" w14:textId="77777777" w:rsidR="00C67421" w:rsidRPr="00C74BB7" w:rsidRDefault="00C67421" w:rsidP="005D36A2">
            <w:pPr>
              <w:rPr>
                <w:rFonts w:cs="Arial"/>
                <w:b/>
                <w:sz w:val="20"/>
                <w:szCs w:val="20"/>
              </w:rPr>
            </w:pPr>
          </w:p>
        </w:tc>
        <w:tc>
          <w:tcPr>
            <w:tcW w:w="554" w:type="pct"/>
            <w:shd w:val="clear" w:color="auto" w:fill="FFFFFF" w:themeFill="background1"/>
          </w:tcPr>
          <w:p w14:paraId="3755A47B" w14:textId="77777777" w:rsidR="00C67421" w:rsidRPr="00C74BB7" w:rsidRDefault="00C67421" w:rsidP="005D36A2">
            <w:pPr>
              <w:rPr>
                <w:rFonts w:cs="Arial"/>
                <w:b/>
                <w:sz w:val="20"/>
                <w:szCs w:val="20"/>
              </w:rPr>
            </w:pPr>
          </w:p>
        </w:tc>
      </w:tr>
    </w:tbl>
    <w:p w14:paraId="3D0C498F" w14:textId="77777777" w:rsidR="00263D4D" w:rsidRDefault="00263D4D" w:rsidP="00263D4D">
      <w:pPr>
        <w:spacing w:after="0"/>
      </w:pPr>
    </w:p>
    <w:tbl>
      <w:tblPr>
        <w:tblStyle w:val="TableGrid1"/>
        <w:tblW w:w="5000" w:type="pct"/>
        <w:tblLook w:val="04A0" w:firstRow="1" w:lastRow="0" w:firstColumn="1" w:lastColumn="0" w:noHBand="0" w:noVBand="1"/>
      </w:tblPr>
      <w:tblGrid>
        <w:gridCol w:w="3087"/>
        <w:gridCol w:w="1231"/>
        <w:gridCol w:w="1231"/>
        <w:gridCol w:w="1231"/>
        <w:gridCol w:w="1231"/>
        <w:gridCol w:w="1231"/>
        <w:gridCol w:w="1231"/>
        <w:gridCol w:w="1231"/>
        <w:gridCol w:w="1231"/>
        <w:gridCol w:w="1231"/>
        <w:gridCol w:w="1222"/>
      </w:tblGrid>
      <w:tr w:rsidR="00263D4D" w:rsidRPr="008412D6" w14:paraId="1732745D" w14:textId="77777777" w:rsidTr="00A17004">
        <w:trPr>
          <w:trHeight w:val="357"/>
        </w:trPr>
        <w:tc>
          <w:tcPr>
            <w:tcW w:w="5000" w:type="pct"/>
            <w:gridSpan w:val="11"/>
            <w:shd w:val="clear" w:color="auto" w:fill="B8CCE4" w:themeFill="accent1" w:themeFillTint="66"/>
          </w:tcPr>
          <w:p w14:paraId="11BC2599" w14:textId="77777777" w:rsidR="00263D4D" w:rsidRDefault="00263D4D" w:rsidP="00F93BBF">
            <w:pPr>
              <w:rPr>
                <w:rFonts w:cs="Arial"/>
                <w:i/>
              </w:rPr>
            </w:pPr>
            <w:r w:rsidRPr="008412D6">
              <w:rPr>
                <w:rFonts w:cs="Arial"/>
                <w:b/>
              </w:rPr>
              <w:t xml:space="preserve">Key stages 1- 3 Attainment </w:t>
            </w:r>
            <w:r w:rsidRPr="008412D6">
              <w:rPr>
                <w:rFonts w:cs="Arial"/>
                <w:i/>
              </w:rPr>
              <w:t>– Record progress over time from the end of last KS through current KS</w:t>
            </w:r>
          </w:p>
          <w:p w14:paraId="79FB1FC4" w14:textId="77777777" w:rsidR="00263D4D" w:rsidRDefault="00263D4D" w:rsidP="00F93BBF">
            <w:r>
              <w:t xml:space="preserve">If CYP not yet accessing Pre-key stage standards, please use the ‘engagement model’, changing the subject areas below: </w:t>
            </w:r>
            <w:hyperlink r:id="rId12" w:history="1">
              <w:r w:rsidRPr="009E24B0">
                <w:rPr>
                  <w:color w:val="0000FF"/>
                  <w:u w:val="single"/>
                </w:rPr>
                <w:t>The engagement model - GOV.UK (www.gov.uk)</w:t>
              </w:r>
            </w:hyperlink>
          </w:p>
          <w:p w14:paraId="31FEA375" w14:textId="77777777" w:rsidR="00263D4D" w:rsidRDefault="00263D4D" w:rsidP="00F93BBF">
            <w:pPr>
              <w:rPr>
                <w:color w:val="0000FF"/>
                <w:u w:val="single"/>
              </w:rPr>
            </w:pPr>
            <w:r>
              <w:t xml:space="preserve">If CYP not yet accessing NC levels, indicate pre-key stage 1 and 2 standards 1-4: </w:t>
            </w:r>
            <w:hyperlink w:history="1">
              <w:r w:rsidRPr="00FA6BD3">
                <w:rPr>
                  <w:rStyle w:val="Hyperlink"/>
                </w:rPr>
                <w:t>Pre-key stage 1 standards - GOV.UK (www.gov.uk)</w:t>
              </w:r>
            </w:hyperlink>
          </w:p>
          <w:p w14:paraId="10D17FB8" w14:textId="77777777" w:rsidR="00263D4D" w:rsidRDefault="00263D4D" w:rsidP="00F93BBF">
            <w:pPr>
              <w:rPr>
                <w:color w:val="0000FF"/>
                <w:u w:val="single"/>
              </w:rPr>
            </w:pPr>
            <w:r>
              <w:t xml:space="preserve">In CYP key stage 1 and 2, please indicate </w:t>
            </w:r>
            <w:hyperlink w:history="1">
              <w:r w:rsidRPr="00FA6BD3">
                <w:rPr>
                  <w:rStyle w:val="Hyperlink"/>
                </w:rPr>
                <w:t>National curriculum and assessment: information for schools - GOV.UK (www.gov.uk)</w:t>
              </w:r>
            </w:hyperlink>
          </w:p>
          <w:p w14:paraId="501D82DF" w14:textId="77777777" w:rsidR="00263D4D" w:rsidRPr="0036350C" w:rsidRDefault="00263D4D" w:rsidP="00F93BBF">
            <w:r>
              <w:t xml:space="preserve">In key stage 3 and 4, please assess using appropriate assessment for attainment levels achieved, and indicate measure used. This could include functional skills/ GCSEs) </w:t>
            </w:r>
          </w:p>
        </w:tc>
      </w:tr>
      <w:tr w:rsidR="00263D4D" w:rsidRPr="008412D6" w14:paraId="5C0DCA67" w14:textId="77777777" w:rsidTr="00F93BBF">
        <w:trPr>
          <w:trHeight w:val="357"/>
        </w:trPr>
        <w:tc>
          <w:tcPr>
            <w:tcW w:w="1003" w:type="pct"/>
            <w:shd w:val="clear" w:color="auto" w:fill="D9D9D9" w:themeFill="background1" w:themeFillShade="D9"/>
            <w:vAlign w:val="center"/>
          </w:tcPr>
          <w:p w14:paraId="05A6D4FA" w14:textId="77777777" w:rsidR="00263D4D" w:rsidRPr="008412D6" w:rsidRDefault="00263D4D" w:rsidP="00F93BBF">
            <w:pPr>
              <w:rPr>
                <w:rFonts w:cs="Arial"/>
              </w:rPr>
            </w:pPr>
            <w:r w:rsidRPr="008412D6">
              <w:rPr>
                <w:rFonts w:cs="Arial"/>
              </w:rPr>
              <w:t>Subject/attainment area</w:t>
            </w:r>
          </w:p>
        </w:tc>
        <w:tc>
          <w:tcPr>
            <w:tcW w:w="400" w:type="pct"/>
            <w:shd w:val="clear" w:color="auto" w:fill="D9D9D9" w:themeFill="background1" w:themeFillShade="D9"/>
            <w:vAlign w:val="center"/>
          </w:tcPr>
          <w:p w14:paraId="6C452F58" w14:textId="77777777" w:rsidR="00263D4D" w:rsidRPr="008412D6" w:rsidRDefault="00263D4D" w:rsidP="00F93BBF">
            <w:pPr>
              <w:jc w:val="center"/>
              <w:rPr>
                <w:rFonts w:cs="Arial"/>
              </w:rPr>
            </w:pPr>
            <w:r>
              <w:rPr>
                <w:rFonts w:cs="Arial"/>
              </w:rPr>
              <w:t>End of F2</w:t>
            </w:r>
          </w:p>
        </w:tc>
        <w:tc>
          <w:tcPr>
            <w:tcW w:w="400" w:type="pct"/>
            <w:shd w:val="clear" w:color="auto" w:fill="D9D9D9" w:themeFill="background1" w:themeFillShade="D9"/>
            <w:vAlign w:val="center"/>
          </w:tcPr>
          <w:p w14:paraId="35362979" w14:textId="77777777" w:rsidR="00263D4D" w:rsidRPr="008412D6" w:rsidRDefault="00263D4D" w:rsidP="00F93BBF">
            <w:pPr>
              <w:jc w:val="center"/>
              <w:rPr>
                <w:rFonts w:cs="Arial"/>
              </w:rPr>
            </w:pPr>
            <w:r w:rsidRPr="008412D6">
              <w:rPr>
                <w:rFonts w:cs="Arial"/>
              </w:rPr>
              <w:t>Y1</w:t>
            </w:r>
          </w:p>
        </w:tc>
        <w:tc>
          <w:tcPr>
            <w:tcW w:w="400" w:type="pct"/>
            <w:shd w:val="clear" w:color="auto" w:fill="D9D9D9" w:themeFill="background1" w:themeFillShade="D9"/>
            <w:vAlign w:val="center"/>
          </w:tcPr>
          <w:p w14:paraId="79E1CD03" w14:textId="77777777" w:rsidR="00263D4D" w:rsidRPr="008412D6" w:rsidRDefault="00263D4D" w:rsidP="00F93BBF">
            <w:pPr>
              <w:jc w:val="center"/>
              <w:rPr>
                <w:rFonts w:cs="Arial"/>
              </w:rPr>
            </w:pPr>
            <w:r w:rsidRPr="008412D6">
              <w:rPr>
                <w:rFonts w:cs="Arial"/>
              </w:rPr>
              <w:t>Y2</w:t>
            </w:r>
          </w:p>
        </w:tc>
        <w:tc>
          <w:tcPr>
            <w:tcW w:w="400" w:type="pct"/>
            <w:shd w:val="clear" w:color="auto" w:fill="D9D9D9" w:themeFill="background1" w:themeFillShade="D9"/>
            <w:vAlign w:val="center"/>
          </w:tcPr>
          <w:p w14:paraId="6682E5EC" w14:textId="77777777" w:rsidR="00263D4D" w:rsidRPr="008412D6" w:rsidRDefault="00263D4D" w:rsidP="00F93BBF">
            <w:pPr>
              <w:jc w:val="center"/>
              <w:rPr>
                <w:rFonts w:cs="Arial"/>
              </w:rPr>
            </w:pPr>
            <w:r w:rsidRPr="008412D6">
              <w:rPr>
                <w:rFonts w:cs="Arial"/>
              </w:rPr>
              <w:t>Y3</w:t>
            </w:r>
          </w:p>
        </w:tc>
        <w:tc>
          <w:tcPr>
            <w:tcW w:w="400" w:type="pct"/>
            <w:shd w:val="clear" w:color="auto" w:fill="D9D9D9" w:themeFill="background1" w:themeFillShade="D9"/>
            <w:vAlign w:val="center"/>
          </w:tcPr>
          <w:p w14:paraId="46BB760F" w14:textId="77777777" w:rsidR="00263D4D" w:rsidRPr="008412D6" w:rsidRDefault="00263D4D" w:rsidP="00F93BBF">
            <w:pPr>
              <w:jc w:val="center"/>
              <w:rPr>
                <w:rFonts w:cs="Arial"/>
              </w:rPr>
            </w:pPr>
            <w:r w:rsidRPr="008412D6">
              <w:rPr>
                <w:rFonts w:cs="Arial"/>
              </w:rPr>
              <w:t>Y4</w:t>
            </w:r>
          </w:p>
        </w:tc>
        <w:tc>
          <w:tcPr>
            <w:tcW w:w="400" w:type="pct"/>
            <w:shd w:val="clear" w:color="auto" w:fill="D9D9D9" w:themeFill="background1" w:themeFillShade="D9"/>
            <w:vAlign w:val="center"/>
          </w:tcPr>
          <w:p w14:paraId="20AD09CC" w14:textId="77777777" w:rsidR="00263D4D" w:rsidRPr="008412D6" w:rsidRDefault="00263D4D" w:rsidP="00F93BBF">
            <w:pPr>
              <w:jc w:val="center"/>
              <w:rPr>
                <w:rFonts w:cs="Arial"/>
              </w:rPr>
            </w:pPr>
            <w:r w:rsidRPr="008412D6">
              <w:rPr>
                <w:rFonts w:cs="Arial"/>
              </w:rPr>
              <w:t>Y5</w:t>
            </w:r>
          </w:p>
        </w:tc>
        <w:tc>
          <w:tcPr>
            <w:tcW w:w="400" w:type="pct"/>
            <w:shd w:val="clear" w:color="auto" w:fill="D9D9D9" w:themeFill="background1" w:themeFillShade="D9"/>
            <w:vAlign w:val="center"/>
          </w:tcPr>
          <w:p w14:paraId="295DA39D" w14:textId="77777777" w:rsidR="00263D4D" w:rsidRPr="008412D6" w:rsidRDefault="00263D4D" w:rsidP="00F93BBF">
            <w:pPr>
              <w:jc w:val="center"/>
              <w:rPr>
                <w:rFonts w:cs="Arial"/>
              </w:rPr>
            </w:pPr>
            <w:r w:rsidRPr="008412D6">
              <w:rPr>
                <w:rFonts w:cs="Arial"/>
              </w:rPr>
              <w:t>Y6</w:t>
            </w:r>
          </w:p>
        </w:tc>
        <w:tc>
          <w:tcPr>
            <w:tcW w:w="400" w:type="pct"/>
            <w:shd w:val="clear" w:color="auto" w:fill="D9D9D9" w:themeFill="background1" w:themeFillShade="D9"/>
            <w:vAlign w:val="center"/>
          </w:tcPr>
          <w:p w14:paraId="085A82F9" w14:textId="77777777" w:rsidR="00263D4D" w:rsidRPr="008412D6" w:rsidRDefault="00263D4D" w:rsidP="00F93BBF">
            <w:pPr>
              <w:jc w:val="center"/>
              <w:rPr>
                <w:rFonts w:cs="Arial"/>
              </w:rPr>
            </w:pPr>
            <w:r w:rsidRPr="008412D6">
              <w:rPr>
                <w:rFonts w:cs="Arial"/>
              </w:rPr>
              <w:t>Y7</w:t>
            </w:r>
          </w:p>
        </w:tc>
        <w:tc>
          <w:tcPr>
            <w:tcW w:w="400" w:type="pct"/>
            <w:shd w:val="clear" w:color="auto" w:fill="D9D9D9" w:themeFill="background1" w:themeFillShade="D9"/>
            <w:vAlign w:val="center"/>
          </w:tcPr>
          <w:p w14:paraId="135F4222" w14:textId="77777777" w:rsidR="00263D4D" w:rsidRPr="008412D6" w:rsidRDefault="00263D4D" w:rsidP="00F93BBF">
            <w:pPr>
              <w:jc w:val="center"/>
              <w:rPr>
                <w:rFonts w:cs="Arial"/>
              </w:rPr>
            </w:pPr>
            <w:r w:rsidRPr="008412D6">
              <w:rPr>
                <w:rFonts w:cs="Arial"/>
              </w:rPr>
              <w:t>Y8</w:t>
            </w:r>
          </w:p>
        </w:tc>
        <w:tc>
          <w:tcPr>
            <w:tcW w:w="397" w:type="pct"/>
            <w:shd w:val="clear" w:color="auto" w:fill="D9D9D9" w:themeFill="background1" w:themeFillShade="D9"/>
            <w:vAlign w:val="center"/>
          </w:tcPr>
          <w:p w14:paraId="4878C441" w14:textId="77777777" w:rsidR="00263D4D" w:rsidRPr="008412D6" w:rsidRDefault="00263D4D" w:rsidP="00F93BBF">
            <w:pPr>
              <w:jc w:val="center"/>
              <w:rPr>
                <w:rFonts w:cs="Arial"/>
              </w:rPr>
            </w:pPr>
            <w:r w:rsidRPr="008412D6">
              <w:rPr>
                <w:rFonts w:cs="Arial"/>
              </w:rPr>
              <w:t>Y9</w:t>
            </w:r>
          </w:p>
        </w:tc>
      </w:tr>
      <w:tr w:rsidR="00263D4D" w:rsidRPr="008412D6" w14:paraId="469BA46A" w14:textId="77777777" w:rsidTr="00F93BBF">
        <w:trPr>
          <w:trHeight w:val="357"/>
        </w:trPr>
        <w:tc>
          <w:tcPr>
            <w:tcW w:w="1003" w:type="pct"/>
            <w:shd w:val="clear" w:color="auto" w:fill="D9D9D9" w:themeFill="background1" w:themeFillShade="D9"/>
            <w:vAlign w:val="center"/>
          </w:tcPr>
          <w:p w14:paraId="181AB4A0" w14:textId="77777777" w:rsidR="00263D4D" w:rsidRPr="008412D6" w:rsidRDefault="00263D4D" w:rsidP="00F93BBF">
            <w:pPr>
              <w:rPr>
                <w:rFonts w:cs="Arial"/>
              </w:rPr>
            </w:pPr>
            <w:r>
              <w:rPr>
                <w:rFonts w:cs="Arial"/>
              </w:rPr>
              <w:t>Key stage</w:t>
            </w:r>
          </w:p>
        </w:tc>
        <w:tc>
          <w:tcPr>
            <w:tcW w:w="400" w:type="pct"/>
            <w:shd w:val="clear" w:color="auto" w:fill="D9D9D9" w:themeFill="background1" w:themeFillShade="D9"/>
            <w:vAlign w:val="center"/>
          </w:tcPr>
          <w:p w14:paraId="5390247B" w14:textId="77777777" w:rsidR="00263D4D" w:rsidRDefault="00263D4D" w:rsidP="00F93BBF">
            <w:pPr>
              <w:jc w:val="center"/>
              <w:rPr>
                <w:rFonts w:cs="Arial"/>
              </w:rPr>
            </w:pPr>
            <w:r>
              <w:rPr>
                <w:rFonts w:cs="Arial"/>
              </w:rPr>
              <w:t>EYFS</w:t>
            </w:r>
          </w:p>
        </w:tc>
        <w:tc>
          <w:tcPr>
            <w:tcW w:w="800" w:type="pct"/>
            <w:gridSpan w:val="2"/>
            <w:shd w:val="clear" w:color="auto" w:fill="D9D9D9" w:themeFill="background1" w:themeFillShade="D9"/>
            <w:vAlign w:val="center"/>
          </w:tcPr>
          <w:p w14:paraId="5BD47207" w14:textId="77777777" w:rsidR="00263D4D" w:rsidRPr="008412D6" w:rsidRDefault="00263D4D" w:rsidP="00F93BBF">
            <w:pPr>
              <w:jc w:val="center"/>
              <w:rPr>
                <w:rFonts w:cs="Arial"/>
              </w:rPr>
            </w:pPr>
            <w:r>
              <w:rPr>
                <w:rFonts w:cs="Arial"/>
              </w:rPr>
              <w:t>Key Stage 1</w:t>
            </w:r>
          </w:p>
        </w:tc>
        <w:tc>
          <w:tcPr>
            <w:tcW w:w="1600" w:type="pct"/>
            <w:gridSpan w:val="4"/>
            <w:shd w:val="clear" w:color="auto" w:fill="D9D9D9" w:themeFill="background1" w:themeFillShade="D9"/>
            <w:vAlign w:val="center"/>
          </w:tcPr>
          <w:p w14:paraId="00274D3D" w14:textId="77777777" w:rsidR="00263D4D" w:rsidRPr="008412D6" w:rsidRDefault="00263D4D" w:rsidP="00F93BBF">
            <w:pPr>
              <w:jc w:val="center"/>
              <w:rPr>
                <w:rFonts w:cs="Arial"/>
              </w:rPr>
            </w:pPr>
            <w:r>
              <w:rPr>
                <w:rFonts w:cs="Arial"/>
              </w:rPr>
              <w:t>Key Stage 2</w:t>
            </w:r>
          </w:p>
        </w:tc>
        <w:tc>
          <w:tcPr>
            <w:tcW w:w="1197" w:type="pct"/>
            <w:gridSpan w:val="3"/>
            <w:shd w:val="clear" w:color="auto" w:fill="D9D9D9" w:themeFill="background1" w:themeFillShade="D9"/>
            <w:vAlign w:val="center"/>
          </w:tcPr>
          <w:p w14:paraId="7ECAD6B4" w14:textId="77777777" w:rsidR="00263D4D" w:rsidRPr="008412D6" w:rsidRDefault="00263D4D" w:rsidP="00F93BBF">
            <w:pPr>
              <w:jc w:val="center"/>
              <w:rPr>
                <w:rFonts w:cs="Arial"/>
              </w:rPr>
            </w:pPr>
            <w:r>
              <w:rPr>
                <w:rFonts w:cs="Arial"/>
              </w:rPr>
              <w:t>Key Stage 3</w:t>
            </w:r>
          </w:p>
        </w:tc>
      </w:tr>
      <w:tr w:rsidR="00263D4D" w:rsidRPr="008412D6" w14:paraId="50B3BE71" w14:textId="77777777" w:rsidTr="00F93BBF">
        <w:trPr>
          <w:trHeight w:val="357"/>
        </w:trPr>
        <w:tc>
          <w:tcPr>
            <w:tcW w:w="1003" w:type="pct"/>
            <w:vAlign w:val="center"/>
          </w:tcPr>
          <w:p w14:paraId="5BFF4375" w14:textId="77777777" w:rsidR="00263D4D" w:rsidRPr="008412D6" w:rsidRDefault="00263D4D" w:rsidP="00F93BBF">
            <w:pPr>
              <w:rPr>
                <w:rFonts w:cs="Arial"/>
              </w:rPr>
            </w:pPr>
            <w:r w:rsidRPr="008412D6">
              <w:rPr>
                <w:rFonts w:cs="Arial"/>
              </w:rPr>
              <w:t>Speaking and listening</w:t>
            </w:r>
          </w:p>
        </w:tc>
        <w:tc>
          <w:tcPr>
            <w:tcW w:w="400" w:type="pct"/>
            <w:shd w:val="clear" w:color="auto" w:fill="FFFFFF" w:themeFill="background1"/>
            <w:vAlign w:val="center"/>
          </w:tcPr>
          <w:p w14:paraId="6ACBCE3F" w14:textId="77777777" w:rsidR="00263D4D" w:rsidRPr="008412D6" w:rsidRDefault="00263D4D" w:rsidP="00F93BBF">
            <w:pPr>
              <w:jc w:val="center"/>
              <w:rPr>
                <w:rFonts w:cs="Arial"/>
              </w:rPr>
            </w:pPr>
          </w:p>
        </w:tc>
        <w:tc>
          <w:tcPr>
            <w:tcW w:w="400" w:type="pct"/>
            <w:shd w:val="clear" w:color="auto" w:fill="FFFFFF" w:themeFill="background1"/>
            <w:vAlign w:val="center"/>
          </w:tcPr>
          <w:p w14:paraId="27B4328F" w14:textId="77777777" w:rsidR="00263D4D" w:rsidRPr="008412D6" w:rsidRDefault="00263D4D" w:rsidP="00F93BBF">
            <w:pPr>
              <w:jc w:val="center"/>
              <w:rPr>
                <w:rFonts w:cs="Arial"/>
              </w:rPr>
            </w:pPr>
          </w:p>
        </w:tc>
        <w:tc>
          <w:tcPr>
            <w:tcW w:w="400" w:type="pct"/>
            <w:shd w:val="clear" w:color="auto" w:fill="FFFFFF" w:themeFill="background1"/>
            <w:vAlign w:val="center"/>
          </w:tcPr>
          <w:p w14:paraId="4704728A" w14:textId="77777777" w:rsidR="00263D4D" w:rsidRPr="008412D6" w:rsidRDefault="00263D4D" w:rsidP="00F93BBF">
            <w:pPr>
              <w:jc w:val="center"/>
              <w:rPr>
                <w:rFonts w:cs="Arial"/>
              </w:rPr>
            </w:pPr>
          </w:p>
        </w:tc>
        <w:tc>
          <w:tcPr>
            <w:tcW w:w="400" w:type="pct"/>
            <w:shd w:val="clear" w:color="auto" w:fill="FFFFFF" w:themeFill="background1"/>
            <w:vAlign w:val="center"/>
          </w:tcPr>
          <w:p w14:paraId="10AAE2C4" w14:textId="77777777" w:rsidR="00263D4D" w:rsidRPr="008412D6" w:rsidRDefault="00263D4D" w:rsidP="00F93BBF">
            <w:pPr>
              <w:jc w:val="center"/>
              <w:rPr>
                <w:rFonts w:cs="Arial"/>
              </w:rPr>
            </w:pPr>
          </w:p>
        </w:tc>
        <w:tc>
          <w:tcPr>
            <w:tcW w:w="400" w:type="pct"/>
            <w:shd w:val="clear" w:color="auto" w:fill="FFFFFF" w:themeFill="background1"/>
            <w:vAlign w:val="center"/>
          </w:tcPr>
          <w:p w14:paraId="06CA2963" w14:textId="77777777" w:rsidR="00263D4D" w:rsidRPr="008412D6" w:rsidRDefault="00263D4D" w:rsidP="00F93BBF">
            <w:pPr>
              <w:jc w:val="center"/>
              <w:rPr>
                <w:rFonts w:cs="Arial"/>
              </w:rPr>
            </w:pPr>
          </w:p>
        </w:tc>
        <w:tc>
          <w:tcPr>
            <w:tcW w:w="400" w:type="pct"/>
            <w:shd w:val="clear" w:color="auto" w:fill="FFFFFF" w:themeFill="background1"/>
            <w:vAlign w:val="center"/>
          </w:tcPr>
          <w:p w14:paraId="14A26693" w14:textId="77777777" w:rsidR="00263D4D" w:rsidRPr="008412D6" w:rsidRDefault="00263D4D" w:rsidP="00F93BBF">
            <w:pPr>
              <w:jc w:val="center"/>
              <w:rPr>
                <w:rFonts w:cs="Arial"/>
              </w:rPr>
            </w:pPr>
          </w:p>
        </w:tc>
        <w:tc>
          <w:tcPr>
            <w:tcW w:w="400" w:type="pct"/>
            <w:shd w:val="clear" w:color="auto" w:fill="FFFFFF" w:themeFill="background1"/>
            <w:vAlign w:val="center"/>
          </w:tcPr>
          <w:p w14:paraId="3545E44E" w14:textId="77777777" w:rsidR="00263D4D" w:rsidRPr="008412D6" w:rsidRDefault="00263D4D" w:rsidP="00F93BBF">
            <w:pPr>
              <w:jc w:val="center"/>
              <w:rPr>
                <w:rFonts w:cs="Arial"/>
              </w:rPr>
            </w:pPr>
          </w:p>
        </w:tc>
        <w:tc>
          <w:tcPr>
            <w:tcW w:w="400" w:type="pct"/>
            <w:shd w:val="clear" w:color="auto" w:fill="FFFFFF" w:themeFill="background1"/>
            <w:vAlign w:val="center"/>
          </w:tcPr>
          <w:p w14:paraId="55544213" w14:textId="77777777" w:rsidR="00263D4D" w:rsidRPr="008412D6" w:rsidRDefault="00263D4D" w:rsidP="00F93BBF">
            <w:pPr>
              <w:jc w:val="center"/>
              <w:rPr>
                <w:rFonts w:cs="Arial"/>
              </w:rPr>
            </w:pPr>
          </w:p>
        </w:tc>
        <w:tc>
          <w:tcPr>
            <w:tcW w:w="400" w:type="pct"/>
            <w:shd w:val="clear" w:color="auto" w:fill="FFFFFF" w:themeFill="background1"/>
            <w:vAlign w:val="center"/>
          </w:tcPr>
          <w:p w14:paraId="1C77C685" w14:textId="77777777" w:rsidR="00263D4D" w:rsidRPr="008412D6" w:rsidRDefault="00263D4D" w:rsidP="00F93BBF">
            <w:pPr>
              <w:jc w:val="center"/>
              <w:rPr>
                <w:rFonts w:cs="Arial"/>
              </w:rPr>
            </w:pPr>
          </w:p>
        </w:tc>
        <w:tc>
          <w:tcPr>
            <w:tcW w:w="397" w:type="pct"/>
            <w:shd w:val="clear" w:color="auto" w:fill="FFFFFF" w:themeFill="background1"/>
            <w:vAlign w:val="center"/>
          </w:tcPr>
          <w:p w14:paraId="3A079A35" w14:textId="77777777" w:rsidR="00263D4D" w:rsidRPr="008412D6" w:rsidRDefault="00263D4D" w:rsidP="00F93BBF">
            <w:pPr>
              <w:jc w:val="center"/>
              <w:rPr>
                <w:rFonts w:cs="Arial"/>
              </w:rPr>
            </w:pPr>
          </w:p>
        </w:tc>
      </w:tr>
      <w:tr w:rsidR="00263D4D" w:rsidRPr="008412D6" w14:paraId="6957DC81" w14:textId="77777777" w:rsidTr="00F93BBF">
        <w:trPr>
          <w:trHeight w:val="357"/>
        </w:trPr>
        <w:tc>
          <w:tcPr>
            <w:tcW w:w="1003" w:type="pct"/>
            <w:vAlign w:val="center"/>
          </w:tcPr>
          <w:p w14:paraId="1A9DD111" w14:textId="77777777" w:rsidR="00263D4D" w:rsidRPr="008412D6" w:rsidRDefault="00263D4D" w:rsidP="00F93BBF">
            <w:pPr>
              <w:rPr>
                <w:rFonts w:cs="Arial"/>
              </w:rPr>
            </w:pPr>
            <w:r>
              <w:rPr>
                <w:rFonts w:cs="Arial"/>
              </w:rPr>
              <w:t>Letters and sounds phase</w:t>
            </w:r>
          </w:p>
        </w:tc>
        <w:tc>
          <w:tcPr>
            <w:tcW w:w="400" w:type="pct"/>
            <w:shd w:val="clear" w:color="auto" w:fill="FFFFFF" w:themeFill="background1"/>
            <w:vAlign w:val="center"/>
          </w:tcPr>
          <w:p w14:paraId="336A2EC0" w14:textId="77777777" w:rsidR="00263D4D" w:rsidRPr="008412D6" w:rsidRDefault="00263D4D" w:rsidP="00F93BBF">
            <w:pPr>
              <w:jc w:val="center"/>
              <w:rPr>
                <w:rFonts w:cs="Arial"/>
              </w:rPr>
            </w:pPr>
          </w:p>
        </w:tc>
        <w:tc>
          <w:tcPr>
            <w:tcW w:w="400" w:type="pct"/>
            <w:shd w:val="clear" w:color="auto" w:fill="FFFFFF" w:themeFill="background1"/>
            <w:vAlign w:val="center"/>
          </w:tcPr>
          <w:p w14:paraId="0B9050B9" w14:textId="77777777" w:rsidR="00263D4D" w:rsidRPr="008412D6" w:rsidRDefault="00263D4D" w:rsidP="00F93BBF">
            <w:pPr>
              <w:jc w:val="center"/>
              <w:rPr>
                <w:rFonts w:cs="Arial"/>
              </w:rPr>
            </w:pPr>
          </w:p>
        </w:tc>
        <w:tc>
          <w:tcPr>
            <w:tcW w:w="400" w:type="pct"/>
            <w:shd w:val="clear" w:color="auto" w:fill="FFFFFF" w:themeFill="background1"/>
            <w:vAlign w:val="center"/>
          </w:tcPr>
          <w:p w14:paraId="3A757BEF" w14:textId="77777777" w:rsidR="00263D4D" w:rsidRPr="008412D6" w:rsidRDefault="00263D4D" w:rsidP="00F93BBF">
            <w:pPr>
              <w:jc w:val="center"/>
              <w:rPr>
                <w:rFonts w:cs="Arial"/>
              </w:rPr>
            </w:pPr>
          </w:p>
        </w:tc>
        <w:tc>
          <w:tcPr>
            <w:tcW w:w="400" w:type="pct"/>
            <w:shd w:val="clear" w:color="auto" w:fill="FFFFFF" w:themeFill="background1"/>
            <w:vAlign w:val="center"/>
          </w:tcPr>
          <w:p w14:paraId="4820588A" w14:textId="77777777" w:rsidR="00263D4D" w:rsidRPr="008412D6" w:rsidRDefault="00263D4D" w:rsidP="00F93BBF">
            <w:pPr>
              <w:jc w:val="center"/>
              <w:rPr>
                <w:rFonts w:cs="Arial"/>
              </w:rPr>
            </w:pPr>
          </w:p>
        </w:tc>
        <w:tc>
          <w:tcPr>
            <w:tcW w:w="400" w:type="pct"/>
            <w:shd w:val="clear" w:color="auto" w:fill="FFFFFF" w:themeFill="background1"/>
            <w:vAlign w:val="center"/>
          </w:tcPr>
          <w:p w14:paraId="1BF1825F" w14:textId="77777777" w:rsidR="00263D4D" w:rsidRPr="008412D6" w:rsidRDefault="00263D4D" w:rsidP="00F93BBF">
            <w:pPr>
              <w:jc w:val="center"/>
              <w:rPr>
                <w:rFonts w:cs="Arial"/>
              </w:rPr>
            </w:pPr>
          </w:p>
        </w:tc>
        <w:tc>
          <w:tcPr>
            <w:tcW w:w="400" w:type="pct"/>
            <w:shd w:val="clear" w:color="auto" w:fill="FFFFFF" w:themeFill="background1"/>
            <w:vAlign w:val="center"/>
          </w:tcPr>
          <w:p w14:paraId="1B2340FE" w14:textId="77777777" w:rsidR="00263D4D" w:rsidRPr="008412D6" w:rsidRDefault="00263D4D" w:rsidP="00F93BBF">
            <w:pPr>
              <w:jc w:val="center"/>
              <w:rPr>
                <w:rFonts w:cs="Arial"/>
              </w:rPr>
            </w:pPr>
          </w:p>
        </w:tc>
        <w:tc>
          <w:tcPr>
            <w:tcW w:w="400" w:type="pct"/>
            <w:shd w:val="clear" w:color="auto" w:fill="FFFFFF" w:themeFill="background1"/>
            <w:vAlign w:val="center"/>
          </w:tcPr>
          <w:p w14:paraId="328118E1" w14:textId="77777777" w:rsidR="00263D4D" w:rsidRPr="008412D6" w:rsidRDefault="00263D4D" w:rsidP="00F93BBF">
            <w:pPr>
              <w:jc w:val="center"/>
              <w:rPr>
                <w:rFonts w:cs="Arial"/>
              </w:rPr>
            </w:pPr>
          </w:p>
        </w:tc>
        <w:tc>
          <w:tcPr>
            <w:tcW w:w="400" w:type="pct"/>
            <w:shd w:val="clear" w:color="auto" w:fill="FFFFFF" w:themeFill="background1"/>
            <w:vAlign w:val="center"/>
          </w:tcPr>
          <w:p w14:paraId="1DA449F4" w14:textId="77777777" w:rsidR="00263D4D" w:rsidRPr="008412D6" w:rsidRDefault="00263D4D" w:rsidP="00F93BBF">
            <w:pPr>
              <w:jc w:val="center"/>
              <w:rPr>
                <w:rFonts w:cs="Arial"/>
              </w:rPr>
            </w:pPr>
          </w:p>
        </w:tc>
        <w:tc>
          <w:tcPr>
            <w:tcW w:w="400" w:type="pct"/>
            <w:shd w:val="clear" w:color="auto" w:fill="FFFFFF" w:themeFill="background1"/>
            <w:vAlign w:val="center"/>
          </w:tcPr>
          <w:p w14:paraId="42B5E3CA" w14:textId="77777777" w:rsidR="00263D4D" w:rsidRPr="008412D6" w:rsidRDefault="00263D4D" w:rsidP="00F93BBF">
            <w:pPr>
              <w:jc w:val="center"/>
              <w:rPr>
                <w:rFonts w:cs="Arial"/>
              </w:rPr>
            </w:pPr>
          </w:p>
        </w:tc>
        <w:tc>
          <w:tcPr>
            <w:tcW w:w="397" w:type="pct"/>
            <w:shd w:val="clear" w:color="auto" w:fill="FFFFFF" w:themeFill="background1"/>
            <w:vAlign w:val="center"/>
          </w:tcPr>
          <w:p w14:paraId="56F0A787" w14:textId="77777777" w:rsidR="00263D4D" w:rsidRPr="008412D6" w:rsidRDefault="00263D4D" w:rsidP="00F93BBF">
            <w:pPr>
              <w:jc w:val="center"/>
              <w:rPr>
                <w:rFonts w:cs="Arial"/>
              </w:rPr>
            </w:pPr>
          </w:p>
        </w:tc>
      </w:tr>
      <w:tr w:rsidR="00263D4D" w:rsidRPr="008412D6" w14:paraId="3DC09C82" w14:textId="77777777" w:rsidTr="00F93BBF">
        <w:trPr>
          <w:trHeight w:val="357"/>
        </w:trPr>
        <w:tc>
          <w:tcPr>
            <w:tcW w:w="1003" w:type="pct"/>
            <w:vAlign w:val="center"/>
          </w:tcPr>
          <w:p w14:paraId="6AB3215E" w14:textId="77777777" w:rsidR="00263D4D" w:rsidRPr="008412D6" w:rsidRDefault="00263D4D" w:rsidP="00F93BBF">
            <w:pPr>
              <w:rPr>
                <w:rFonts w:cs="Arial"/>
              </w:rPr>
            </w:pPr>
            <w:r>
              <w:rPr>
                <w:rFonts w:cs="Arial"/>
              </w:rPr>
              <w:t>Year 1 phonics screening score</w:t>
            </w:r>
          </w:p>
        </w:tc>
        <w:tc>
          <w:tcPr>
            <w:tcW w:w="400" w:type="pct"/>
            <w:shd w:val="clear" w:color="auto" w:fill="FFFFFF" w:themeFill="background1"/>
            <w:vAlign w:val="center"/>
          </w:tcPr>
          <w:p w14:paraId="7514118D" w14:textId="77777777" w:rsidR="00263D4D" w:rsidRPr="008412D6" w:rsidRDefault="00263D4D" w:rsidP="00F93BBF">
            <w:pPr>
              <w:jc w:val="center"/>
              <w:rPr>
                <w:rFonts w:cs="Arial"/>
              </w:rPr>
            </w:pPr>
          </w:p>
        </w:tc>
        <w:tc>
          <w:tcPr>
            <w:tcW w:w="400" w:type="pct"/>
            <w:shd w:val="clear" w:color="auto" w:fill="FFFFFF" w:themeFill="background1"/>
            <w:vAlign w:val="center"/>
          </w:tcPr>
          <w:p w14:paraId="1DF23879" w14:textId="77777777" w:rsidR="00263D4D" w:rsidRPr="008412D6" w:rsidRDefault="00263D4D" w:rsidP="00F93BBF">
            <w:pPr>
              <w:jc w:val="center"/>
              <w:rPr>
                <w:rFonts w:cs="Arial"/>
              </w:rPr>
            </w:pPr>
          </w:p>
        </w:tc>
        <w:tc>
          <w:tcPr>
            <w:tcW w:w="400" w:type="pct"/>
            <w:shd w:val="clear" w:color="auto" w:fill="FFFFFF" w:themeFill="background1"/>
            <w:vAlign w:val="center"/>
          </w:tcPr>
          <w:p w14:paraId="706D434F" w14:textId="77777777" w:rsidR="00263D4D" w:rsidRPr="008412D6" w:rsidRDefault="00263D4D" w:rsidP="00F93BBF">
            <w:pPr>
              <w:jc w:val="center"/>
              <w:rPr>
                <w:rFonts w:cs="Arial"/>
              </w:rPr>
            </w:pPr>
          </w:p>
        </w:tc>
        <w:tc>
          <w:tcPr>
            <w:tcW w:w="400" w:type="pct"/>
            <w:shd w:val="clear" w:color="auto" w:fill="FFFFFF" w:themeFill="background1"/>
            <w:vAlign w:val="center"/>
          </w:tcPr>
          <w:p w14:paraId="2ABC273C" w14:textId="77777777" w:rsidR="00263D4D" w:rsidRPr="008412D6" w:rsidRDefault="00263D4D" w:rsidP="00F93BBF">
            <w:pPr>
              <w:jc w:val="center"/>
              <w:rPr>
                <w:rFonts w:cs="Arial"/>
              </w:rPr>
            </w:pPr>
          </w:p>
        </w:tc>
        <w:tc>
          <w:tcPr>
            <w:tcW w:w="400" w:type="pct"/>
            <w:shd w:val="clear" w:color="auto" w:fill="FFFFFF" w:themeFill="background1"/>
            <w:vAlign w:val="center"/>
          </w:tcPr>
          <w:p w14:paraId="0F39F441" w14:textId="77777777" w:rsidR="00263D4D" w:rsidRPr="008412D6" w:rsidRDefault="00263D4D" w:rsidP="00F93BBF">
            <w:pPr>
              <w:jc w:val="center"/>
              <w:rPr>
                <w:rFonts w:cs="Arial"/>
              </w:rPr>
            </w:pPr>
          </w:p>
        </w:tc>
        <w:tc>
          <w:tcPr>
            <w:tcW w:w="400" w:type="pct"/>
            <w:shd w:val="clear" w:color="auto" w:fill="FFFFFF" w:themeFill="background1"/>
            <w:vAlign w:val="center"/>
          </w:tcPr>
          <w:p w14:paraId="3D5C11B8" w14:textId="77777777" w:rsidR="00263D4D" w:rsidRPr="008412D6" w:rsidRDefault="00263D4D" w:rsidP="00F93BBF">
            <w:pPr>
              <w:jc w:val="center"/>
              <w:rPr>
                <w:rFonts w:cs="Arial"/>
              </w:rPr>
            </w:pPr>
          </w:p>
        </w:tc>
        <w:tc>
          <w:tcPr>
            <w:tcW w:w="400" w:type="pct"/>
            <w:shd w:val="clear" w:color="auto" w:fill="FFFFFF" w:themeFill="background1"/>
            <w:vAlign w:val="center"/>
          </w:tcPr>
          <w:p w14:paraId="10208ADA" w14:textId="77777777" w:rsidR="00263D4D" w:rsidRPr="008412D6" w:rsidRDefault="00263D4D" w:rsidP="00F93BBF">
            <w:pPr>
              <w:jc w:val="center"/>
              <w:rPr>
                <w:rFonts w:cs="Arial"/>
              </w:rPr>
            </w:pPr>
          </w:p>
        </w:tc>
        <w:tc>
          <w:tcPr>
            <w:tcW w:w="400" w:type="pct"/>
            <w:shd w:val="clear" w:color="auto" w:fill="FFFFFF" w:themeFill="background1"/>
            <w:vAlign w:val="center"/>
          </w:tcPr>
          <w:p w14:paraId="4B7B79DA" w14:textId="77777777" w:rsidR="00263D4D" w:rsidRPr="008412D6" w:rsidRDefault="00263D4D" w:rsidP="00F93BBF">
            <w:pPr>
              <w:jc w:val="center"/>
              <w:rPr>
                <w:rFonts w:cs="Arial"/>
              </w:rPr>
            </w:pPr>
          </w:p>
        </w:tc>
        <w:tc>
          <w:tcPr>
            <w:tcW w:w="400" w:type="pct"/>
            <w:shd w:val="clear" w:color="auto" w:fill="FFFFFF" w:themeFill="background1"/>
            <w:vAlign w:val="center"/>
          </w:tcPr>
          <w:p w14:paraId="5AFE83EC" w14:textId="77777777" w:rsidR="00263D4D" w:rsidRPr="008412D6" w:rsidRDefault="00263D4D" w:rsidP="00F93BBF">
            <w:pPr>
              <w:jc w:val="center"/>
              <w:rPr>
                <w:rFonts w:cs="Arial"/>
              </w:rPr>
            </w:pPr>
          </w:p>
        </w:tc>
        <w:tc>
          <w:tcPr>
            <w:tcW w:w="397" w:type="pct"/>
            <w:shd w:val="clear" w:color="auto" w:fill="FFFFFF" w:themeFill="background1"/>
            <w:vAlign w:val="center"/>
          </w:tcPr>
          <w:p w14:paraId="7117EBDE" w14:textId="77777777" w:rsidR="00263D4D" w:rsidRPr="008412D6" w:rsidRDefault="00263D4D" w:rsidP="00F93BBF">
            <w:pPr>
              <w:jc w:val="center"/>
              <w:rPr>
                <w:rFonts w:cs="Arial"/>
              </w:rPr>
            </w:pPr>
          </w:p>
        </w:tc>
      </w:tr>
      <w:tr w:rsidR="00263D4D" w:rsidRPr="008412D6" w14:paraId="7DA31FBF" w14:textId="77777777" w:rsidTr="00F93BBF">
        <w:trPr>
          <w:trHeight w:val="357"/>
        </w:trPr>
        <w:tc>
          <w:tcPr>
            <w:tcW w:w="1003" w:type="pct"/>
            <w:vAlign w:val="center"/>
          </w:tcPr>
          <w:p w14:paraId="2141009E" w14:textId="77777777" w:rsidR="00263D4D" w:rsidRPr="008412D6" w:rsidRDefault="00263D4D" w:rsidP="00F93BBF">
            <w:pPr>
              <w:rPr>
                <w:rFonts w:cs="Arial"/>
              </w:rPr>
            </w:pPr>
            <w:r w:rsidRPr="008412D6">
              <w:rPr>
                <w:rFonts w:cs="Arial"/>
              </w:rPr>
              <w:t>Reading</w:t>
            </w:r>
            <w:r>
              <w:rPr>
                <w:rFonts w:cs="Arial"/>
              </w:rPr>
              <w:t>/ comprehension</w:t>
            </w:r>
          </w:p>
        </w:tc>
        <w:tc>
          <w:tcPr>
            <w:tcW w:w="400" w:type="pct"/>
            <w:shd w:val="clear" w:color="auto" w:fill="FFFFFF" w:themeFill="background1"/>
            <w:vAlign w:val="center"/>
          </w:tcPr>
          <w:p w14:paraId="55C17B9F" w14:textId="77777777" w:rsidR="00263D4D" w:rsidRPr="008412D6" w:rsidRDefault="00263D4D" w:rsidP="00F93BBF">
            <w:pPr>
              <w:jc w:val="center"/>
              <w:rPr>
                <w:rFonts w:cs="Arial"/>
              </w:rPr>
            </w:pPr>
          </w:p>
        </w:tc>
        <w:tc>
          <w:tcPr>
            <w:tcW w:w="400" w:type="pct"/>
            <w:shd w:val="clear" w:color="auto" w:fill="FFFFFF" w:themeFill="background1"/>
            <w:vAlign w:val="center"/>
          </w:tcPr>
          <w:p w14:paraId="7AB074E0" w14:textId="77777777" w:rsidR="00263D4D" w:rsidRPr="008412D6" w:rsidRDefault="00263D4D" w:rsidP="00F93BBF">
            <w:pPr>
              <w:jc w:val="center"/>
              <w:rPr>
                <w:rFonts w:cs="Arial"/>
              </w:rPr>
            </w:pPr>
          </w:p>
        </w:tc>
        <w:tc>
          <w:tcPr>
            <w:tcW w:w="400" w:type="pct"/>
            <w:shd w:val="clear" w:color="auto" w:fill="FFFFFF" w:themeFill="background1"/>
            <w:vAlign w:val="center"/>
          </w:tcPr>
          <w:p w14:paraId="5E80A7B7" w14:textId="77777777" w:rsidR="00263D4D" w:rsidRPr="008412D6" w:rsidRDefault="00263D4D" w:rsidP="00F93BBF">
            <w:pPr>
              <w:jc w:val="center"/>
              <w:rPr>
                <w:rFonts w:cs="Arial"/>
              </w:rPr>
            </w:pPr>
          </w:p>
        </w:tc>
        <w:tc>
          <w:tcPr>
            <w:tcW w:w="400" w:type="pct"/>
            <w:shd w:val="clear" w:color="auto" w:fill="FFFFFF" w:themeFill="background1"/>
            <w:vAlign w:val="center"/>
          </w:tcPr>
          <w:p w14:paraId="08AEF884" w14:textId="77777777" w:rsidR="00263D4D" w:rsidRPr="008412D6" w:rsidRDefault="00263D4D" w:rsidP="00F93BBF">
            <w:pPr>
              <w:jc w:val="center"/>
              <w:rPr>
                <w:rFonts w:cs="Arial"/>
              </w:rPr>
            </w:pPr>
          </w:p>
        </w:tc>
        <w:tc>
          <w:tcPr>
            <w:tcW w:w="400" w:type="pct"/>
            <w:shd w:val="clear" w:color="auto" w:fill="FFFFFF" w:themeFill="background1"/>
            <w:vAlign w:val="center"/>
          </w:tcPr>
          <w:p w14:paraId="3B809C0C" w14:textId="77777777" w:rsidR="00263D4D" w:rsidRPr="008412D6" w:rsidRDefault="00263D4D" w:rsidP="00F93BBF">
            <w:pPr>
              <w:jc w:val="center"/>
              <w:rPr>
                <w:rFonts w:cs="Arial"/>
              </w:rPr>
            </w:pPr>
          </w:p>
        </w:tc>
        <w:tc>
          <w:tcPr>
            <w:tcW w:w="400" w:type="pct"/>
            <w:shd w:val="clear" w:color="auto" w:fill="FFFFFF" w:themeFill="background1"/>
            <w:vAlign w:val="center"/>
          </w:tcPr>
          <w:p w14:paraId="4FEF45C2" w14:textId="77777777" w:rsidR="00263D4D" w:rsidRPr="008412D6" w:rsidRDefault="00263D4D" w:rsidP="00F93BBF">
            <w:pPr>
              <w:jc w:val="center"/>
              <w:rPr>
                <w:rFonts w:cs="Arial"/>
              </w:rPr>
            </w:pPr>
          </w:p>
        </w:tc>
        <w:tc>
          <w:tcPr>
            <w:tcW w:w="400" w:type="pct"/>
            <w:shd w:val="clear" w:color="auto" w:fill="FFFFFF" w:themeFill="background1"/>
            <w:vAlign w:val="center"/>
          </w:tcPr>
          <w:p w14:paraId="295415AB" w14:textId="77777777" w:rsidR="00263D4D" w:rsidRPr="008412D6" w:rsidRDefault="00263D4D" w:rsidP="00F93BBF">
            <w:pPr>
              <w:jc w:val="center"/>
              <w:rPr>
                <w:rFonts w:cs="Arial"/>
              </w:rPr>
            </w:pPr>
          </w:p>
        </w:tc>
        <w:tc>
          <w:tcPr>
            <w:tcW w:w="400" w:type="pct"/>
            <w:shd w:val="clear" w:color="auto" w:fill="FFFFFF" w:themeFill="background1"/>
            <w:vAlign w:val="center"/>
          </w:tcPr>
          <w:p w14:paraId="19D01412" w14:textId="77777777" w:rsidR="00263D4D" w:rsidRPr="008412D6" w:rsidRDefault="00263D4D" w:rsidP="00F93BBF">
            <w:pPr>
              <w:jc w:val="center"/>
              <w:rPr>
                <w:rFonts w:cs="Arial"/>
              </w:rPr>
            </w:pPr>
          </w:p>
        </w:tc>
        <w:tc>
          <w:tcPr>
            <w:tcW w:w="400" w:type="pct"/>
            <w:shd w:val="clear" w:color="auto" w:fill="FFFFFF" w:themeFill="background1"/>
            <w:vAlign w:val="center"/>
          </w:tcPr>
          <w:p w14:paraId="5E9EACEF" w14:textId="77777777" w:rsidR="00263D4D" w:rsidRPr="008412D6" w:rsidRDefault="00263D4D" w:rsidP="00F93BBF">
            <w:pPr>
              <w:jc w:val="center"/>
              <w:rPr>
                <w:rFonts w:cs="Arial"/>
              </w:rPr>
            </w:pPr>
          </w:p>
        </w:tc>
        <w:tc>
          <w:tcPr>
            <w:tcW w:w="397" w:type="pct"/>
            <w:shd w:val="clear" w:color="auto" w:fill="FFFFFF" w:themeFill="background1"/>
            <w:vAlign w:val="center"/>
          </w:tcPr>
          <w:p w14:paraId="085D4816" w14:textId="77777777" w:rsidR="00263D4D" w:rsidRPr="008412D6" w:rsidRDefault="00263D4D" w:rsidP="00F93BBF">
            <w:pPr>
              <w:jc w:val="center"/>
              <w:rPr>
                <w:rFonts w:cs="Arial"/>
              </w:rPr>
            </w:pPr>
          </w:p>
        </w:tc>
      </w:tr>
      <w:tr w:rsidR="00263D4D" w:rsidRPr="008412D6" w14:paraId="24A83259" w14:textId="77777777" w:rsidTr="00F93BBF">
        <w:trPr>
          <w:trHeight w:val="357"/>
        </w:trPr>
        <w:tc>
          <w:tcPr>
            <w:tcW w:w="1003" w:type="pct"/>
            <w:vAlign w:val="center"/>
          </w:tcPr>
          <w:p w14:paraId="7605E595" w14:textId="77777777" w:rsidR="00263D4D" w:rsidRPr="008412D6" w:rsidRDefault="00263D4D" w:rsidP="00F93BBF">
            <w:pPr>
              <w:rPr>
                <w:rFonts w:cs="Arial"/>
              </w:rPr>
            </w:pPr>
            <w:r w:rsidRPr="008412D6">
              <w:rPr>
                <w:rFonts w:cs="Arial"/>
              </w:rPr>
              <w:t>Writing</w:t>
            </w:r>
          </w:p>
        </w:tc>
        <w:tc>
          <w:tcPr>
            <w:tcW w:w="400" w:type="pct"/>
            <w:shd w:val="clear" w:color="auto" w:fill="FFFFFF" w:themeFill="background1"/>
            <w:vAlign w:val="center"/>
          </w:tcPr>
          <w:p w14:paraId="5B45876E" w14:textId="77777777" w:rsidR="00263D4D" w:rsidRPr="008412D6" w:rsidRDefault="00263D4D" w:rsidP="00F93BBF">
            <w:pPr>
              <w:jc w:val="center"/>
              <w:rPr>
                <w:rFonts w:cs="Arial"/>
              </w:rPr>
            </w:pPr>
          </w:p>
        </w:tc>
        <w:tc>
          <w:tcPr>
            <w:tcW w:w="400" w:type="pct"/>
            <w:shd w:val="clear" w:color="auto" w:fill="FFFFFF" w:themeFill="background1"/>
            <w:vAlign w:val="center"/>
          </w:tcPr>
          <w:p w14:paraId="15695C02" w14:textId="77777777" w:rsidR="00263D4D" w:rsidRPr="008412D6" w:rsidRDefault="00263D4D" w:rsidP="00F93BBF">
            <w:pPr>
              <w:jc w:val="center"/>
              <w:rPr>
                <w:rFonts w:cs="Arial"/>
              </w:rPr>
            </w:pPr>
          </w:p>
        </w:tc>
        <w:tc>
          <w:tcPr>
            <w:tcW w:w="400" w:type="pct"/>
            <w:shd w:val="clear" w:color="auto" w:fill="FFFFFF" w:themeFill="background1"/>
            <w:vAlign w:val="center"/>
          </w:tcPr>
          <w:p w14:paraId="05FB726D" w14:textId="77777777" w:rsidR="00263D4D" w:rsidRPr="008412D6" w:rsidRDefault="00263D4D" w:rsidP="00F93BBF">
            <w:pPr>
              <w:jc w:val="center"/>
              <w:rPr>
                <w:rFonts w:cs="Arial"/>
              </w:rPr>
            </w:pPr>
          </w:p>
        </w:tc>
        <w:tc>
          <w:tcPr>
            <w:tcW w:w="400" w:type="pct"/>
            <w:shd w:val="clear" w:color="auto" w:fill="FFFFFF" w:themeFill="background1"/>
            <w:vAlign w:val="center"/>
          </w:tcPr>
          <w:p w14:paraId="1A616DD5" w14:textId="77777777" w:rsidR="00263D4D" w:rsidRPr="008412D6" w:rsidRDefault="00263D4D" w:rsidP="00F93BBF">
            <w:pPr>
              <w:jc w:val="center"/>
              <w:rPr>
                <w:rFonts w:cs="Arial"/>
              </w:rPr>
            </w:pPr>
          </w:p>
        </w:tc>
        <w:tc>
          <w:tcPr>
            <w:tcW w:w="400" w:type="pct"/>
            <w:shd w:val="clear" w:color="auto" w:fill="FFFFFF" w:themeFill="background1"/>
            <w:vAlign w:val="center"/>
          </w:tcPr>
          <w:p w14:paraId="26BF3AA1" w14:textId="77777777" w:rsidR="00263D4D" w:rsidRPr="008412D6" w:rsidRDefault="00263D4D" w:rsidP="00F93BBF">
            <w:pPr>
              <w:jc w:val="center"/>
              <w:rPr>
                <w:rFonts w:cs="Arial"/>
              </w:rPr>
            </w:pPr>
          </w:p>
        </w:tc>
        <w:tc>
          <w:tcPr>
            <w:tcW w:w="400" w:type="pct"/>
            <w:shd w:val="clear" w:color="auto" w:fill="FFFFFF" w:themeFill="background1"/>
            <w:vAlign w:val="center"/>
          </w:tcPr>
          <w:p w14:paraId="1138F973" w14:textId="77777777" w:rsidR="00263D4D" w:rsidRPr="008412D6" w:rsidRDefault="00263D4D" w:rsidP="00F93BBF">
            <w:pPr>
              <w:jc w:val="center"/>
              <w:rPr>
                <w:rFonts w:cs="Arial"/>
              </w:rPr>
            </w:pPr>
          </w:p>
        </w:tc>
        <w:tc>
          <w:tcPr>
            <w:tcW w:w="400" w:type="pct"/>
            <w:shd w:val="clear" w:color="auto" w:fill="FFFFFF" w:themeFill="background1"/>
            <w:vAlign w:val="center"/>
          </w:tcPr>
          <w:p w14:paraId="51C664C7" w14:textId="77777777" w:rsidR="00263D4D" w:rsidRPr="008412D6" w:rsidRDefault="00263D4D" w:rsidP="00F93BBF">
            <w:pPr>
              <w:jc w:val="center"/>
              <w:rPr>
                <w:rFonts w:cs="Arial"/>
              </w:rPr>
            </w:pPr>
          </w:p>
        </w:tc>
        <w:tc>
          <w:tcPr>
            <w:tcW w:w="400" w:type="pct"/>
            <w:shd w:val="clear" w:color="auto" w:fill="FFFFFF" w:themeFill="background1"/>
            <w:vAlign w:val="center"/>
          </w:tcPr>
          <w:p w14:paraId="43150261" w14:textId="77777777" w:rsidR="00263D4D" w:rsidRPr="008412D6" w:rsidRDefault="00263D4D" w:rsidP="00F93BBF">
            <w:pPr>
              <w:jc w:val="center"/>
              <w:rPr>
                <w:rFonts w:cs="Arial"/>
              </w:rPr>
            </w:pPr>
          </w:p>
        </w:tc>
        <w:tc>
          <w:tcPr>
            <w:tcW w:w="400" w:type="pct"/>
            <w:shd w:val="clear" w:color="auto" w:fill="FFFFFF" w:themeFill="background1"/>
            <w:vAlign w:val="center"/>
          </w:tcPr>
          <w:p w14:paraId="18092625" w14:textId="77777777" w:rsidR="00263D4D" w:rsidRPr="008412D6" w:rsidRDefault="00263D4D" w:rsidP="00F93BBF">
            <w:pPr>
              <w:jc w:val="center"/>
              <w:rPr>
                <w:rFonts w:cs="Arial"/>
              </w:rPr>
            </w:pPr>
          </w:p>
        </w:tc>
        <w:tc>
          <w:tcPr>
            <w:tcW w:w="397" w:type="pct"/>
            <w:shd w:val="clear" w:color="auto" w:fill="FFFFFF" w:themeFill="background1"/>
            <w:vAlign w:val="center"/>
          </w:tcPr>
          <w:p w14:paraId="32092A4A" w14:textId="77777777" w:rsidR="00263D4D" w:rsidRPr="008412D6" w:rsidRDefault="00263D4D" w:rsidP="00F93BBF">
            <w:pPr>
              <w:jc w:val="center"/>
              <w:rPr>
                <w:rFonts w:cs="Arial"/>
              </w:rPr>
            </w:pPr>
          </w:p>
        </w:tc>
      </w:tr>
      <w:tr w:rsidR="00263D4D" w:rsidRPr="008412D6" w14:paraId="71EB97ED" w14:textId="77777777" w:rsidTr="00F93BBF">
        <w:trPr>
          <w:trHeight w:val="357"/>
        </w:trPr>
        <w:tc>
          <w:tcPr>
            <w:tcW w:w="1003" w:type="pct"/>
            <w:vAlign w:val="center"/>
          </w:tcPr>
          <w:p w14:paraId="63A05586" w14:textId="77777777" w:rsidR="00263D4D" w:rsidRPr="008412D6" w:rsidRDefault="00263D4D" w:rsidP="00F93BBF">
            <w:pPr>
              <w:rPr>
                <w:rFonts w:cs="Arial"/>
              </w:rPr>
            </w:pPr>
            <w:r w:rsidRPr="008412D6">
              <w:rPr>
                <w:rFonts w:cs="Arial"/>
              </w:rPr>
              <w:t>Spelling</w:t>
            </w:r>
            <w:r>
              <w:rPr>
                <w:rFonts w:cs="Arial"/>
              </w:rPr>
              <w:t xml:space="preserve"> (and grammar KS1/2)</w:t>
            </w:r>
          </w:p>
        </w:tc>
        <w:tc>
          <w:tcPr>
            <w:tcW w:w="400" w:type="pct"/>
            <w:shd w:val="clear" w:color="auto" w:fill="FFFFFF" w:themeFill="background1"/>
            <w:vAlign w:val="center"/>
          </w:tcPr>
          <w:p w14:paraId="18FDE3AD" w14:textId="77777777" w:rsidR="00263D4D" w:rsidRPr="008412D6" w:rsidRDefault="00263D4D" w:rsidP="00F93BBF">
            <w:pPr>
              <w:jc w:val="center"/>
              <w:rPr>
                <w:rFonts w:cs="Arial"/>
              </w:rPr>
            </w:pPr>
          </w:p>
        </w:tc>
        <w:tc>
          <w:tcPr>
            <w:tcW w:w="400" w:type="pct"/>
            <w:shd w:val="clear" w:color="auto" w:fill="FFFFFF" w:themeFill="background1"/>
            <w:vAlign w:val="center"/>
          </w:tcPr>
          <w:p w14:paraId="5F143033" w14:textId="77777777" w:rsidR="00263D4D" w:rsidRPr="008412D6" w:rsidRDefault="00263D4D" w:rsidP="00F93BBF">
            <w:pPr>
              <w:jc w:val="center"/>
              <w:rPr>
                <w:rFonts w:cs="Arial"/>
              </w:rPr>
            </w:pPr>
          </w:p>
        </w:tc>
        <w:tc>
          <w:tcPr>
            <w:tcW w:w="400" w:type="pct"/>
            <w:shd w:val="clear" w:color="auto" w:fill="FFFFFF" w:themeFill="background1"/>
            <w:vAlign w:val="center"/>
          </w:tcPr>
          <w:p w14:paraId="2489F1E4" w14:textId="77777777" w:rsidR="00263D4D" w:rsidRPr="008412D6" w:rsidRDefault="00263D4D" w:rsidP="00F93BBF">
            <w:pPr>
              <w:jc w:val="center"/>
              <w:rPr>
                <w:rFonts w:cs="Arial"/>
              </w:rPr>
            </w:pPr>
          </w:p>
        </w:tc>
        <w:tc>
          <w:tcPr>
            <w:tcW w:w="400" w:type="pct"/>
            <w:shd w:val="clear" w:color="auto" w:fill="FFFFFF" w:themeFill="background1"/>
            <w:vAlign w:val="center"/>
          </w:tcPr>
          <w:p w14:paraId="5B1177BE" w14:textId="77777777" w:rsidR="00263D4D" w:rsidRPr="008412D6" w:rsidRDefault="00263D4D" w:rsidP="00F93BBF">
            <w:pPr>
              <w:jc w:val="center"/>
              <w:rPr>
                <w:rFonts w:cs="Arial"/>
              </w:rPr>
            </w:pPr>
          </w:p>
        </w:tc>
        <w:tc>
          <w:tcPr>
            <w:tcW w:w="400" w:type="pct"/>
            <w:shd w:val="clear" w:color="auto" w:fill="FFFFFF" w:themeFill="background1"/>
            <w:vAlign w:val="center"/>
          </w:tcPr>
          <w:p w14:paraId="482B8B8A" w14:textId="77777777" w:rsidR="00263D4D" w:rsidRPr="008412D6" w:rsidRDefault="00263D4D" w:rsidP="00F93BBF">
            <w:pPr>
              <w:jc w:val="center"/>
              <w:rPr>
                <w:rFonts w:cs="Arial"/>
              </w:rPr>
            </w:pPr>
          </w:p>
        </w:tc>
        <w:tc>
          <w:tcPr>
            <w:tcW w:w="400" w:type="pct"/>
            <w:shd w:val="clear" w:color="auto" w:fill="FFFFFF" w:themeFill="background1"/>
            <w:vAlign w:val="center"/>
          </w:tcPr>
          <w:p w14:paraId="49950CF7" w14:textId="77777777" w:rsidR="00263D4D" w:rsidRPr="008412D6" w:rsidRDefault="00263D4D" w:rsidP="00F93BBF">
            <w:pPr>
              <w:jc w:val="center"/>
              <w:rPr>
                <w:rFonts w:cs="Arial"/>
              </w:rPr>
            </w:pPr>
          </w:p>
        </w:tc>
        <w:tc>
          <w:tcPr>
            <w:tcW w:w="400" w:type="pct"/>
            <w:shd w:val="clear" w:color="auto" w:fill="FFFFFF" w:themeFill="background1"/>
            <w:vAlign w:val="center"/>
          </w:tcPr>
          <w:p w14:paraId="761F45C8" w14:textId="77777777" w:rsidR="00263D4D" w:rsidRPr="008412D6" w:rsidRDefault="00263D4D" w:rsidP="00F93BBF">
            <w:pPr>
              <w:jc w:val="center"/>
              <w:rPr>
                <w:rFonts w:cs="Arial"/>
              </w:rPr>
            </w:pPr>
          </w:p>
        </w:tc>
        <w:tc>
          <w:tcPr>
            <w:tcW w:w="400" w:type="pct"/>
            <w:shd w:val="clear" w:color="auto" w:fill="FFFFFF" w:themeFill="background1"/>
            <w:vAlign w:val="center"/>
          </w:tcPr>
          <w:p w14:paraId="28C4F2A2" w14:textId="77777777" w:rsidR="00263D4D" w:rsidRPr="008412D6" w:rsidRDefault="00263D4D" w:rsidP="00F93BBF">
            <w:pPr>
              <w:jc w:val="center"/>
              <w:rPr>
                <w:rFonts w:cs="Arial"/>
              </w:rPr>
            </w:pPr>
          </w:p>
        </w:tc>
        <w:tc>
          <w:tcPr>
            <w:tcW w:w="400" w:type="pct"/>
            <w:shd w:val="clear" w:color="auto" w:fill="FFFFFF" w:themeFill="background1"/>
            <w:vAlign w:val="center"/>
          </w:tcPr>
          <w:p w14:paraId="269CF6C3" w14:textId="77777777" w:rsidR="00263D4D" w:rsidRPr="008412D6" w:rsidRDefault="00263D4D" w:rsidP="00F93BBF">
            <w:pPr>
              <w:jc w:val="center"/>
              <w:rPr>
                <w:rFonts w:cs="Arial"/>
              </w:rPr>
            </w:pPr>
          </w:p>
        </w:tc>
        <w:tc>
          <w:tcPr>
            <w:tcW w:w="397" w:type="pct"/>
            <w:shd w:val="clear" w:color="auto" w:fill="FFFFFF" w:themeFill="background1"/>
            <w:vAlign w:val="center"/>
          </w:tcPr>
          <w:p w14:paraId="6EB35C5F" w14:textId="77777777" w:rsidR="00263D4D" w:rsidRPr="008412D6" w:rsidRDefault="00263D4D" w:rsidP="00F93BBF">
            <w:pPr>
              <w:jc w:val="center"/>
              <w:rPr>
                <w:rFonts w:cs="Arial"/>
              </w:rPr>
            </w:pPr>
          </w:p>
        </w:tc>
      </w:tr>
      <w:tr w:rsidR="00263D4D" w:rsidRPr="008412D6" w14:paraId="2D77945A" w14:textId="77777777" w:rsidTr="00F93BBF">
        <w:trPr>
          <w:trHeight w:val="357"/>
        </w:trPr>
        <w:tc>
          <w:tcPr>
            <w:tcW w:w="1003" w:type="pct"/>
            <w:vAlign w:val="center"/>
          </w:tcPr>
          <w:p w14:paraId="76306331" w14:textId="77777777" w:rsidR="00263D4D" w:rsidRPr="008412D6" w:rsidRDefault="00263D4D" w:rsidP="00F93BBF">
            <w:pPr>
              <w:rPr>
                <w:rFonts w:cs="Arial"/>
              </w:rPr>
            </w:pPr>
            <w:r w:rsidRPr="008412D6">
              <w:rPr>
                <w:rFonts w:cs="Arial"/>
              </w:rPr>
              <w:t>Mathematics</w:t>
            </w:r>
          </w:p>
        </w:tc>
        <w:tc>
          <w:tcPr>
            <w:tcW w:w="400" w:type="pct"/>
            <w:shd w:val="clear" w:color="auto" w:fill="FFFFFF" w:themeFill="background1"/>
            <w:vAlign w:val="center"/>
          </w:tcPr>
          <w:p w14:paraId="395A57FF" w14:textId="77777777" w:rsidR="00263D4D" w:rsidRPr="008412D6" w:rsidRDefault="00263D4D" w:rsidP="00F93BBF">
            <w:pPr>
              <w:jc w:val="center"/>
              <w:rPr>
                <w:rFonts w:cs="Arial"/>
              </w:rPr>
            </w:pPr>
          </w:p>
        </w:tc>
        <w:tc>
          <w:tcPr>
            <w:tcW w:w="400" w:type="pct"/>
            <w:shd w:val="clear" w:color="auto" w:fill="FFFFFF" w:themeFill="background1"/>
            <w:vAlign w:val="center"/>
          </w:tcPr>
          <w:p w14:paraId="59EE9B97" w14:textId="77777777" w:rsidR="00263D4D" w:rsidRPr="008412D6" w:rsidRDefault="00263D4D" w:rsidP="00F93BBF">
            <w:pPr>
              <w:jc w:val="center"/>
              <w:rPr>
                <w:rFonts w:cs="Arial"/>
              </w:rPr>
            </w:pPr>
          </w:p>
        </w:tc>
        <w:tc>
          <w:tcPr>
            <w:tcW w:w="400" w:type="pct"/>
            <w:shd w:val="clear" w:color="auto" w:fill="FFFFFF" w:themeFill="background1"/>
            <w:vAlign w:val="center"/>
          </w:tcPr>
          <w:p w14:paraId="31D3D469" w14:textId="77777777" w:rsidR="00263D4D" w:rsidRPr="008412D6" w:rsidRDefault="00263D4D" w:rsidP="00F93BBF">
            <w:pPr>
              <w:jc w:val="center"/>
              <w:rPr>
                <w:rFonts w:cs="Arial"/>
              </w:rPr>
            </w:pPr>
          </w:p>
        </w:tc>
        <w:tc>
          <w:tcPr>
            <w:tcW w:w="400" w:type="pct"/>
            <w:shd w:val="clear" w:color="auto" w:fill="FFFFFF" w:themeFill="background1"/>
            <w:vAlign w:val="center"/>
          </w:tcPr>
          <w:p w14:paraId="268890D8" w14:textId="77777777" w:rsidR="00263D4D" w:rsidRPr="008412D6" w:rsidRDefault="00263D4D" w:rsidP="00F93BBF">
            <w:pPr>
              <w:jc w:val="center"/>
              <w:rPr>
                <w:rFonts w:cs="Arial"/>
              </w:rPr>
            </w:pPr>
          </w:p>
        </w:tc>
        <w:tc>
          <w:tcPr>
            <w:tcW w:w="400" w:type="pct"/>
            <w:shd w:val="clear" w:color="auto" w:fill="FFFFFF" w:themeFill="background1"/>
            <w:vAlign w:val="center"/>
          </w:tcPr>
          <w:p w14:paraId="602979FF" w14:textId="77777777" w:rsidR="00263D4D" w:rsidRPr="008412D6" w:rsidRDefault="00263D4D" w:rsidP="00F93BBF">
            <w:pPr>
              <w:jc w:val="center"/>
              <w:rPr>
                <w:rFonts w:cs="Arial"/>
              </w:rPr>
            </w:pPr>
          </w:p>
        </w:tc>
        <w:tc>
          <w:tcPr>
            <w:tcW w:w="400" w:type="pct"/>
            <w:shd w:val="clear" w:color="auto" w:fill="FFFFFF" w:themeFill="background1"/>
            <w:vAlign w:val="center"/>
          </w:tcPr>
          <w:p w14:paraId="323A0913" w14:textId="77777777" w:rsidR="00263D4D" w:rsidRPr="008412D6" w:rsidRDefault="00263D4D" w:rsidP="00F93BBF">
            <w:pPr>
              <w:jc w:val="center"/>
              <w:rPr>
                <w:rFonts w:cs="Arial"/>
              </w:rPr>
            </w:pPr>
          </w:p>
        </w:tc>
        <w:tc>
          <w:tcPr>
            <w:tcW w:w="400" w:type="pct"/>
            <w:shd w:val="clear" w:color="auto" w:fill="FFFFFF" w:themeFill="background1"/>
            <w:vAlign w:val="center"/>
          </w:tcPr>
          <w:p w14:paraId="777AE4C8" w14:textId="77777777" w:rsidR="00263D4D" w:rsidRPr="008412D6" w:rsidRDefault="00263D4D" w:rsidP="00F93BBF">
            <w:pPr>
              <w:jc w:val="center"/>
              <w:rPr>
                <w:rFonts w:cs="Arial"/>
              </w:rPr>
            </w:pPr>
          </w:p>
        </w:tc>
        <w:tc>
          <w:tcPr>
            <w:tcW w:w="400" w:type="pct"/>
            <w:shd w:val="clear" w:color="auto" w:fill="FFFFFF" w:themeFill="background1"/>
            <w:vAlign w:val="center"/>
          </w:tcPr>
          <w:p w14:paraId="40A7C66A" w14:textId="77777777" w:rsidR="00263D4D" w:rsidRPr="008412D6" w:rsidRDefault="00263D4D" w:rsidP="00F93BBF">
            <w:pPr>
              <w:jc w:val="center"/>
              <w:rPr>
                <w:rFonts w:cs="Arial"/>
              </w:rPr>
            </w:pPr>
          </w:p>
        </w:tc>
        <w:tc>
          <w:tcPr>
            <w:tcW w:w="400" w:type="pct"/>
            <w:shd w:val="clear" w:color="auto" w:fill="FFFFFF" w:themeFill="background1"/>
            <w:vAlign w:val="center"/>
          </w:tcPr>
          <w:p w14:paraId="7F73B0CA" w14:textId="77777777" w:rsidR="00263D4D" w:rsidRPr="008412D6" w:rsidRDefault="00263D4D" w:rsidP="00F93BBF">
            <w:pPr>
              <w:jc w:val="center"/>
              <w:rPr>
                <w:rFonts w:cs="Arial"/>
              </w:rPr>
            </w:pPr>
          </w:p>
        </w:tc>
        <w:tc>
          <w:tcPr>
            <w:tcW w:w="397" w:type="pct"/>
            <w:shd w:val="clear" w:color="auto" w:fill="FFFFFF" w:themeFill="background1"/>
            <w:vAlign w:val="center"/>
          </w:tcPr>
          <w:p w14:paraId="14521EE3" w14:textId="77777777" w:rsidR="00263D4D" w:rsidRPr="008412D6" w:rsidRDefault="00263D4D" w:rsidP="00F93BBF">
            <w:pPr>
              <w:jc w:val="center"/>
              <w:rPr>
                <w:rFonts w:cs="Arial"/>
              </w:rPr>
            </w:pPr>
          </w:p>
        </w:tc>
      </w:tr>
      <w:tr w:rsidR="00263D4D" w:rsidRPr="008412D6" w14:paraId="366FD99E" w14:textId="77777777" w:rsidTr="00F93BBF">
        <w:trPr>
          <w:trHeight w:val="357"/>
        </w:trPr>
        <w:tc>
          <w:tcPr>
            <w:tcW w:w="1003" w:type="pct"/>
            <w:vAlign w:val="center"/>
          </w:tcPr>
          <w:p w14:paraId="5F8308C6" w14:textId="77777777" w:rsidR="00263D4D" w:rsidRPr="008412D6" w:rsidRDefault="00263D4D" w:rsidP="00F93BBF">
            <w:pPr>
              <w:rPr>
                <w:rFonts w:cs="Arial"/>
              </w:rPr>
            </w:pPr>
            <w:r w:rsidRPr="008412D6">
              <w:rPr>
                <w:rFonts w:cs="Arial"/>
              </w:rPr>
              <w:t>Science</w:t>
            </w:r>
          </w:p>
        </w:tc>
        <w:tc>
          <w:tcPr>
            <w:tcW w:w="400" w:type="pct"/>
            <w:shd w:val="clear" w:color="auto" w:fill="FFFFFF" w:themeFill="background1"/>
            <w:vAlign w:val="center"/>
          </w:tcPr>
          <w:p w14:paraId="40F48A18" w14:textId="77777777" w:rsidR="00263D4D" w:rsidRPr="008412D6" w:rsidRDefault="00263D4D" w:rsidP="00F93BBF">
            <w:pPr>
              <w:jc w:val="center"/>
              <w:rPr>
                <w:rFonts w:cs="Arial"/>
              </w:rPr>
            </w:pPr>
          </w:p>
        </w:tc>
        <w:tc>
          <w:tcPr>
            <w:tcW w:w="400" w:type="pct"/>
            <w:shd w:val="clear" w:color="auto" w:fill="FFFFFF" w:themeFill="background1"/>
            <w:vAlign w:val="center"/>
          </w:tcPr>
          <w:p w14:paraId="00627F5B" w14:textId="77777777" w:rsidR="00263D4D" w:rsidRPr="008412D6" w:rsidRDefault="00263D4D" w:rsidP="00F93BBF">
            <w:pPr>
              <w:jc w:val="center"/>
              <w:rPr>
                <w:rFonts w:cs="Arial"/>
              </w:rPr>
            </w:pPr>
          </w:p>
        </w:tc>
        <w:tc>
          <w:tcPr>
            <w:tcW w:w="400" w:type="pct"/>
            <w:shd w:val="clear" w:color="auto" w:fill="FFFFFF" w:themeFill="background1"/>
            <w:vAlign w:val="center"/>
          </w:tcPr>
          <w:p w14:paraId="5DBC8838" w14:textId="77777777" w:rsidR="00263D4D" w:rsidRPr="008412D6" w:rsidRDefault="00263D4D" w:rsidP="00F93BBF">
            <w:pPr>
              <w:jc w:val="center"/>
              <w:rPr>
                <w:rFonts w:cs="Arial"/>
              </w:rPr>
            </w:pPr>
          </w:p>
        </w:tc>
        <w:tc>
          <w:tcPr>
            <w:tcW w:w="400" w:type="pct"/>
            <w:shd w:val="clear" w:color="auto" w:fill="FFFFFF" w:themeFill="background1"/>
            <w:vAlign w:val="center"/>
          </w:tcPr>
          <w:p w14:paraId="24C2B519" w14:textId="77777777" w:rsidR="00263D4D" w:rsidRPr="008412D6" w:rsidRDefault="00263D4D" w:rsidP="00F93BBF">
            <w:pPr>
              <w:jc w:val="center"/>
              <w:rPr>
                <w:rFonts w:cs="Arial"/>
              </w:rPr>
            </w:pPr>
          </w:p>
        </w:tc>
        <w:tc>
          <w:tcPr>
            <w:tcW w:w="400" w:type="pct"/>
            <w:shd w:val="clear" w:color="auto" w:fill="FFFFFF" w:themeFill="background1"/>
            <w:vAlign w:val="center"/>
          </w:tcPr>
          <w:p w14:paraId="5CAA3F65" w14:textId="77777777" w:rsidR="00263D4D" w:rsidRPr="008412D6" w:rsidRDefault="00263D4D" w:rsidP="00F93BBF">
            <w:pPr>
              <w:jc w:val="center"/>
              <w:rPr>
                <w:rFonts w:cs="Arial"/>
              </w:rPr>
            </w:pPr>
          </w:p>
        </w:tc>
        <w:tc>
          <w:tcPr>
            <w:tcW w:w="400" w:type="pct"/>
            <w:shd w:val="clear" w:color="auto" w:fill="FFFFFF" w:themeFill="background1"/>
            <w:vAlign w:val="center"/>
          </w:tcPr>
          <w:p w14:paraId="0A4EF231" w14:textId="77777777" w:rsidR="00263D4D" w:rsidRPr="008412D6" w:rsidRDefault="00263D4D" w:rsidP="00F93BBF">
            <w:pPr>
              <w:jc w:val="center"/>
              <w:rPr>
                <w:rFonts w:cs="Arial"/>
              </w:rPr>
            </w:pPr>
          </w:p>
        </w:tc>
        <w:tc>
          <w:tcPr>
            <w:tcW w:w="400" w:type="pct"/>
            <w:shd w:val="clear" w:color="auto" w:fill="FFFFFF" w:themeFill="background1"/>
            <w:vAlign w:val="center"/>
          </w:tcPr>
          <w:p w14:paraId="11ADF5E1" w14:textId="77777777" w:rsidR="00263D4D" w:rsidRPr="008412D6" w:rsidRDefault="00263D4D" w:rsidP="00F93BBF">
            <w:pPr>
              <w:jc w:val="center"/>
              <w:rPr>
                <w:rFonts w:cs="Arial"/>
              </w:rPr>
            </w:pPr>
          </w:p>
        </w:tc>
        <w:tc>
          <w:tcPr>
            <w:tcW w:w="400" w:type="pct"/>
            <w:shd w:val="clear" w:color="auto" w:fill="FFFFFF" w:themeFill="background1"/>
            <w:vAlign w:val="center"/>
          </w:tcPr>
          <w:p w14:paraId="59BE756E" w14:textId="77777777" w:rsidR="00263D4D" w:rsidRPr="008412D6" w:rsidRDefault="00263D4D" w:rsidP="00F93BBF">
            <w:pPr>
              <w:jc w:val="center"/>
              <w:rPr>
                <w:rFonts w:cs="Arial"/>
              </w:rPr>
            </w:pPr>
          </w:p>
        </w:tc>
        <w:tc>
          <w:tcPr>
            <w:tcW w:w="400" w:type="pct"/>
            <w:shd w:val="clear" w:color="auto" w:fill="FFFFFF" w:themeFill="background1"/>
            <w:vAlign w:val="center"/>
          </w:tcPr>
          <w:p w14:paraId="7AABDBBE" w14:textId="77777777" w:rsidR="00263D4D" w:rsidRPr="008412D6" w:rsidRDefault="00263D4D" w:rsidP="00F93BBF">
            <w:pPr>
              <w:jc w:val="center"/>
              <w:rPr>
                <w:rFonts w:cs="Arial"/>
              </w:rPr>
            </w:pPr>
          </w:p>
        </w:tc>
        <w:tc>
          <w:tcPr>
            <w:tcW w:w="397" w:type="pct"/>
            <w:shd w:val="clear" w:color="auto" w:fill="FFFFFF" w:themeFill="background1"/>
            <w:vAlign w:val="center"/>
          </w:tcPr>
          <w:p w14:paraId="2E19FF9C" w14:textId="77777777" w:rsidR="00263D4D" w:rsidRPr="008412D6" w:rsidRDefault="00263D4D" w:rsidP="00F93BBF">
            <w:pPr>
              <w:jc w:val="center"/>
              <w:rPr>
                <w:rFonts w:cs="Arial"/>
              </w:rPr>
            </w:pPr>
          </w:p>
        </w:tc>
      </w:tr>
    </w:tbl>
    <w:p w14:paraId="7BFC42FC" w14:textId="77777777" w:rsidR="00263D4D" w:rsidRDefault="00263D4D" w:rsidP="00263D4D">
      <w:pPr>
        <w:shd w:val="clear" w:color="auto" w:fill="FFFFFF" w:themeFill="background1"/>
        <w:spacing w:after="0" w:line="240" w:lineRule="auto"/>
        <w:jc w:val="center"/>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3595"/>
        <w:gridCol w:w="2247"/>
        <w:gridCol w:w="1348"/>
        <w:gridCol w:w="4044"/>
        <w:gridCol w:w="1345"/>
      </w:tblGrid>
      <w:tr w:rsidR="00263D4D" w:rsidRPr="008412D6" w14:paraId="56E39CB0" w14:textId="77777777" w:rsidTr="00A17004">
        <w:trPr>
          <w:trHeight w:val="357"/>
        </w:trPr>
        <w:tc>
          <w:tcPr>
            <w:tcW w:w="5000" w:type="pct"/>
            <w:gridSpan w:val="6"/>
            <w:shd w:val="clear" w:color="auto" w:fill="B8CCE4" w:themeFill="accent1" w:themeFillTint="66"/>
            <w:vAlign w:val="center"/>
          </w:tcPr>
          <w:p w14:paraId="17A2AD6B" w14:textId="77777777" w:rsidR="00263D4D" w:rsidRPr="008412D6" w:rsidRDefault="00263D4D" w:rsidP="00F93BBF">
            <w:pPr>
              <w:spacing w:after="0" w:line="240" w:lineRule="auto"/>
              <w:jc w:val="center"/>
              <w:rPr>
                <w:rFonts w:eastAsia="Times New Roman" w:cs="Arial"/>
                <w:b/>
              </w:rPr>
            </w:pPr>
            <w:r w:rsidRPr="008412D6">
              <w:rPr>
                <w:rFonts w:eastAsia="Times New Roman" w:cs="Arial"/>
                <w:b/>
              </w:rPr>
              <w:t xml:space="preserve">Other Assessments </w:t>
            </w:r>
            <w:r w:rsidRPr="008412D6">
              <w:rPr>
                <w:rFonts w:eastAsia="Times New Roman" w:cs="Arial"/>
                <w:i/>
              </w:rPr>
              <w:t>– Record progress over time</w:t>
            </w:r>
            <w:r>
              <w:rPr>
                <w:rFonts w:eastAsia="Times New Roman" w:cs="Arial"/>
                <w:i/>
              </w:rPr>
              <w:t xml:space="preserve"> (e.g., educational psychologist assessments/ processing speed assessments informing exam access arrangements)</w:t>
            </w:r>
          </w:p>
        </w:tc>
      </w:tr>
      <w:tr w:rsidR="00263D4D" w:rsidRPr="008412D6" w14:paraId="6EB6DBDB" w14:textId="77777777" w:rsidTr="00F93BBF">
        <w:trPr>
          <w:trHeight w:val="357"/>
        </w:trPr>
        <w:tc>
          <w:tcPr>
            <w:tcW w:w="913" w:type="pct"/>
            <w:shd w:val="clear" w:color="auto" w:fill="D9D9D9" w:themeFill="background1" w:themeFillShade="D9"/>
            <w:vAlign w:val="center"/>
          </w:tcPr>
          <w:p w14:paraId="74FEFC54" w14:textId="77777777" w:rsidR="00263D4D" w:rsidRPr="008412D6" w:rsidRDefault="00263D4D" w:rsidP="00F93BBF">
            <w:pPr>
              <w:spacing w:after="0" w:line="240" w:lineRule="auto"/>
              <w:jc w:val="center"/>
              <w:rPr>
                <w:rFonts w:eastAsia="Times New Roman" w:cs="Arial"/>
              </w:rPr>
            </w:pPr>
            <w:r w:rsidRPr="008412D6">
              <w:rPr>
                <w:rFonts w:eastAsia="Times New Roman" w:cs="Arial"/>
              </w:rPr>
              <w:t>Are</w:t>
            </w:r>
            <w:r w:rsidRPr="008412D6">
              <w:rPr>
                <w:rFonts w:eastAsia="Times New Roman" w:cs="Arial"/>
                <w:shd w:val="clear" w:color="auto" w:fill="D9D9D9" w:themeFill="background1" w:themeFillShade="D9"/>
              </w:rPr>
              <w:t xml:space="preserve">a </w:t>
            </w:r>
            <w:r w:rsidRPr="008412D6">
              <w:rPr>
                <w:rFonts w:eastAsia="Times New Roman" w:cs="Arial"/>
              </w:rPr>
              <w:t>assessed</w:t>
            </w:r>
          </w:p>
          <w:p w14:paraId="75230E09" w14:textId="505727FA" w:rsidR="00263D4D" w:rsidRPr="008412D6" w:rsidRDefault="00263D4D" w:rsidP="00F93BBF">
            <w:pPr>
              <w:spacing w:after="0" w:line="240" w:lineRule="auto"/>
              <w:jc w:val="center"/>
              <w:rPr>
                <w:rFonts w:eastAsia="Times New Roman" w:cs="Arial"/>
              </w:rPr>
            </w:pPr>
            <w:r w:rsidRPr="008412D6">
              <w:rPr>
                <w:rFonts w:eastAsia="Times New Roman" w:cs="Arial"/>
              </w:rPr>
              <w:t>(</w:t>
            </w:r>
            <w:r w:rsidR="00DC7533" w:rsidRPr="008412D6">
              <w:rPr>
                <w:rFonts w:eastAsia="Times New Roman" w:cs="Arial"/>
              </w:rPr>
              <w:t>e.g.,</w:t>
            </w:r>
            <w:r w:rsidRPr="008412D6">
              <w:rPr>
                <w:rFonts w:eastAsia="Times New Roman" w:cs="Arial"/>
              </w:rPr>
              <w:t xml:space="preserve"> Reading)</w:t>
            </w:r>
          </w:p>
        </w:tc>
        <w:tc>
          <w:tcPr>
            <w:tcW w:w="1168" w:type="pct"/>
            <w:shd w:val="clear" w:color="auto" w:fill="D9D9D9" w:themeFill="background1" w:themeFillShade="D9"/>
            <w:vAlign w:val="center"/>
          </w:tcPr>
          <w:p w14:paraId="5CDE6248" w14:textId="77777777" w:rsidR="00263D4D" w:rsidRPr="008412D6" w:rsidRDefault="00263D4D" w:rsidP="00F93BBF">
            <w:pPr>
              <w:spacing w:after="0" w:line="240" w:lineRule="auto"/>
              <w:jc w:val="center"/>
              <w:rPr>
                <w:rFonts w:eastAsia="Times New Roman" w:cs="Arial"/>
              </w:rPr>
            </w:pPr>
            <w:r w:rsidRPr="008412D6">
              <w:rPr>
                <w:rFonts w:eastAsia="Times New Roman" w:cs="Arial"/>
              </w:rPr>
              <w:t>Assessment tool / test used</w:t>
            </w:r>
          </w:p>
        </w:tc>
        <w:tc>
          <w:tcPr>
            <w:tcW w:w="730" w:type="pct"/>
            <w:shd w:val="clear" w:color="auto" w:fill="D9D9D9" w:themeFill="background1" w:themeFillShade="D9"/>
            <w:vAlign w:val="center"/>
          </w:tcPr>
          <w:p w14:paraId="5A6D5D77" w14:textId="77777777" w:rsidR="00263D4D" w:rsidRPr="008412D6" w:rsidRDefault="00263D4D" w:rsidP="00F93BBF">
            <w:pPr>
              <w:spacing w:after="0" w:line="240" w:lineRule="auto"/>
              <w:jc w:val="center"/>
              <w:rPr>
                <w:rFonts w:eastAsia="Times New Roman" w:cs="Arial"/>
              </w:rPr>
            </w:pPr>
            <w:r w:rsidRPr="008412D6">
              <w:rPr>
                <w:rFonts w:eastAsia="Times New Roman" w:cs="Arial"/>
              </w:rPr>
              <w:t>Previous result/score</w:t>
            </w:r>
          </w:p>
        </w:tc>
        <w:tc>
          <w:tcPr>
            <w:tcW w:w="438" w:type="pct"/>
            <w:shd w:val="clear" w:color="auto" w:fill="D9D9D9" w:themeFill="background1" w:themeFillShade="D9"/>
            <w:vAlign w:val="center"/>
          </w:tcPr>
          <w:p w14:paraId="30A77AFE" w14:textId="77777777" w:rsidR="00263D4D" w:rsidRPr="008412D6" w:rsidRDefault="00263D4D" w:rsidP="00F93BBF">
            <w:pPr>
              <w:spacing w:after="0" w:line="240" w:lineRule="auto"/>
              <w:jc w:val="center"/>
              <w:rPr>
                <w:rFonts w:eastAsia="Times New Roman" w:cs="Arial"/>
              </w:rPr>
            </w:pPr>
            <w:r w:rsidRPr="008412D6">
              <w:rPr>
                <w:rFonts w:eastAsia="Times New Roman" w:cs="Arial"/>
              </w:rPr>
              <w:t>Date</w:t>
            </w:r>
          </w:p>
        </w:tc>
        <w:tc>
          <w:tcPr>
            <w:tcW w:w="1314" w:type="pct"/>
            <w:shd w:val="clear" w:color="auto" w:fill="D9D9D9" w:themeFill="background1" w:themeFillShade="D9"/>
            <w:vAlign w:val="center"/>
          </w:tcPr>
          <w:p w14:paraId="2426372B" w14:textId="77777777" w:rsidR="00263D4D" w:rsidRPr="008412D6" w:rsidRDefault="00263D4D" w:rsidP="00F93BBF">
            <w:pPr>
              <w:spacing w:after="0" w:line="240" w:lineRule="auto"/>
              <w:jc w:val="center"/>
              <w:rPr>
                <w:rFonts w:eastAsia="Times New Roman" w:cs="Arial"/>
              </w:rPr>
            </w:pPr>
            <w:r w:rsidRPr="008412D6">
              <w:rPr>
                <w:rFonts w:eastAsia="Times New Roman" w:cs="Arial"/>
              </w:rPr>
              <w:t>Most recent result/score</w:t>
            </w:r>
          </w:p>
        </w:tc>
        <w:tc>
          <w:tcPr>
            <w:tcW w:w="437" w:type="pct"/>
            <w:shd w:val="clear" w:color="auto" w:fill="D9D9D9" w:themeFill="background1" w:themeFillShade="D9"/>
            <w:vAlign w:val="center"/>
          </w:tcPr>
          <w:p w14:paraId="691F3EBE" w14:textId="77777777" w:rsidR="00263D4D" w:rsidRPr="008412D6" w:rsidRDefault="00263D4D" w:rsidP="00F93BBF">
            <w:pPr>
              <w:spacing w:after="0" w:line="240" w:lineRule="auto"/>
              <w:jc w:val="center"/>
              <w:rPr>
                <w:rFonts w:eastAsia="Times New Roman" w:cs="Arial"/>
              </w:rPr>
            </w:pPr>
            <w:r w:rsidRPr="008412D6">
              <w:rPr>
                <w:rFonts w:eastAsia="Times New Roman" w:cs="Arial"/>
              </w:rPr>
              <w:t>Date</w:t>
            </w:r>
          </w:p>
        </w:tc>
      </w:tr>
      <w:tr w:rsidR="00263D4D" w:rsidRPr="008412D6" w14:paraId="5DC96092" w14:textId="77777777" w:rsidTr="00F93BBF">
        <w:trPr>
          <w:trHeight w:val="357"/>
        </w:trPr>
        <w:tc>
          <w:tcPr>
            <w:tcW w:w="913" w:type="pct"/>
            <w:vAlign w:val="center"/>
          </w:tcPr>
          <w:p w14:paraId="781D62C8" w14:textId="77777777" w:rsidR="00263D4D" w:rsidRPr="008412D6" w:rsidRDefault="00263D4D" w:rsidP="00F93BBF">
            <w:pPr>
              <w:spacing w:after="0" w:line="240" w:lineRule="auto"/>
              <w:rPr>
                <w:rFonts w:eastAsia="Times New Roman" w:cs="Arial"/>
              </w:rPr>
            </w:pPr>
          </w:p>
        </w:tc>
        <w:tc>
          <w:tcPr>
            <w:tcW w:w="1168" w:type="pct"/>
            <w:vAlign w:val="center"/>
          </w:tcPr>
          <w:p w14:paraId="1A63872C" w14:textId="77777777" w:rsidR="00263D4D" w:rsidRPr="008412D6" w:rsidRDefault="00263D4D" w:rsidP="00F93BBF">
            <w:pPr>
              <w:spacing w:after="0" w:line="240" w:lineRule="auto"/>
              <w:rPr>
                <w:rFonts w:eastAsia="Times New Roman" w:cs="Arial"/>
              </w:rPr>
            </w:pPr>
          </w:p>
        </w:tc>
        <w:tc>
          <w:tcPr>
            <w:tcW w:w="730" w:type="pct"/>
            <w:shd w:val="clear" w:color="auto" w:fill="FFFFFF"/>
            <w:vAlign w:val="center"/>
          </w:tcPr>
          <w:p w14:paraId="774567D7" w14:textId="77777777" w:rsidR="00263D4D" w:rsidRPr="008412D6" w:rsidRDefault="00263D4D" w:rsidP="00F93BBF">
            <w:pPr>
              <w:spacing w:after="0" w:line="240" w:lineRule="auto"/>
              <w:rPr>
                <w:rFonts w:eastAsia="Times New Roman" w:cs="Arial"/>
              </w:rPr>
            </w:pPr>
          </w:p>
        </w:tc>
        <w:tc>
          <w:tcPr>
            <w:tcW w:w="438" w:type="pct"/>
            <w:shd w:val="clear" w:color="auto" w:fill="FFFFFF"/>
            <w:vAlign w:val="center"/>
          </w:tcPr>
          <w:p w14:paraId="3CADA089" w14:textId="77777777" w:rsidR="00263D4D" w:rsidRPr="008412D6" w:rsidRDefault="00263D4D" w:rsidP="00F93BBF">
            <w:pPr>
              <w:spacing w:after="0" w:line="240" w:lineRule="auto"/>
              <w:rPr>
                <w:rFonts w:eastAsia="Times New Roman" w:cs="Arial"/>
              </w:rPr>
            </w:pPr>
          </w:p>
        </w:tc>
        <w:tc>
          <w:tcPr>
            <w:tcW w:w="1314" w:type="pct"/>
            <w:vAlign w:val="center"/>
          </w:tcPr>
          <w:p w14:paraId="6BF4844E" w14:textId="77777777" w:rsidR="00263D4D" w:rsidRPr="008412D6" w:rsidRDefault="00263D4D" w:rsidP="00F93BBF">
            <w:pPr>
              <w:spacing w:after="0" w:line="240" w:lineRule="auto"/>
              <w:rPr>
                <w:rFonts w:eastAsia="Times New Roman" w:cs="Arial"/>
              </w:rPr>
            </w:pPr>
          </w:p>
        </w:tc>
        <w:tc>
          <w:tcPr>
            <w:tcW w:w="437" w:type="pct"/>
            <w:vAlign w:val="center"/>
          </w:tcPr>
          <w:p w14:paraId="1E848AB1" w14:textId="77777777" w:rsidR="00263D4D" w:rsidRPr="008412D6" w:rsidRDefault="00263D4D" w:rsidP="00F93BBF">
            <w:pPr>
              <w:spacing w:after="0" w:line="240" w:lineRule="auto"/>
              <w:rPr>
                <w:rFonts w:eastAsia="Times New Roman" w:cs="Arial"/>
              </w:rPr>
            </w:pPr>
          </w:p>
        </w:tc>
      </w:tr>
      <w:tr w:rsidR="00263D4D" w:rsidRPr="008412D6" w14:paraId="353258CF" w14:textId="77777777" w:rsidTr="00F93BBF">
        <w:trPr>
          <w:trHeight w:val="357"/>
        </w:trPr>
        <w:tc>
          <w:tcPr>
            <w:tcW w:w="913" w:type="pct"/>
            <w:vAlign w:val="center"/>
          </w:tcPr>
          <w:p w14:paraId="118AAAB1" w14:textId="77777777" w:rsidR="00263D4D" w:rsidRPr="008412D6" w:rsidRDefault="00263D4D" w:rsidP="00F93BBF">
            <w:pPr>
              <w:spacing w:after="0" w:line="240" w:lineRule="auto"/>
              <w:rPr>
                <w:rFonts w:eastAsia="Times New Roman" w:cs="Arial"/>
              </w:rPr>
            </w:pPr>
          </w:p>
        </w:tc>
        <w:tc>
          <w:tcPr>
            <w:tcW w:w="1168" w:type="pct"/>
            <w:vAlign w:val="center"/>
          </w:tcPr>
          <w:p w14:paraId="0FC30020" w14:textId="77777777" w:rsidR="00263D4D" w:rsidRPr="008412D6" w:rsidRDefault="00263D4D" w:rsidP="00F93BBF">
            <w:pPr>
              <w:spacing w:after="0" w:line="240" w:lineRule="auto"/>
              <w:rPr>
                <w:rFonts w:eastAsia="Times New Roman" w:cs="Arial"/>
              </w:rPr>
            </w:pPr>
          </w:p>
        </w:tc>
        <w:tc>
          <w:tcPr>
            <w:tcW w:w="730" w:type="pct"/>
            <w:shd w:val="clear" w:color="auto" w:fill="FFFFFF"/>
            <w:vAlign w:val="center"/>
          </w:tcPr>
          <w:p w14:paraId="46E88B77" w14:textId="77777777" w:rsidR="00263D4D" w:rsidRPr="008412D6" w:rsidRDefault="00263D4D" w:rsidP="00F93BBF">
            <w:pPr>
              <w:spacing w:after="0" w:line="240" w:lineRule="auto"/>
              <w:rPr>
                <w:rFonts w:eastAsia="Times New Roman" w:cs="Arial"/>
              </w:rPr>
            </w:pPr>
          </w:p>
        </w:tc>
        <w:tc>
          <w:tcPr>
            <w:tcW w:w="438" w:type="pct"/>
            <w:shd w:val="clear" w:color="auto" w:fill="FFFFFF"/>
            <w:vAlign w:val="center"/>
          </w:tcPr>
          <w:p w14:paraId="623B24C7" w14:textId="77777777" w:rsidR="00263D4D" w:rsidRPr="008412D6" w:rsidRDefault="00263D4D" w:rsidP="00F93BBF">
            <w:pPr>
              <w:spacing w:after="0" w:line="240" w:lineRule="auto"/>
              <w:rPr>
                <w:rFonts w:eastAsia="Times New Roman" w:cs="Arial"/>
              </w:rPr>
            </w:pPr>
          </w:p>
        </w:tc>
        <w:tc>
          <w:tcPr>
            <w:tcW w:w="1314" w:type="pct"/>
            <w:vAlign w:val="center"/>
          </w:tcPr>
          <w:p w14:paraId="11FECA40" w14:textId="77777777" w:rsidR="00263D4D" w:rsidRPr="008412D6" w:rsidRDefault="00263D4D" w:rsidP="00F93BBF">
            <w:pPr>
              <w:spacing w:after="0" w:line="240" w:lineRule="auto"/>
              <w:rPr>
                <w:rFonts w:eastAsia="Times New Roman" w:cs="Arial"/>
              </w:rPr>
            </w:pPr>
          </w:p>
        </w:tc>
        <w:tc>
          <w:tcPr>
            <w:tcW w:w="437" w:type="pct"/>
            <w:vAlign w:val="center"/>
          </w:tcPr>
          <w:p w14:paraId="76A1B890" w14:textId="77777777" w:rsidR="00263D4D" w:rsidRPr="008412D6" w:rsidRDefault="00263D4D" w:rsidP="00F93BBF">
            <w:pPr>
              <w:spacing w:after="0" w:line="240" w:lineRule="auto"/>
              <w:rPr>
                <w:rFonts w:eastAsia="Times New Roman" w:cs="Arial"/>
              </w:rPr>
            </w:pPr>
          </w:p>
        </w:tc>
      </w:tr>
      <w:tr w:rsidR="00263D4D" w:rsidRPr="008412D6" w14:paraId="12E7A1C2" w14:textId="77777777" w:rsidTr="00F93BBF">
        <w:trPr>
          <w:trHeight w:val="357"/>
        </w:trPr>
        <w:tc>
          <w:tcPr>
            <w:tcW w:w="913" w:type="pct"/>
            <w:vAlign w:val="center"/>
          </w:tcPr>
          <w:p w14:paraId="6785D7A3" w14:textId="77777777" w:rsidR="00263D4D" w:rsidRPr="008412D6" w:rsidRDefault="00263D4D" w:rsidP="00F93BBF">
            <w:pPr>
              <w:spacing w:after="0" w:line="240" w:lineRule="auto"/>
              <w:rPr>
                <w:rFonts w:eastAsia="Times New Roman" w:cs="Arial"/>
              </w:rPr>
            </w:pPr>
          </w:p>
        </w:tc>
        <w:tc>
          <w:tcPr>
            <w:tcW w:w="1168" w:type="pct"/>
            <w:vAlign w:val="center"/>
          </w:tcPr>
          <w:p w14:paraId="14AE6B46" w14:textId="77777777" w:rsidR="00263D4D" w:rsidRPr="008412D6" w:rsidRDefault="00263D4D" w:rsidP="00F93BBF">
            <w:pPr>
              <w:spacing w:after="0" w:line="240" w:lineRule="auto"/>
              <w:rPr>
                <w:rFonts w:eastAsia="Times New Roman" w:cs="Arial"/>
              </w:rPr>
            </w:pPr>
          </w:p>
        </w:tc>
        <w:tc>
          <w:tcPr>
            <w:tcW w:w="730" w:type="pct"/>
            <w:shd w:val="clear" w:color="auto" w:fill="FFFFFF"/>
            <w:vAlign w:val="center"/>
          </w:tcPr>
          <w:p w14:paraId="025614DB" w14:textId="77777777" w:rsidR="00263D4D" w:rsidRPr="008412D6" w:rsidRDefault="00263D4D" w:rsidP="00F93BBF">
            <w:pPr>
              <w:spacing w:after="0" w:line="240" w:lineRule="auto"/>
              <w:rPr>
                <w:rFonts w:eastAsia="Times New Roman" w:cs="Arial"/>
              </w:rPr>
            </w:pPr>
          </w:p>
        </w:tc>
        <w:tc>
          <w:tcPr>
            <w:tcW w:w="438" w:type="pct"/>
            <w:shd w:val="clear" w:color="auto" w:fill="FFFFFF"/>
            <w:vAlign w:val="center"/>
          </w:tcPr>
          <w:p w14:paraId="3B6AC06B" w14:textId="77777777" w:rsidR="00263D4D" w:rsidRPr="008412D6" w:rsidRDefault="00263D4D" w:rsidP="00F93BBF">
            <w:pPr>
              <w:spacing w:after="0" w:line="240" w:lineRule="auto"/>
              <w:rPr>
                <w:rFonts w:eastAsia="Times New Roman" w:cs="Arial"/>
              </w:rPr>
            </w:pPr>
          </w:p>
        </w:tc>
        <w:tc>
          <w:tcPr>
            <w:tcW w:w="1314" w:type="pct"/>
            <w:vAlign w:val="center"/>
          </w:tcPr>
          <w:p w14:paraId="09649ED2" w14:textId="77777777" w:rsidR="00263D4D" w:rsidRPr="008412D6" w:rsidRDefault="00263D4D" w:rsidP="00F93BBF">
            <w:pPr>
              <w:spacing w:after="0" w:line="240" w:lineRule="auto"/>
              <w:rPr>
                <w:rFonts w:eastAsia="Times New Roman" w:cs="Arial"/>
              </w:rPr>
            </w:pPr>
          </w:p>
        </w:tc>
        <w:tc>
          <w:tcPr>
            <w:tcW w:w="437" w:type="pct"/>
            <w:vAlign w:val="center"/>
          </w:tcPr>
          <w:p w14:paraId="742D8F84" w14:textId="77777777" w:rsidR="00263D4D" w:rsidRPr="008412D6" w:rsidRDefault="00263D4D" w:rsidP="00F93BBF">
            <w:pPr>
              <w:spacing w:after="0" w:line="240" w:lineRule="auto"/>
              <w:rPr>
                <w:rFonts w:eastAsia="Times New Roman" w:cs="Arial"/>
              </w:rPr>
            </w:pPr>
          </w:p>
        </w:tc>
      </w:tr>
      <w:tr w:rsidR="00263D4D" w:rsidRPr="008412D6" w14:paraId="03645B0E" w14:textId="77777777" w:rsidTr="00F93BBF">
        <w:trPr>
          <w:trHeight w:val="357"/>
        </w:trPr>
        <w:tc>
          <w:tcPr>
            <w:tcW w:w="913" w:type="pct"/>
            <w:vAlign w:val="center"/>
          </w:tcPr>
          <w:p w14:paraId="5B354B0B" w14:textId="77777777" w:rsidR="00263D4D" w:rsidRPr="008412D6" w:rsidRDefault="00263D4D" w:rsidP="00F93BBF">
            <w:pPr>
              <w:spacing w:after="0" w:line="240" w:lineRule="auto"/>
              <w:rPr>
                <w:rFonts w:eastAsia="Times New Roman" w:cs="Arial"/>
              </w:rPr>
            </w:pPr>
          </w:p>
        </w:tc>
        <w:tc>
          <w:tcPr>
            <w:tcW w:w="1168" w:type="pct"/>
            <w:vAlign w:val="center"/>
          </w:tcPr>
          <w:p w14:paraId="268CCE59" w14:textId="77777777" w:rsidR="00263D4D" w:rsidRPr="008412D6" w:rsidRDefault="00263D4D" w:rsidP="00F93BBF">
            <w:pPr>
              <w:spacing w:after="0" w:line="240" w:lineRule="auto"/>
              <w:rPr>
                <w:rFonts w:eastAsia="Times New Roman" w:cs="Arial"/>
              </w:rPr>
            </w:pPr>
          </w:p>
        </w:tc>
        <w:tc>
          <w:tcPr>
            <w:tcW w:w="730" w:type="pct"/>
            <w:shd w:val="clear" w:color="auto" w:fill="FFFFFF"/>
            <w:vAlign w:val="center"/>
          </w:tcPr>
          <w:p w14:paraId="02D4EEA6" w14:textId="77777777" w:rsidR="00263D4D" w:rsidRPr="008412D6" w:rsidRDefault="00263D4D" w:rsidP="00F93BBF">
            <w:pPr>
              <w:spacing w:after="0" w:line="240" w:lineRule="auto"/>
              <w:rPr>
                <w:rFonts w:eastAsia="Times New Roman" w:cs="Arial"/>
              </w:rPr>
            </w:pPr>
          </w:p>
        </w:tc>
        <w:tc>
          <w:tcPr>
            <w:tcW w:w="438" w:type="pct"/>
            <w:shd w:val="clear" w:color="auto" w:fill="FFFFFF"/>
            <w:vAlign w:val="center"/>
          </w:tcPr>
          <w:p w14:paraId="3DD40044" w14:textId="77777777" w:rsidR="00263D4D" w:rsidRPr="008412D6" w:rsidRDefault="00263D4D" w:rsidP="00F93BBF">
            <w:pPr>
              <w:spacing w:after="0" w:line="240" w:lineRule="auto"/>
              <w:rPr>
                <w:rFonts w:eastAsia="Times New Roman" w:cs="Arial"/>
              </w:rPr>
            </w:pPr>
          </w:p>
        </w:tc>
        <w:tc>
          <w:tcPr>
            <w:tcW w:w="1314" w:type="pct"/>
            <w:vAlign w:val="center"/>
          </w:tcPr>
          <w:p w14:paraId="091AFFC2" w14:textId="77777777" w:rsidR="00263D4D" w:rsidRPr="008412D6" w:rsidRDefault="00263D4D" w:rsidP="00F93BBF">
            <w:pPr>
              <w:spacing w:after="0" w:line="240" w:lineRule="auto"/>
              <w:rPr>
                <w:rFonts w:eastAsia="Times New Roman" w:cs="Arial"/>
              </w:rPr>
            </w:pPr>
          </w:p>
        </w:tc>
        <w:tc>
          <w:tcPr>
            <w:tcW w:w="437" w:type="pct"/>
            <w:vAlign w:val="center"/>
          </w:tcPr>
          <w:p w14:paraId="6BD271CB" w14:textId="77777777" w:rsidR="00263D4D" w:rsidRPr="008412D6" w:rsidRDefault="00263D4D" w:rsidP="00F93BBF">
            <w:pPr>
              <w:spacing w:after="0" w:line="240" w:lineRule="auto"/>
              <w:rPr>
                <w:rFonts w:eastAsia="Times New Roman" w:cs="Arial"/>
              </w:rPr>
            </w:pPr>
          </w:p>
        </w:tc>
      </w:tr>
      <w:tr w:rsidR="00263D4D" w:rsidRPr="008412D6" w14:paraId="09929206" w14:textId="77777777" w:rsidTr="00F93BBF">
        <w:trPr>
          <w:trHeight w:val="357"/>
        </w:trPr>
        <w:tc>
          <w:tcPr>
            <w:tcW w:w="913" w:type="pct"/>
            <w:vAlign w:val="center"/>
          </w:tcPr>
          <w:p w14:paraId="3C05E78D" w14:textId="77777777" w:rsidR="00263D4D" w:rsidRPr="008412D6" w:rsidRDefault="00263D4D" w:rsidP="00F93BBF">
            <w:pPr>
              <w:spacing w:after="0" w:line="240" w:lineRule="auto"/>
              <w:rPr>
                <w:rFonts w:eastAsia="Times New Roman" w:cs="Arial"/>
              </w:rPr>
            </w:pPr>
          </w:p>
        </w:tc>
        <w:tc>
          <w:tcPr>
            <w:tcW w:w="1168" w:type="pct"/>
            <w:vAlign w:val="center"/>
          </w:tcPr>
          <w:p w14:paraId="4990E04B" w14:textId="77777777" w:rsidR="00263D4D" w:rsidRPr="008412D6" w:rsidRDefault="00263D4D" w:rsidP="00F93BBF">
            <w:pPr>
              <w:spacing w:after="0" w:line="240" w:lineRule="auto"/>
              <w:rPr>
                <w:rFonts w:eastAsia="Times New Roman" w:cs="Arial"/>
              </w:rPr>
            </w:pPr>
          </w:p>
        </w:tc>
        <w:tc>
          <w:tcPr>
            <w:tcW w:w="730" w:type="pct"/>
            <w:shd w:val="clear" w:color="auto" w:fill="FFFFFF"/>
            <w:vAlign w:val="center"/>
          </w:tcPr>
          <w:p w14:paraId="55F96F71" w14:textId="77777777" w:rsidR="00263D4D" w:rsidRPr="008412D6" w:rsidRDefault="00263D4D" w:rsidP="00F93BBF">
            <w:pPr>
              <w:spacing w:after="0" w:line="240" w:lineRule="auto"/>
              <w:rPr>
                <w:rFonts w:eastAsia="Times New Roman" w:cs="Arial"/>
              </w:rPr>
            </w:pPr>
          </w:p>
        </w:tc>
        <w:tc>
          <w:tcPr>
            <w:tcW w:w="438" w:type="pct"/>
            <w:shd w:val="clear" w:color="auto" w:fill="FFFFFF"/>
            <w:vAlign w:val="center"/>
          </w:tcPr>
          <w:p w14:paraId="5D3525DB" w14:textId="77777777" w:rsidR="00263D4D" w:rsidRPr="008412D6" w:rsidRDefault="00263D4D" w:rsidP="00F93BBF">
            <w:pPr>
              <w:spacing w:after="0" w:line="240" w:lineRule="auto"/>
              <w:rPr>
                <w:rFonts w:eastAsia="Times New Roman" w:cs="Arial"/>
              </w:rPr>
            </w:pPr>
          </w:p>
        </w:tc>
        <w:tc>
          <w:tcPr>
            <w:tcW w:w="1314" w:type="pct"/>
            <w:vAlign w:val="center"/>
          </w:tcPr>
          <w:p w14:paraId="5AFA1A4C" w14:textId="77777777" w:rsidR="00263D4D" w:rsidRPr="008412D6" w:rsidRDefault="00263D4D" w:rsidP="00F93BBF">
            <w:pPr>
              <w:spacing w:after="0" w:line="240" w:lineRule="auto"/>
              <w:rPr>
                <w:rFonts w:eastAsia="Times New Roman" w:cs="Arial"/>
              </w:rPr>
            </w:pPr>
          </w:p>
        </w:tc>
        <w:tc>
          <w:tcPr>
            <w:tcW w:w="437" w:type="pct"/>
            <w:vAlign w:val="center"/>
          </w:tcPr>
          <w:p w14:paraId="47CFCA59" w14:textId="77777777" w:rsidR="00263D4D" w:rsidRPr="008412D6" w:rsidRDefault="00263D4D" w:rsidP="00F93BBF">
            <w:pPr>
              <w:spacing w:after="0" w:line="240" w:lineRule="auto"/>
              <w:rPr>
                <w:rFonts w:eastAsia="Times New Roman" w:cs="Arial"/>
              </w:rPr>
            </w:pPr>
          </w:p>
        </w:tc>
      </w:tr>
    </w:tbl>
    <w:p w14:paraId="56F8B3EA" w14:textId="77777777" w:rsidR="00263D4D" w:rsidRPr="00233823" w:rsidRDefault="00263D4D" w:rsidP="00263D4D">
      <w:pPr>
        <w:shd w:val="clear" w:color="auto" w:fill="FFFFFF" w:themeFill="background1"/>
        <w:spacing w:after="0" w:line="240" w:lineRule="auto"/>
        <w:jc w:val="center"/>
        <w:rPr>
          <w:rFonts w:ascii="Arial" w:eastAsia="Times New Roman" w:hAnsi="Arial" w:cs="Arial"/>
        </w:rPr>
      </w:pPr>
    </w:p>
    <w:p w14:paraId="1E1AF9A4" w14:textId="77777777" w:rsidR="00263D4D" w:rsidRDefault="00263D4D" w:rsidP="00263D4D"/>
    <w:tbl>
      <w:tblPr>
        <w:tblStyle w:val="TableGrid1"/>
        <w:tblW w:w="5000" w:type="pct"/>
        <w:tblLook w:val="04A0" w:firstRow="1" w:lastRow="0" w:firstColumn="1" w:lastColumn="0" w:noHBand="0" w:noVBand="1"/>
      </w:tblPr>
      <w:tblGrid>
        <w:gridCol w:w="3070"/>
        <w:gridCol w:w="1212"/>
        <w:gridCol w:w="1216"/>
        <w:gridCol w:w="1216"/>
        <w:gridCol w:w="1216"/>
        <w:gridCol w:w="1394"/>
        <w:gridCol w:w="1216"/>
        <w:gridCol w:w="1216"/>
        <w:gridCol w:w="1216"/>
        <w:gridCol w:w="1216"/>
        <w:gridCol w:w="1200"/>
      </w:tblGrid>
      <w:tr w:rsidR="00263D4D" w:rsidRPr="008412D6" w14:paraId="5A3A50DF" w14:textId="77777777" w:rsidTr="00867F5E">
        <w:trPr>
          <w:trHeight w:val="357"/>
        </w:trPr>
        <w:tc>
          <w:tcPr>
            <w:tcW w:w="5000" w:type="pct"/>
            <w:gridSpan w:val="11"/>
            <w:shd w:val="clear" w:color="auto" w:fill="B8CCE4" w:themeFill="accent1" w:themeFillTint="66"/>
          </w:tcPr>
          <w:p w14:paraId="0BE7D60F" w14:textId="77777777" w:rsidR="00263D4D" w:rsidRDefault="00263D4D" w:rsidP="00F93BBF">
            <w:pPr>
              <w:rPr>
                <w:rFonts w:cs="Arial"/>
                <w:i/>
              </w:rPr>
            </w:pPr>
            <w:r w:rsidRPr="008412D6">
              <w:rPr>
                <w:rFonts w:cs="Arial"/>
                <w:b/>
              </w:rPr>
              <w:t>Key stage</w:t>
            </w:r>
            <w:r>
              <w:rPr>
                <w:rFonts w:cs="Arial"/>
                <w:b/>
              </w:rPr>
              <w:t xml:space="preserve"> 4</w:t>
            </w:r>
            <w:r w:rsidRPr="008412D6">
              <w:rPr>
                <w:rFonts w:cs="Arial"/>
                <w:b/>
              </w:rPr>
              <w:t xml:space="preserve"> Attainment </w:t>
            </w:r>
            <w:r w:rsidRPr="008412D6">
              <w:rPr>
                <w:rFonts w:cs="Arial"/>
                <w:i/>
              </w:rPr>
              <w:t>– Record progress over</w:t>
            </w:r>
            <w:r>
              <w:rPr>
                <w:rFonts w:cs="Arial"/>
                <w:i/>
              </w:rPr>
              <w:t xml:space="preserve"> key stage 4</w:t>
            </w:r>
            <w:r w:rsidRPr="008412D6">
              <w:rPr>
                <w:rFonts w:cs="Arial"/>
                <w:i/>
              </w:rPr>
              <w:t xml:space="preserve"> from the end of </w:t>
            </w:r>
            <w:r>
              <w:rPr>
                <w:rFonts w:cs="Arial"/>
                <w:i/>
              </w:rPr>
              <w:t>key stage 2 and 3 if data held</w:t>
            </w:r>
          </w:p>
          <w:p w14:paraId="580BA9E1" w14:textId="77777777" w:rsidR="00263D4D" w:rsidRDefault="00263D4D" w:rsidP="00F93BBF">
            <w:pPr>
              <w:rPr>
                <w:rFonts w:cs="Arial"/>
                <w:i/>
              </w:rPr>
            </w:pPr>
          </w:p>
          <w:p w14:paraId="528111ED" w14:textId="77777777" w:rsidR="00263D4D" w:rsidRDefault="00263D4D" w:rsidP="00F93BBF">
            <w:r>
              <w:t xml:space="preserve">In key stage 4, please assess using appropriate assessment for attainment levels achieved, and indicate measure used. This could include functional skills/ GCSEs) </w:t>
            </w:r>
          </w:p>
          <w:p w14:paraId="3C998E3C" w14:textId="77777777" w:rsidR="00263D4D" w:rsidRDefault="00263D4D" w:rsidP="00F93BBF">
            <w:hyperlink r:id="rId13" w:history="1">
              <w:r>
                <w:rPr>
                  <w:rStyle w:val="Hyperlink"/>
                </w:rPr>
                <w:t>Subject content functional skills: English (publishing.service.gov.uk)</w:t>
              </w:r>
            </w:hyperlink>
          </w:p>
          <w:p w14:paraId="69F2652B" w14:textId="77777777" w:rsidR="00263D4D" w:rsidRDefault="00263D4D" w:rsidP="00F93BBF">
            <w:hyperlink r:id="rId14" w:history="1">
              <w:r>
                <w:rPr>
                  <w:rStyle w:val="Hyperlink"/>
                </w:rPr>
                <w:t>Functional Skills Subject Content Mathematics (publishing.service.gov.uk)</w:t>
              </w:r>
            </w:hyperlink>
          </w:p>
          <w:p w14:paraId="13200681" w14:textId="77777777" w:rsidR="00263D4D" w:rsidRDefault="00263D4D" w:rsidP="00F93BBF"/>
          <w:p w14:paraId="4EA63B35" w14:textId="77777777" w:rsidR="00263D4D" w:rsidRPr="0036350C" w:rsidRDefault="00263D4D" w:rsidP="00F93BBF"/>
        </w:tc>
      </w:tr>
      <w:tr w:rsidR="00263D4D" w:rsidRPr="008412D6" w14:paraId="61BF4723" w14:textId="77777777" w:rsidTr="00F93BBF">
        <w:trPr>
          <w:trHeight w:val="357"/>
        </w:trPr>
        <w:tc>
          <w:tcPr>
            <w:tcW w:w="998" w:type="pct"/>
            <w:shd w:val="clear" w:color="auto" w:fill="D9D9D9" w:themeFill="background1" w:themeFillShade="D9"/>
            <w:vAlign w:val="center"/>
          </w:tcPr>
          <w:p w14:paraId="0A3D5514" w14:textId="77777777" w:rsidR="00263D4D" w:rsidRPr="008412D6" w:rsidRDefault="00263D4D" w:rsidP="00F93BBF">
            <w:pPr>
              <w:rPr>
                <w:rFonts w:cs="Arial"/>
              </w:rPr>
            </w:pPr>
            <w:r w:rsidRPr="008412D6">
              <w:rPr>
                <w:rFonts w:cs="Arial"/>
              </w:rPr>
              <w:t>Subject/attainment area</w:t>
            </w:r>
          </w:p>
        </w:tc>
        <w:tc>
          <w:tcPr>
            <w:tcW w:w="394" w:type="pct"/>
            <w:shd w:val="clear" w:color="auto" w:fill="D9D9D9" w:themeFill="background1" w:themeFillShade="D9"/>
            <w:vAlign w:val="center"/>
          </w:tcPr>
          <w:p w14:paraId="6DF5A07A" w14:textId="77777777" w:rsidR="00263D4D" w:rsidRPr="008412D6" w:rsidRDefault="00263D4D" w:rsidP="00F93BBF">
            <w:pPr>
              <w:jc w:val="center"/>
              <w:rPr>
                <w:rFonts w:cs="Arial"/>
              </w:rPr>
            </w:pPr>
            <w:r>
              <w:rPr>
                <w:rFonts w:cs="Arial"/>
              </w:rPr>
              <w:t>Speaking and listening</w:t>
            </w:r>
          </w:p>
        </w:tc>
        <w:tc>
          <w:tcPr>
            <w:tcW w:w="395" w:type="pct"/>
            <w:shd w:val="clear" w:color="auto" w:fill="D9D9D9" w:themeFill="background1" w:themeFillShade="D9"/>
            <w:vAlign w:val="center"/>
          </w:tcPr>
          <w:p w14:paraId="031A5BB7" w14:textId="77777777" w:rsidR="00263D4D" w:rsidRDefault="00263D4D" w:rsidP="00F93BBF">
            <w:pPr>
              <w:jc w:val="center"/>
              <w:rPr>
                <w:rFonts w:cs="Arial"/>
              </w:rPr>
            </w:pPr>
            <w:r>
              <w:rPr>
                <w:rFonts w:cs="Arial"/>
              </w:rPr>
              <w:t>English</w:t>
            </w:r>
          </w:p>
          <w:p w14:paraId="253D2478" w14:textId="77777777" w:rsidR="00263D4D" w:rsidRPr="008412D6" w:rsidRDefault="00263D4D" w:rsidP="00F93BBF">
            <w:pPr>
              <w:jc w:val="center"/>
              <w:rPr>
                <w:rFonts w:cs="Arial"/>
              </w:rPr>
            </w:pPr>
            <w:r>
              <w:rPr>
                <w:rFonts w:cs="Arial"/>
              </w:rPr>
              <w:t>(Reading age)</w:t>
            </w:r>
          </w:p>
        </w:tc>
        <w:tc>
          <w:tcPr>
            <w:tcW w:w="395" w:type="pct"/>
            <w:shd w:val="clear" w:color="auto" w:fill="D9D9D9" w:themeFill="background1" w:themeFillShade="D9"/>
            <w:vAlign w:val="center"/>
          </w:tcPr>
          <w:p w14:paraId="35ACD0C9" w14:textId="77777777" w:rsidR="00263D4D" w:rsidRPr="008412D6" w:rsidRDefault="00263D4D" w:rsidP="00F93BBF">
            <w:pPr>
              <w:jc w:val="center"/>
              <w:rPr>
                <w:rFonts w:cs="Arial"/>
              </w:rPr>
            </w:pPr>
            <w:r>
              <w:rPr>
                <w:rFonts w:cs="Arial"/>
              </w:rPr>
              <w:t>English (Spelling age)</w:t>
            </w:r>
          </w:p>
        </w:tc>
        <w:tc>
          <w:tcPr>
            <w:tcW w:w="395" w:type="pct"/>
            <w:shd w:val="clear" w:color="auto" w:fill="D9D9D9" w:themeFill="background1" w:themeFillShade="D9"/>
            <w:vAlign w:val="center"/>
          </w:tcPr>
          <w:p w14:paraId="41D27A8C" w14:textId="77777777" w:rsidR="00263D4D" w:rsidRPr="008412D6" w:rsidRDefault="00263D4D" w:rsidP="00F93BBF">
            <w:pPr>
              <w:jc w:val="center"/>
              <w:rPr>
                <w:rFonts w:cs="Arial"/>
              </w:rPr>
            </w:pPr>
            <w:r>
              <w:rPr>
                <w:rFonts w:cs="Arial"/>
              </w:rPr>
              <w:t>English (Writing)</w:t>
            </w:r>
          </w:p>
        </w:tc>
        <w:tc>
          <w:tcPr>
            <w:tcW w:w="453" w:type="pct"/>
            <w:shd w:val="clear" w:color="auto" w:fill="D9D9D9" w:themeFill="background1" w:themeFillShade="D9"/>
            <w:vAlign w:val="center"/>
          </w:tcPr>
          <w:p w14:paraId="42B42A4C" w14:textId="77777777" w:rsidR="00263D4D" w:rsidRPr="008412D6" w:rsidRDefault="00263D4D" w:rsidP="00F93BBF">
            <w:pPr>
              <w:jc w:val="center"/>
              <w:rPr>
                <w:rFonts w:cs="Arial"/>
              </w:rPr>
            </w:pPr>
            <w:r>
              <w:rPr>
                <w:rFonts w:cs="Arial"/>
              </w:rPr>
              <w:t>Mathematics</w:t>
            </w:r>
          </w:p>
        </w:tc>
        <w:tc>
          <w:tcPr>
            <w:tcW w:w="395" w:type="pct"/>
            <w:shd w:val="clear" w:color="auto" w:fill="D9D9D9" w:themeFill="background1" w:themeFillShade="D9"/>
            <w:vAlign w:val="center"/>
          </w:tcPr>
          <w:p w14:paraId="14C76C7F" w14:textId="77777777" w:rsidR="00263D4D" w:rsidRPr="008412D6" w:rsidRDefault="00263D4D" w:rsidP="00F93BBF">
            <w:pPr>
              <w:jc w:val="center"/>
              <w:rPr>
                <w:rFonts w:cs="Arial"/>
              </w:rPr>
            </w:pPr>
            <w:r>
              <w:rPr>
                <w:rFonts w:cs="Arial"/>
              </w:rPr>
              <w:t>Science</w:t>
            </w:r>
          </w:p>
        </w:tc>
        <w:tc>
          <w:tcPr>
            <w:tcW w:w="395" w:type="pct"/>
            <w:shd w:val="clear" w:color="auto" w:fill="D9D9D9" w:themeFill="background1" w:themeFillShade="D9"/>
            <w:vAlign w:val="center"/>
          </w:tcPr>
          <w:p w14:paraId="4199F12B" w14:textId="7CF678BA" w:rsidR="00263D4D" w:rsidRPr="008412D6" w:rsidRDefault="00DC7533" w:rsidP="00F93BBF">
            <w:pPr>
              <w:jc w:val="center"/>
              <w:rPr>
                <w:rFonts w:cs="Arial"/>
              </w:rPr>
            </w:pPr>
            <w:r>
              <w:rPr>
                <w:rFonts w:cs="Arial"/>
              </w:rPr>
              <w:t>Another</w:t>
            </w:r>
            <w:r w:rsidR="00263D4D">
              <w:rPr>
                <w:rFonts w:cs="Arial"/>
              </w:rPr>
              <w:t xml:space="preserve"> subject</w:t>
            </w:r>
          </w:p>
        </w:tc>
        <w:tc>
          <w:tcPr>
            <w:tcW w:w="395" w:type="pct"/>
            <w:shd w:val="clear" w:color="auto" w:fill="D9D9D9" w:themeFill="background1" w:themeFillShade="D9"/>
            <w:vAlign w:val="center"/>
          </w:tcPr>
          <w:p w14:paraId="49C5DED4" w14:textId="77777777" w:rsidR="00263D4D" w:rsidRPr="008412D6" w:rsidRDefault="00263D4D" w:rsidP="00F93BBF">
            <w:pPr>
              <w:jc w:val="center"/>
              <w:rPr>
                <w:rFonts w:cs="Arial"/>
              </w:rPr>
            </w:pPr>
            <w:proofErr w:type="gramStart"/>
            <w:r>
              <w:rPr>
                <w:rFonts w:cs="Arial"/>
              </w:rPr>
              <w:t>Other</w:t>
            </w:r>
            <w:proofErr w:type="gramEnd"/>
            <w:r>
              <w:rPr>
                <w:rFonts w:cs="Arial"/>
              </w:rPr>
              <w:t xml:space="preserve"> subject</w:t>
            </w:r>
          </w:p>
        </w:tc>
        <w:tc>
          <w:tcPr>
            <w:tcW w:w="395" w:type="pct"/>
            <w:shd w:val="clear" w:color="auto" w:fill="D9D9D9" w:themeFill="background1" w:themeFillShade="D9"/>
            <w:vAlign w:val="center"/>
          </w:tcPr>
          <w:p w14:paraId="47024D8C" w14:textId="77777777" w:rsidR="00263D4D" w:rsidRPr="008412D6" w:rsidRDefault="00263D4D" w:rsidP="00F93BBF">
            <w:pPr>
              <w:jc w:val="center"/>
              <w:rPr>
                <w:rFonts w:cs="Arial"/>
              </w:rPr>
            </w:pPr>
            <w:proofErr w:type="gramStart"/>
            <w:r>
              <w:rPr>
                <w:rFonts w:cs="Arial"/>
              </w:rPr>
              <w:t>Other</w:t>
            </w:r>
            <w:proofErr w:type="gramEnd"/>
            <w:r>
              <w:rPr>
                <w:rFonts w:cs="Arial"/>
              </w:rPr>
              <w:t xml:space="preserve"> subject</w:t>
            </w:r>
          </w:p>
        </w:tc>
        <w:tc>
          <w:tcPr>
            <w:tcW w:w="390" w:type="pct"/>
            <w:shd w:val="clear" w:color="auto" w:fill="D9D9D9" w:themeFill="background1" w:themeFillShade="D9"/>
            <w:vAlign w:val="center"/>
          </w:tcPr>
          <w:p w14:paraId="3E65C83B" w14:textId="77777777" w:rsidR="00263D4D" w:rsidRPr="008412D6" w:rsidRDefault="00263D4D" w:rsidP="00F93BBF">
            <w:pPr>
              <w:jc w:val="center"/>
              <w:rPr>
                <w:rFonts w:cs="Arial"/>
              </w:rPr>
            </w:pPr>
            <w:proofErr w:type="gramStart"/>
            <w:r>
              <w:rPr>
                <w:rFonts w:cs="Arial"/>
              </w:rPr>
              <w:t>Other</w:t>
            </w:r>
            <w:proofErr w:type="gramEnd"/>
            <w:r>
              <w:rPr>
                <w:rFonts w:cs="Arial"/>
              </w:rPr>
              <w:t xml:space="preserve"> subject</w:t>
            </w:r>
          </w:p>
        </w:tc>
      </w:tr>
      <w:tr w:rsidR="00263D4D" w:rsidRPr="008412D6" w14:paraId="1A5A70ED" w14:textId="77777777" w:rsidTr="00F93BBF">
        <w:trPr>
          <w:trHeight w:val="357"/>
        </w:trPr>
        <w:tc>
          <w:tcPr>
            <w:tcW w:w="998" w:type="pct"/>
            <w:vAlign w:val="center"/>
          </w:tcPr>
          <w:p w14:paraId="02190367" w14:textId="77777777" w:rsidR="00263D4D" w:rsidRDefault="00263D4D" w:rsidP="00F93BBF">
            <w:pPr>
              <w:rPr>
                <w:rFonts w:cs="Arial"/>
              </w:rPr>
            </w:pPr>
            <w:r>
              <w:rPr>
                <w:rFonts w:cs="Arial"/>
              </w:rPr>
              <w:t>End of key stage 2</w:t>
            </w:r>
          </w:p>
        </w:tc>
        <w:tc>
          <w:tcPr>
            <w:tcW w:w="394" w:type="pct"/>
            <w:shd w:val="clear" w:color="auto" w:fill="FFFFFF" w:themeFill="background1"/>
            <w:vAlign w:val="center"/>
          </w:tcPr>
          <w:p w14:paraId="14A4394C" w14:textId="77777777" w:rsidR="00263D4D" w:rsidRPr="008412D6" w:rsidRDefault="00263D4D" w:rsidP="00F93BBF">
            <w:pPr>
              <w:jc w:val="center"/>
              <w:rPr>
                <w:rFonts w:cs="Arial"/>
              </w:rPr>
            </w:pPr>
          </w:p>
        </w:tc>
        <w:tc>
          <w:tcPr>
            <w:tcW w:w="395" w:type="pct"/>
            <w:shd w:val="clear" w:color="auto" w:fill="FFFFFF" w:themeFill="background1"/>
            <w:vAlign w:val="center"/>
          </w:tcPr>
          <w:p w14:paraId="7B36D8E6" w14:textId="77777777" w:rsidR="00263D4D" w:rsidRPr="008412D6" w:rsidRDefault="00263D4D" w:rsidP="00F93BBF">
            <w:pPr>
              <w:jc w:val="center"/>
              <w:rPr>
                <w:rFonts w:cs="Arial"/>
              </w:rPr>
            </w:pPr>
          </w:p>
        </w:tc>
        <w:tc>
          <w:tcPr>
            <w:tcW w:w="395" w:type="pct"/>
            <w:shd w:val="clear" w:color="auto" w:fill="FFFFFF" w:themeFill="background1"/>
            <w:vAlign w:val="center"/>
          </w:tcPr>
          <w:p w14:paraId="022BDA8E" w14:textId="77777777" w:rsidR="00263D4D" w:rsidRPr="008412D6" w:rsidRDefault="00263D4D" w:rsidP="00F93BBF">
            <w:pPr>
              <w:jc w:val="center"/>
              <w:rPr>
                <w:rFonts w:cs="Arial"/>
              </w:rPr>
            </w:pPr>
          </w:p>
        </w:tc>
        <w:tc>
          <w:tcPr>
            <w:tcW w:w="395" w:type="pct"/>
            <w:shd w:val="clear" w:color="auto" w:fill="FFFFFF" w:themeFill="background1"/>
            <w:vAlign w:val="center"/>
          </w:tcPr>
          <w:p w14:paraId="676C3BBF" w14:textId="77777777" w:rsidR="00263D4D" w:rsidRPr="008412D6" w:rsidRDefault="00263D4D" w:rsidP="00F93BBF">
            <w:pPr>
              <w:jc w:val="center"/>
              <w:rPr>
                <w:rFonts w:cs="Arial"/>
              </w:rPr>
            </w:pPr>
          </w:p>
        </w:tc>
        <w:tc>
          <w:tcPr>
            <w:tcW w:w="453" w:type="pct"/>
            <w:shd w:val="clear" w:color="auto" w:fill="FFFFFF" w:themeFill="background1"/>
            <w:vAlign w:val="center"/>
          </w:tcPr>
          <w:p w14:paraId="3E3CF724" w14:textId="77777777" w:rsidR="00263D4D" w:rsidRPr="008412D6" w:rsidRDefault="00263D4D" w:rsidP="00F93BBF">
            <w:pPr>
              <w:jc w:val="center"/>
              <w:rPr>
                <w:rFonts w:cs="Arial"/>
              </w:rPr>
            </w:pPr>
          </w:p>
        </w:tc>
        <w:tc>
          <w:tcPr>
            <w:tcW w:w="395" w:type="pct"/>
            <w:shd w:val="clear" w:color="auto" w:fill="FFFFFF" w:themeFill="background1"/>
            <w:vAlign w:val="center"/>
          </w:tcPr>
          <w:p w14:paraId="43E1E802" w14:textId="77777777" w:rsidR="00263D4D" w:rsidRPr="008412D6" w:rsidRDefault="00263D4D" w:rsidP="00F93BBF">
            <w:pPr>
              <w:jc w:val="center"/>
              <w:rPr>
                <w:rFonts w:cs="Arial"/>
              </w:rPr>
            </w:pPr>
          </w:p>
        </w:tc>
        <w:tc>
          <w:tcPr>
            <w:tcW w:w="395" w:type="pct"/>
            <w:shd w:val="clear" w:color="auto" w:fill="FFFFFF" w:themeFill="background1"/>
            <w:vAlign w:val="center"/>
          </w:tcPr>
          <w:p w14:paraId="4C8E7CF4" w14:textId="77777777" w:rsidR="00263D4D" w:rsidRPr="008412D6" w:rsidRDefault="00263D4D" w:rsidP="00F93BBF">
            <w:pPr>
              <w:jc w:val="center"/>
              <w:rPr>
                <w:rFonts w:cs="Arial"/>
              </w:rPr>
            </w:pPr>
          </w:p>
        </w:tc>
        <w:tc>
          <w:tcPr>
            <w:tcW w:w="395" w:type="pct"/>
            <w:shd w:val="clear" w:color="auto" w:fill="FFFFFF" w:themeFill="background1"/>
            <w:vAlign w:val="center"/>
          </w:tcPr>
          <w:p w14:paraId="115C6985" w14:textId="77777777" w:rsidR="00263D4D" w:rsidRPr="008412D6" w:rsidRDefault="00263D4D" w:rsidP="00F93BBF">
            <w:pPr>
              <w:jc w:val="center"/>
              <w:rPr>
                <w:rFonts w:cs="Arial"/>
              </w:rPr>
            </w:pPr>
          </w:p>
        </w:tc>
        <w:tc>
          <w:tcPr>
            <w:tcW w:w="395" w:type="pct"/>
            <w:shd w:val="clear" w:color="auto" w:fill="FFFFFF" w:themeFill="background1"/>
            <w:vAlign w:val="center"/>
          </w:tcPr>
          <w:p w14:paraId="2148D4BB" w14:textId="77777777" w:rsidR="00263D4D" w:rsidRPr="008412D6" w:rsidRDefault="00263D4D" w:rsidP="00F93BBF">
            <w:pPr>
              <w:jc w:val="center"/>
              <w:rPr>
                <w:rFonts w:cs="Arial"/>
              </w:rPr>
            </w:pPr>
          </w:p>
        </w:tc>
        <w:tc>
          <w:tcPr>
            <w:tcW w:w="390" w:type="pct"/>
            <w:shd w:val="clear" w:color="auto" w:fill="FFFFFF" w:themeFill="background1"/>
            <w:vAlign w:val="center"/>
          </w:tcPr>
          <w:p w14:paraId="0215D35E" w14:textId="77777777" w:rsidR="00263D4D" w:rsidRPr="008412D6" w:rsidRDefault="00263D4D" w:rsidP="00F93BBF">
            <w:pPr>
              <w:jc w:val="center"/>
              <w:rPr>
                <w:rFonts w:cs="Arial"/>
              </w:rPr>
            </w:pPr>
          </w:p>
        </w:tc>
      </w:tr>
      <w:tr w:rsidR="00263D4D" w:rsidRPr="008412D6" w14:paraId="5B4F0BEC" w14:textId="77777777" w:rsidTr="00F93BBF">
        <w:trPr>
          <w:trHeight w:val="357"/>
        </w:trPr>
        <w:tc>
          <w:tcPr>
            <w:tcW w:w="998" w:type="pct"/>
            <w:vAlign w:val="center"/>
          </w:tcPr>
          <w:p w14:paraId="1AAAFB49" w14:textId="77777777" w:rsidR="00263D4D" w:rsidRDefault="00263D4D" w:rsidP="00F93BBF">
            <w:pPr>
              <w:rPr>
                <w:rFonts w:cs="Arial"/>
              </w:rPr>
            </w:pPr>
            <w:r>
              <w:rPr>
                <w:rFonts w:cs="Arial"/>
              </w:rPr>
              <w:t>End of key stage 3</w:t>
            </w:r>
          </w:p>
        </w:tc>
        <w:tc>
          <w:tcPr>
            <w:tcW w:w="394" w:type="pct"/>
            <w:shd w:val="clear" w:color="auto" w:fill="FFFFFF" w:themeFill="background1"/>
            <w:vAlign w:val="center"/>
          </w:tcPr>
          <w:p w14:paraId="2C76D911" w14:textId="77777777" w:rsidR="00263D4D" w:rsidRPr="008412D6" w:rsidRDefault="00263D4D" w:rsidP="00F93BBF">
            <w:pPr>
              <w:jc w:val="center"/>
              <w:rPr>
                <w:rFonts w:cs="Arial"/>
              </w:rPr>
            </w:pPr>
          </w:p>
        </w:tc>
        <w:tc>
          <w:tcPr>
            <w:tcW w:w="395" w:type="pct"/>
            <w:shd w:val="clear" w:color="auto" w:fill="FFFFFF" w:themeFill="background1"/>
            <w:vAlign w:val="center"/>
          </w:tcPr>
          <w:p w14:paraId="667227D5" w14:textId="77777777" w:rsidR="00263D4D" w:rsidRPr="008412D6" w:rsidRDefault="00263D4D" w:rsidP="00F93BBF">
            <w:pPr>
              <w:jc w:val="center"/>
              <w:rPr>
                <w:rFonts w:cs="Arial"/>
              </w:rPr>
            </w:pPr>
          </w:p>
        </w:tc>
        <w:tc>
          <w:tcPr>
            <w:tcW w:w="395" w:type="pct"/>
            <w:shd w:val="clear" w:color="auto" w:fill="FFFFFF" w:themeFill="background1"/>
            <w:vAlign w:val="center"/>
          </w:tcPr>
          <w:p w14:paraId="446EFB3C" w14:textId="77777777" w:rsidR="00263D4D" w:rsidRPr="008412D6" w:rsidRDefault="00263D4D" w:rsidP="00F93BBF">
            <w:pPr>
              <w:jc w:val="center"/>
              <w:rPr>
                <w:rFonts w:cs="Arial"/>
              </w:rPr>
            </w:pPr>
          </w:p>
        </w:tc>
        <w:tc>
          <w:tcPr>
            <w:tcW w:w="395" w:type="pct"/>
            <w:shd w:val="clear" w:color="auto" w:fill="FFFFFF" w:themeFill="background1"/>
            <w:vAlign w:val="center"/>
          </w:tcPr>
          <w:p w14:paraId="70A8F301" w14:textId="77777777" w:rsidR="00263D4D" w:rsidRPr="008412D6" w:rsidRDefault="00263D4D" w:rsidP="00F93BBF">
            <w:pPr>
              <w:jc w:val="center"/>
              <w:rPr>
                <w:rFonts w:cs="Arial"/>
              </w:rPr>
            </w:pPr>
          </w:p>
        </w:tc>
        <w:tc>
          <w:tcPr>
            <w:tcW w:w="453" w:type="pct"/>
            <w:shd w:val="clear" w:color="auto" w:fill="FFFFFF" w:themeFill="background1"/>
            <w:vAlign w:val="center"/>
          </w:tcPr>
          <w:p w14:paraId="1C7F4EC6" w14:textId="77777777" w:rsidR="00263D4D" w:rsidRPr="008412D6" w:rsidRDefault="00263D4D" w:rsidP="00F93BBF">
            <w:pPr>
              <w:jc w:val="center"/>
              <w:rPr>
                <w:rFonts w:cs="Arial"/>
              </w:rPr>
            </w:pPr>
          </w:p>
        </w:tc>
        <w:tc>
          <w:tcPr>
            <w:tcW w:w="395" w:type="pct"/>
            <w:shd w:val="clear" w:color="auto" w:fill="FFFFFF" w:themeFill="background1"/>
            <w:vAlign w:val="center"/>
          </w:tcPr>
          <w:p w14:paraId="5AFDBA80" w14:textId="77777777" w:rsidR="00263D4D" w:rsidRPr="008412D6" w:rsidRDefault="00263D4D" w:rsidP="00F93BBF">
            <w:pPr>
              <w:jc w:val="center"/>
              <w:rPr>
                <w:rFonts w:cs="Arial"/>
              </w:rPr>
            </w:pPr>
          </w:p>
        </w:tc>
        <w:tc>
          <w:tcPr>
            <w:tcW w:w="395" w:type="pct"/>
            <w:shd w:val="clear" w:color="auto" w:fill="FFFFFF" w:themeFill="background1"/>
            <w:vAlign w:val="center"/>
          </w:tcPr>
          <w:p w14:paraId="52E89FA8" w14:textId="77777777" w:rsidR="00263D4D" w:rsidRPr="008412D6" w:rsidRDefault="00263D4D" w:rsidP="00F93BBF">
            <w:pPr>
              <w:jc w:val="center"/>
              <w:rPr>
                <w:rFonts w:cs="Arial"/>
              </w:rPr>
            </w:pPr>
          </w:p>
        </w:tc>
        <w:tc>
          <w:tcPr>
            <w:tcW w:w="395" w:type="pct"/>
            <w:shd w:val="clear" w:color="auto" w:fill="FFFFFF" w:themeFill="background1"/>
            <w:vAlign w:val="center"/>
          </w:tcPr>
          <w:p w14:paraId="4141E418" w14:textId="77777777" w:rsidR="00263D4D" w:rsidRPr="008412D6" w:rsidRDefault="00263D4D" w:rsidP="00F93BBF">
            <w:pPr>
              <w:jc w:val="center"/>
              <w:rPr>
                <w:rFonts w:cs="Arial"/>
              </w:rPr>
            </w:pPr>
          </w:p>
        </w:tc>
        <w:tc>
          <w:tcPr>
            <w:tcW w:w="395" w:type="pct"/>
            <w:shd w:val="clear" w:color="auto" w:fill="FFFFFF" w:themeFill="background1"/>
            <w:vAlign w:val="center"/>
          </w:tcPr>
          <w:p w14:paraId="17D8546C" w14:textId="77777777" w:rsidR="00263D4D" w:rsidRPr="008412D6" w:rsidRDefault="00263D4D" w:rsidP="00F93BBF">
            <w:pPr>
              <w:jc w:val="center"/>
              <w:rPr>
                <w:rFonts w:cs="Arial"/>
              </w:rPr>
            </w:pPr>
          </w:p>
        </w:tc>
        <w:tc>
          <w:tcPr>
            <w:tcW w:w="390" w:type="pct"/>
            <w:shd w:val="clear" w:color="auto" w:fill="FFFFFF" w:themeFill="background1"/>
            <w:vAlign w:val="center"/>
          </w:tcPr>
          <w:p w14:paraId="612B75B2" w14:textId="77777777" w:rsidR="00263D4D" w:rsidRPr="008412D6" w:rsidRDefault="00263D4D" w:rsidP="00F93BBF">
            <w:pPr>
              <w:jc w:val="center"/>
              <w:rPr>
                <w:rFonts w:cs="Arial"/>
              </w:rPr>
            </w:pPr>
          </w:p>
        </w:tc>
      </w:tr>
      <w:tr w:rsidR="00263D4D" w:rsidRPr="008412D6" w14:paraId="1443BA4B" w14:textId="77777777" w:rsidTr="00F93BBF">
        <w:trPr>
          <w:trHeight w:val="357"/>
        </w:trPr>
        <w:tc>
          <w:tcPr>
            <w:tcW w:w="998" w:type="pct"/>
            <w:vAlign w:val="center"/>
          </w:tcPr>
          <w:p w14:paraId="028949E9" w14:textId="77777777" w:rsidR="00263D4D" w:rsidRPr="008412D6" w:rsidRDefault="00263D4D" w:rsidP="00F93BBF">
            <w:pPr>
              <w:rPr>
                <w:rFonts w:cs="Arial"/>
              </w:rPr>
            </w:pPr>
            <w:r>
              <w:rPr>
                <w:rFonts w:cs="Arial"/>
              </w:rPr>
              <w:t>Year 10</w:t>
            </w:r>
          </w:p>
        </w:tc>
        <w:tc>
          <w:tcPr>
            <w:tcW w:w="394" w:type="pct"/>
            <w:shd w:val="clear" w:color="auto" w:fill="FFFFFF" w:themeFill="background1"/>
            <w:vAlign w:val="center"/>
          </w:tcPr>
          <w:p w14:paraId="67E515B5" w14:textId="77777777" w:rsidR="00263D4D" w:rsidRPr="008412D6" w:rsidRDefault="00263D4D" w:rsidP="00F93BBF">
            <w:pPr>
              <w:jc w:val="center"/>
              <w:rPr>
                <w:rFonts w:cs="Arial"/>
              </w:rPr>
            </w:pPr>
          </w:p>
        </w:tc>
        <w:tc>
          <w:tcPr>
            <w:tcW w:w="395" w:type="pct"/>
            <w:shd w:val="clear" w:color="auto" w:fill="FFFFFF" w:themeFill="background1"/>
            <w:vAlign w:val="center"/>
          </w:tcPr>
          <w:p w14:paraId="5A7EA515" w14:textId="77777777" w:rsidR="00263D4D" w:rsidRPr="008412D6" w:rsidRDefault="00263D4D" w:rsidP="00F93BBF">
            <w:pPr>
              <w:jc w:val="center"/>
              <w:rPr>
                <w:rFonts w:cs="Arial"/>
              </w:rPr>
            </w:pPr>
          </w:p>
        </w:tc>
        <w:tc>
          <w:tcPr>
            <w:tcW w:w="395" w:type="pct"/>
            <w:shd w:val="clear" w:color="auto" w:fill="FFFFFF" w:themeFill="background1"/>
            <w:vAlign w:val="center"/>
          </w:tcPr>
          <w:p w14:paraId="47900FCA" w14:textId="77777777" w:rsidR="00263D4D" w:rsidRPr="008412D6" w:rsidRDefault="00263D4D" w:rsidP="00F93BBF">
            <w:pPr>
              <w:jc w:val="center"/>
              <w:rPr>
                <w:rFonts w:cs="Arial"/>
              </w:rPr>
            </w:pPr>
          </w:p>
        </w:tc>
        <w:tc>
          <w:tcPr>
            <w:tcW w:w="395" w:type="pct"/>
            <w:shd w:val="clear" w:color="auto" w:fill="FFFFFF" w:themeFill="background1"/>
            <w:vAlign w:val="center"/>
          </w:tcPr>
          <w:p w14:paraId="7CBA8734" w14:textId="77777777" w:rsidR="00263D4D" w:rsidRPr="008412D6" w:rsidRDefault="00263D4D" w:rsidP="00F93BBF">
            <w:pPr>
              <w:jc w:val="center"/>
              <w:rPr>
                <w:rFonts w:cs="Arial"/>
              </w:rPr>
            </w:pPr>
          </w:p>
        </w:tc>
        <w:tc>
          <w:tcPr>
            <w:tcW w:w="453" w:type="pct"/>
            <w:shd w:val="clear" w:color="auto" w:fill="FFFFFF" w:themeFill="background1"/>
            <w:vAlign w:val="center"/>
          </w:tcPr>
          <w:p w14:paraId="1AE1D964" w14:textId="77777777" w:rsidR="00263D4D" w:rsidRPr="008412D6" w:rsidRDefault="00263D4D" w:rsidP="00F93BBF">
            <w:pPr>
              <w:jc w:val="center"/>
              <w:rPr>
                <w:rFonts w:cs="Arial"/>
              </w:rPr>
            </w:pPr>
          </w:p>
        </w:tc>
        <w:tc>
          <w:tcPr>
            <w:tcW w:w="395" w:type="pct"/>
            <w:shd w:val="clear" w:color="auto" w:fill="FFFFFF" w:themeFill="background1"/>
            <w:vAlign w:val="center"/>
          </w:tcPr>
          <w:p w14:paraId="655DA2C6" w14:textId="77777777" w:rsidR="00263D4D" w:rsidRPr="008412D6" w:rsidRDefault="00263D4D" w:rsidP="00F93BBF">
            <w:pPr>
              <w:jc w:val="center"/>
              <w:rPr>
                <w:rFonts w:cs="Arial"/>
              </w:rPr>
            </w:pPr>
          </w:p>
        </w:tc>
        <w:tc>
          <w:tcPr>
            <w:tcW w:w="395" w:type="pct"/>
            <w:shd w:val="clear" w:color="auto" w:fill="FFFFFF" w:themeFill="background1"/>
            <w:vAlign w:val="center"/>
          </w:tcPr>
          <w:p w14:paraId="543A70C7" w14:textId="77777777" w:rsidR="00263D4D" w:rsidRPr="008412D6" w:rsidRDefault="00263D4D" w:rsidP="00F93BBF">
            <w:pPr>
              <w:jc w:val="center"/>
              <w:rPr>
                <w:rFonts w:cs="Arial"/>
              </w:rPr>
            </w:pPr>
          </w:p>
        </w:tc>
        <w:tc>
          <w:tcPr>
            <w:tcW w:w="395" w:type="pct"/>
            <w:shd w:val="clear" w:color="auto" w:fill="FFFFFF" w:themeFill="background1"/>
            <w:vAlign w:val="center"/>
          </w:tcPr>
          <w:p w14:paraId="61055CE1" w14:textId="77777777" w:rsidR="00263D4D" w:rsidRPr="008412D6" w:rsidRDefault="00263D4D" w:rsidP="00F93BBF">
            <w:pPr>
              <w:jc w:val="center"/>
              <w:rPr>
                <w:rFonts w:cs="Arial"/>
              </w:rPr>
            </w:pPr>
          </w:p>
        </w:tc>
        <w:tc>
          <w:tcPr>
            <w:tcW w:w="395" w:type="pct"/>
            <w:shd w:val="clear" w:color="auto" w:fill="FFFFFF" w:themeFill="background1"/>
            <w:vAlign w:val="center"/>
          </w:tcPr>
          <w:p w14:paraId="25C914BB" w14:textId="77777777" w:rsidR="00263D4D" w:rsidRPr="008412D6" w:rsidRDefault="00263D4D" w:rsidP="00F93BBF">
            <w:pPr>
              <w:jc w:val="center"/>
              <w:rPr>
                <w:rFonts w:cs="Arial"/>
              </w:rPr>
            </w:pPr>
          </w:p>
        </w:tc>
        <w:tc>
          <w:tcPr>
            <w:tcW w:w="390" w:type="pct"/>
            <w:shd w:val="clear" w:color="auto" w:fill="FFFFFF" w:themeFill="background1"/>
            <w:vAlign w:val="center"/>
          </w:tcPr>
          <w:p w14:paraId="2E2D207A" w14:textId="77777777" w:rsidR="00263D4D" w:rsidRPr="008412D6" w:rsidRDefault="00263D4D" w:rsidP="00F93BBF">
            <w:pPr>
              <w:jc w:val="center"/>
              <w:rPr>
                <w:rFonts w:cs="Arial"/>
              </w:rPr>
            </w:pPr>
          </w:p>
        </w:tc>
      </w:tr>
      <w:tr w:rsidR="00263D4D" w:rsidRPr="008412D6" w14:paraId="0EC3A537" w14:textId="77777777" w:rsidTr="00F93BBF">
        <w:trPr>
          <w:trHeight w:val="357"/>
        </w:trPr>
        <w:tc>
          <w:tcPr>
            <w:tcW w:w="998" w:type="pct"/>
            <w:vAlign w:val="center"/>
          </w:tcPr>
          <w:p w14:paraId="054E9E26" w14:textId="77777777" w:rsidR="00263D4D" w:rsidRPr="008412D6" w:rsidRDefault="00263D4D" w:rsidP="00F93BBF">
            <w:pPr>
              <w:rPr>
                <w:rFonts w:cs="Arial"/>
              </w:rPr>
            </w:pPr>
            <w:r>
              <w:rPr>
                <w:rFonts w:cs="Arial"/>
              </w:rPr>
              <w:t>Year 11</w:t>
            </w:r>
          </w:p>
        </w:tc>
        <w:tc>
          <w:tcPr>
            <w:tcW w:w="394" w:type="pct"/>
            <w:shd w:val="clear" w:color="auto" w:fill="FFFFFF" w:themeFill="background1"/>
            <w:vAlign w:val="center"/>
          </w:tcPr>
          <w:p w14:paraId="3415D58C" w14:textId="77777777" w:rsidR="00263D4D" w:rsidRPr="008412D6" w:rsidRDefault="00263D4D" w:rsidP="00F93BBF">
            <w:pPr>
              <w:jc w:val="center"/>
              <w:rPr>
                <w:rFonts w:cs="Arial"/>
              </w:rPr>
            </w:pPr>
          </w:p>
        </w:tc>
        <w:tc>
          <w:tcPr>
            <w:tcW w:w="395" w:type="pct"/>
            <w:shd w:val="clear" w:color="auto" w:fill="FFFFFF" w:themeFill="background1"/>
            <w:vAlign w:val="center"/>
          </w:tcPr>
          <w:p w14:paraId="44AE291C" w14:textId="77777777" w:rsidR="00263D4D" w:rsidRPr="008412D6" w:rsidRDefault="00263D4D" w:rsidP="00F93BBF">
            <w:pPr>
              <w:jc w:val="center"/>
              <w:rPr>
                <w:rFonts w:cs="Arial"/>
              </w:rPr>
            </w:pPr>
          </w:p>
        </w:tc>
        <w:tc>
          <w:tcPr>
            <w:tcW w:w="395" w:type="pct"/>
            <w:shd w:val="clear" w:color="auto" w:fill="FFFFFF" w:themeFill="background1"/>
            <w:vAlign w:val="center"/>
          </w:tcPr>
          <w:p w14:paraId="686BFB6C" w14:textId="77777777" w:rsidR="00263D4D" w:rsidRPr="008412D6" w:rsidRDefault="00263D4D" w:rsidP="00F93BBF">
            <w:pPr>
              <w:jc w:val="center"/>
              <w:rPr>
                <w:rFonts w:cs="Arial"/>
              </w:rPr>
            </w:pPr>
          </w:p>
        </w:tc>
        <w:tc>
          <w:tcPr>
            <w:tcW w:w="395" w:type="pct"/>
            <w:shd w:val="clear" w:color="auto" w:fill="FFFFFF" w:themeFill="background1"/>
            <w:vAlign w:val="center"/>
          </w:tcPr>
          <w:p w14:paraId="11995FCA" w14:textId="77777777" w:rsidR="00263D4D" w:rsidRPr="008412D6" w:rsidRDefault="00263D4D" w:rsidP="00F93BBF">
            <w:pPr>
              <w:jc w:val="center"/>
              <w:rPr>
                <w:rFonts w:cs="Arial"/>
              </w:rPr>
            </w:pPr>
          </w:p>
        </w:tc>
        <w:tc>
          <w:tcPr>
            <w:tcW w:w="453" w:type="pct"/>
            <w:shd w:val="clear" w:color="auto" w:fill="FFFFFF" w:themeFill="background1"/>
            <w:vAlign w:val="center"/>
          </w:tcPr>
          <w:p w14:paraId="43FC7E08" w14:textId="77777777" w:rsidR="00263D4D" w:rsidRPr="008412D6" w:rsidRDefault="00263D4D" w:rsidP="00F93BBF">
            <w:pPr>
              <w:jc w:val="center"/>
              <w:rPr>
                <w:rFonts w:cs="Arial"/>
              </w:rPr>
            </w:pPr>
          </w:p>
        </w:tc>
        <w:tc>
          <w:tcPr>
            <w:tcW w:w="395" w:type="pct"/>
            <w:shd w:val="clear" w:color="auto" w:fill="FFFFFF" w:themeFill="background1"/>
            <w:vAlign w:val="center"/>
          </w:tcPr>
          <w:p w14:paraId="487BD4D8" w14:textId="77777777" w:rsidR="00263D4D" w:rsidRPr="008412D6" w:rsidRDefault="00263D4D" w:rsidP="00F93BBF">
            <w:pPr>
              <w:jc w:val="center"/>
              <w:rPr>
                <w:rFonts w:cs="Arial"/>
              </w:rPr>
            </w:pPr>
          </w:p>
        </w:tc>
        <w:tc>
          <w:tcPr>
            <w:tcW w:w="395" w:type="pct"/>
            <w:shd w:val="clear" w:color="auto" w:fill="FFFFFF" w:themeFill="background1"/>
            <w:vAlign w:val="center"/>
          </w:tcPr>
          <w:p w14:paraId="51A13770" w14:textId="77777777" w:rsidR="00263D4D" w:rsidRPr="008412D6" w:rsidRDefault="00263D4D" w:rsidP="00F93BBF">
            <w:pPr>
              <w:jc w:val="center"/>
              <w:rPr>
                <w:rFonts w:cs="Arial"/>
              </w:rPr>
            </w:pPr>
          </w:p>
        </w:tc>
        <w:tc>
          <w:tcPr>
            <w:tcW w:w="395" w:type="pct"/>
            <w:shd w:val="clear" w:color="auto" w:fill="FFFFFF" w:themeFill="background1"/>
            <w:vAlign w:val="center"/>
          </w:tcPr>
          <w:p w14:paraId="30D89CC7" w14:textId="77777777" w:rsidR="00263D4D" w:rsidRPr="008412D6" w:rsidRDefault="00263D4D" w:rsidP="00F93BBF">
            <w:pPr>
              <w:jc w:val="center"/>
              <w:rPr>
                <w:rFonts w:cs="Arial"/>
              </w:rPr>
            </w:pPr>
          </w:p>
        </w:tc>
        <w:tc>
          <w:tcPr>
            <w:tcW w:w="395" w:type="pct"/>
            <w:shd w:val="clear" w:color="auto" w:fill="FFFFFF" w:themeFill="background1"/>
            <w:vAlign w:val="center"/>
          </w:tcPr>
          <w:p w14:paraId="01035703" w14:textId="77777777" w:rsidR="00263D4D" w:rsidRPr="008412D6" w:rsidRDefault="00263D4D" w:rsidP="00F93BBF">
            <w:pPr>
              <w:jc w:val="center"/>
              <w:rPr>
                <w:rFonts w:cs="Arial"/>
              </w:rPr>
            </w:pPr>
          </w:p>
        </w:tc>
        <w:tc>
          <w:tcPr>
            <w:tcW w:w="390" w:type="pct"/>
            <w:shd w:val="clear" w:color="auto" w:fill="FFFFFF" w:themeFill="background1"/>
            <w:vAlign w:val="center"/>
          </w:tcPr>
          <w:p w14:paraId="782DC3F6" w14:textId="77777777" w:rsidR="00263D4D" w:rsidRPr="008412D6" w:rsidRDefault="00263D4D" w:rsidP="00F93BBF">
            <w:pPr>
              <w:jc w:val="center"/>
              <w:rPr>
                <w:rFonts w:cs="Arial"/>
              </w:rPr>
            </w:pPr>
          </w:p>
        </w:tc>
      </w:tr>
      <w:tr w:rsidR="00263D4D" w:rsidRPr="008412D6" w14:paraId="4A875984" w14:textId="77777777" w:rsidTr="00F93BBF">
        <w:trPr>
          <w:trHeight w:val="357"/>
        </w:trPr>
        <w:tc>
          <w:tcPr>
            <w:tcW w:w="998" w:type="pct"/>
            <w:vAlign w:val="center"/>
          </w:tcPr>
          <w:p w14:paraId="02A5DCC4" w14:textId="77777777" w:rsidR="00263D4D" w:rsidRDefault="00263D4D" w:rsidP="00F93BBF">
            <w:pPr>
              <w:rPr>
                <w:rFonts w:cs="Arial"/>
              </w:rPr>
            </w:pPr>
            <w:r>
              <w:rPr>
                <w:rFonts w:cs="Arial"/>
              </w:rPr>
              <w:t>Target end of key stage 4 examination level</w:t>
            </w:r>
          </w:p>
        </w:tc>
        <w:tc>
          <w:tcPr>
            <w:tcW w:w="394" w:type="pct"/>
            <w:shd w:val="clear" w:color="auto" w:fill="FFFFFF" w:themeFill="background1"/>
            <w:vAlign w:val="center"/>
          </w:tcPr>
          <w:p w14:paraId="3012FE01" w14:textId="77777777" w:rsidR="00263D4D" w:rsidRPr="008412D6" w:rsidRDefault="00263D4D" w:rsidP="00F93BBF">
            <w:pPr>
              <w:jc w:val="center"/>
              <w:rPr>
                <w:rFonts w:cs="Arial"/>
              </w:rPr>
            </w:pPr>
          </w:p>
        </w:tc>
        <w:tc>
          <w:tcPr>
            <w:tcW w:w="395" w:type="pct"/>
            <w:shd w:val="clear" w:color="auto" w:fill="FFFFFF" w:themeFill="background1"/>
            <w:vAlign w:val="center"/>
          </w:tcPr>
          <w:p w14:paraId="63A74C0C" w14:textId="77777777" w:rsidR="00263D4D" w:rsidRPr="008412D6" w:rsidRDefault="00263D4D" w:rsidP="00F93BBF">
            <w:pPr>
              <w:jc w:val="center"/>
              <w:rPr>
                <w:rFonts w:cs="Arial"/>
              </w:rPr>
            </w:pPr>
          </w:p>
        </w:tc>
        <w:tc>
          <w:tcPr>
            <w:tcW w:w="395" w:type="pct"/>
            <w:shd w:val="clear" w:color="auto" w:fill="FFFFFF" w:themeFill="background1"/>
            <w:vAlign w:val="center"/>
          </w:tcPr>
          <w:p w14:paraId="241D577B" w14:textId="77777777" w:rsidR="00263D4D" w:rsidRPr="008412D6" w:rsidRDefault="00263D4D" w:rsidP="00F93BBF">
            <w:pPr>
              <w:jc w:val="center"/>
              <w:rPr>
                <w:rFonts w:cs="Arial"/>
              </w:rPr>
            </w:pPr>
          </w:p>
        </w:tc>
        <w:tc>
          <w:tcPr>
            <w:tcW w:w="395" w:type="pct"/>
            <w:shd w:val="clear" w:color="auto" w:fill="FFFFFF" w:themeFill="background1"/>
            <w:vAlign w:val="center"/>
          </w:tcPr>
          <w:p w14:paraId="14B1CB79" w14:textId="77777777" w:rsidR="00263D4D" w:rsidRPr="008412D6" w:rsidRDefault="00263D4D" w:rsidP="00F93BBF">
            <w:pPr>
              <w:jc w:val="center"/>
              <w:rPr>
                <w:rFonts w:cs="Arial"/>
              </w:rPr>
            </w:pPr>
          </w:p>
        </w:tc>
        <w:tc>
          <w:tcPr>
            <w:tcW w:w="453" w:type="pct"/>
            <w:shd w:val="clear" w:color="auto" w:fill="FFFFFF" w:themeFill="background1"/>
            <w:vAlign w:val="center"/>
          </w:tcPr>
          <w:p w14:paraId="03D7A6DE" w14:textId="77777777" w:rsidR="00263D4D" w:rsidRPr="008412D6" w:rsidRDefault="00263D4D" w:rsidP="00F93BBF">
            <w:pPr>
              <w:jc w:val="center"/>
              <w:rPr>
                <w:rFonts w:cs="Arial"/>
              </w:rPr>
            </w:pPr>
          </w:p>
        </w:tc>
        <w:tc>
          <w:tcPr>
            <w:tcW w:w="395" w:type="pct"/>
            <w:shd w:val="clear" w:color="auto" w:fill="FFFFFF" w:themeFill="background1"/>
            <w:vAlign w:val="center"/>
          </w:tcPr>
          <w:p w14:paraId="03295830" w14:textId="77777777" w:rsidR="00263D4D" w:rsidRPr="008412D6" w:rsidRDefault="00263D4D" w:rsidP="00F93BBF">
            <w:pPr>
              <w:jc w:val="center"/>
              <w:rPr>
                <w:rFonts w:cs="Arial"/>
              </w:rPr>
            </w:pPr>
          </w:p>
        </w:tc>
        <w:tc>
          <w:tcPr>
            <w:tcW w:w="395" w:type="pct"/>
            <w:shd w:val="clear" w:color="auto" w:fill="FFFFFF" w:themeFill="background1"/>
            <w:vAlign w:val="center"/>
          </w:tcPr>
          <w:p w14:paraId="6428CC21" w14:textId="77777777" w:rsidR="00263D4D" w:rsidRPr="008412D6" w:rsidRDefault="00263D4D" w:rsidP="00F93BBF">
            <w:pPr>
              <w:jc w:val="center"/>
              <w:rPr>
                <w:rFonts w:cs="Arial"/>
              </w:rPr>
            </w:pPr>
          </w:p>
        </w:tc>
        <w:tc>
          <w:tcPr>
            <w:tcW w:w="395" w:type="pct"/>
            <w:shd w:val="clear" w:color="auto" w:fill="FFFFFF" w:themeFill="background1"/>
            <w:vAlign w:val="center"/>
          </w:tcPr>
          <w:p w14:paraId="0C2BEBA8" w14:textId="77777777" w:rsidR="00263D4D" w:rsidRPr="008412D6" w:rsidRDefault="00263D4D" w:rsidP="00F93BBF">
            <w:pPr>
              <w:jc w:val="center"/>
              <w:rPr>
                <w:rFonts w:cs="Arial"/>
              </w:rPr>
            </w:pPr>
          </w:p>
        </w:tc>
        <w:tc>
          <w:tcPr>
            <w:tcW w:w="395" w:type="pct"/>
            <w:shd w:val="clear" w:color="auto" w:fill="FFFFFF" w:themeFill="background1"/>
            <w:vAlign w:val="center"/>
          </w:tcPr>
          <w:p w14:paraId="0BFC3219" w14:textId="77777777" w:rsidR="00263D4D" w:rsidRPr="008412D6" w:rsidRDefault="00263D4D" w:rsidP="00F93BBF">
            <w:pPr>
              <w:jc w:val="center"/>
              <w:rPr>
                <w:rFonts w:cs="Arial"/>
              </w:rPr>
            </w:pPr>
          </w:p>
        </w:tc>
        <w:tc>
          <w:tcPr>
            <w:tcW w:w="390" w:type="pct"/>
            <w:shd w:val="clear" w:color="auto" w:fill="FFFFFF" w:themeFill="background1"/>
            <w:vAlign w:val="center"/>
          </w:tcPr>
          <w:p w14:paraId="651AA70C" w14:textId="77777777" w:rsidR="00263D4D" w:rsidRPr="008412D6" w:rsidRDefault="00263D4D" w:rsidP="00F93BBF">
            <w:pPr>
              <w:jc w:val="center"/>
              <w:rPr>
                <w:rFonts w:cs="Arial"/>
              </w:rPr>
            </w:pPr>
          </w:p>
        </w:tc>
      </w:tr>
    </w:tbl>
    <w:p w14:paraId="4581F4D8" w14:textId="77777777" w:rsidR="00263D4D" w:rsidRDefault="00263D4D" w:rsidP="00263D4D"/>
    <w:tbl>
      <w:tblPr>
        <w:tblStyle w:val="TableGrid1"/>
        <w:tblW w:w="5000" w:type="pct"/>
        <w:tblLook w:val="04A0" w:firstRow="1" w:lastRow="0" w:firstColumn="1" w:lastColumn="0" w:noHBand="0" w:noVBand="1"/>
      </w:tblPr>
      <w:tblGrid>
        <w:gridCol w:w="3847"/>
        <w:gridCol w:w="3847"/>
        <w:gridCol w:w="3847"/>
        <w:gridCol w:w="3847"/>
      </w:tblGrid>
      <w:tr w:rsidR="00263D4D" w:rsidRPr="00233823" w14:paraId="1681B760" w14:textId="77777777" w:rsidTr="00867F5E">
        <w:trPr>
          <w:trHeight w:val="357"/>
        </w:trPr>
        <w:tc>
          <w:tcPr>
            <w:tcW w:w="5000" w:type="pct"/>
            <w:gridSpan w:val="4"/>
            <w:shd w:val="clear" w:color="auto" w:fill="B8CCE4" w:themeFill="accent1" w:themeFillTint="66"/>
            <w:vAlign w:val="center"/>
          </w:tcPr>
          <w:p w14:paraId="259ADEC8" w14:textId="77777777" w:rsidR="00263D4D" w:rsidRDefault="00263D4D" w:rsidP="00F93BBF">
            <w:pPr>
              <w:jc w:val="center"/>
              <w:rPr>
                <w:rFonts w:cs="Arial"/>
                <w:b/>
              </w:rPr>
            </w:pPr>
            <w:r>
              <w:rPr>
                <w:rFonts w:cs="Arial"/>
                <w:b/>
              </w:rPr>
              <w:t>Post-16</w:t>
            </w:r>
          </w:p>
          <w:p w14:paraId="4161701B" w14:textId="77777777" w:rsidR="00263D4D" w:rsidRPr="003E6CC3" w:rsidRDefault="00263D4D" w:rsidP="00F93BBF">
            <w:pPr>
              <w:jc w:val="center"/>
              <w:rPr>
                <w:rFonts w:cs="Arial"/>
                <w:bCs/>
              </w:rPr>
            </w:pPr>
            <w:r w:rsidRPr="003E6CC3">
              <w:rPr>
                <w:rFonts w:cs="Arial"/>
                <w:bCs/>
              </w:rPr>
              <w:t>Colleges and post-16 education providers will use the appropriate attainment measure for courses accessed by the young person.</w:t>
            </w:r>
          </w:p>
          <w:p w14:paraId="5216804B" w14:textId="77777777" w:rsidR="00263D4D" w:rsidRPr="003E6CC3" w:rsidRDefault="00263D4D" w:rsidP="00F93BBF">
            <w:pPr>
              <w:jc w:val="center"/>
              <w:rPr>
                <w:rFonts w:cs="Arial"/>
                <w:bCs/>
              </w:rPr>
            </w:pPr>
            <w:hyperlink r:id="rId15" w:anchor="technical-vocational-qualifications" w:history="1">
              <w:r w:rsidRPr="003E6CC3">
                <w:rPr>
                  <w:rStyle w:val="Hyperlink"/>
                  <w:bCs/>
                </w:rPr>
                <w:t>Post 16 options | National Careers Service</w:t>
              </w:r>
            </w:hyperlink>
          </w:p>
          <w:p w14:paraId="444497D6" w14:textId="77777777" w:rsidR="00263D4D" w:rsidRPr="00233823" w:rsidRDefault="00263D4D" w:rsidP="00F93BBF">
            <w:pPr>
              <w:jc w:val="center"/>
              <w:rPr>
                <w:rFonts w:cs="Arial"/>
                <w:b/>
              </w:rPr>
            </w:pPr>
            <w:hyperlink r:id="rId16" w:history="1">
              <w:r>
                <w:rPr>
                  <w:rStyle w:val="Hyperlink"/>
                </w:rPr>
                <w:t>What qualification levels mean: England, Wales and Northern Ireland - GOV.UK (www.gov.uk)</w:t>
              </w:r>
            </w:hyperlink>
          </w:p>
        </w:tc>
      </w:tr>
      <w:tr w:rsidR="00263D4D" w:rsidRPr="00233823" w14:paraId="66880ACF" w14:textId="77777777" w:rsidTr="00F93BBF">
        <w:trPr>
          <w:trHeight w:val="357"/>
        </w:trPr>
        <w:tc>
          <w:tcPr>
            <w:tcW w:w="1250" w:type="pct"/>
            <w:shd w:val="clear" w:color="auto" w:fill="D9D9D9" w:themeFill="background1" w:themeFillShade="D9"/>
            <w:vAlign w:val="center"/>
          </w:tcPr>
          <w:p w14:paraId="09648E0F" w14:textId="77777777" w:rsidR="00263D4D" w:rsidRPr="00233823" w:rsidRDefault="00263D4D" w:rsidP="00F93BBF">
            <w:pPr>
              <w:jc w:val="center"/>
              <w:rPr>
                <w:rFonts w:cs="Arial"/>
              </w:rPr>
            </w:pPr>
            <w:r w:rsidRPr="00233823">
              <w:rPr>
                <w:rFonts w:cs="Arial"/>
              </w:rPr>
              <w:t>Subject area</w:t>
            </w:r>
          </w:p>
        </w:tc>
        <w:tc>
          <w:tcPr>
            <w:tcW w:w="1250" w:type="pct"/>
            <w:shd w:val="clear" w:color="auto" w:fill="D9D9D9" w:themeFill="background1" w:themeFillShade="D9"/>
            <w:vAlign w:val="center"/>
          </w:tcPr>
          <w:p w14:paraId="71AA810E" w14:textId="77777777" w:rsidR="00263D4D" w:rsidRPr="00233823" w:rsidRDefault="00263D4D" w:rsidP="00F93BBF">
            <w:pPr>
              <w:jc w:val="center"/>
              <w:rPr>
                <w:rFonts w:cs="Arial"/>
              </w:rPr>
            </w:pPr>
            <w:r>
              <w:rPr>
                <w:rFonts w:cs="Arial"/>
              </w:rPr>
              <w:t>Current attainment</w:t>
            </w:r>
            <w:r w:rsidRPr="00233823">
              <w:rPr>
                <w:rFonts w:cs="Arial"/>
              </w:rPr>
              <w:t xml:space="preserve"> level</w:t>
            </w:r>
          </w:p>
        </w:tc>
        <w:tc>
          <w:tcPr>
            <w:tcW w:w="1250" w:type="pct"/>
            <w:shd w:val="clear" w:color="auto" w:fill="D9D9D9" w:themeFill="background1" w:themeFillShade="D9"/>
            <w:vAlign w:val="center"/>
          </w:tcPr>
          <w:p w14:paraId="3525EB5A" w14:textId="77777777" w:rsidR="00263D4D" w:rsidRPr="00233823" w:rsidRDefault="00263D4D" w:rsidP="00F93BBF">
            <w:pPr>
              <w:jc w:val="center"/>
              <w:rPr>
                <w:rFonts w:cs="Arial"/>
              </w:rPr>
            </w:pPr>
            <w:r w:rsidRPr="00233823">
              <w:rPr>
                <w:rFonts w:cs="Arial"/>
              </w:rPr>
              <w:t>Subject area</w:t>
            </w:r>
          </w:p>
        </w:tc>
        <w:tc>
          <w:tcPr>
            <w:tcW w:w="1250" w:type="pct"/>
            <w:shd w:val="clear" w:color="auto" w:fill="D9D9D9" w:themeFill="background1" w:themeFillShade="D9"/>
            <w:vAlign w:val="center"/>
          </w:tcPr>
          <w:p w14:paraId="0AC29984" w14:textId="77777777" w:rsidR="00263D4D" w:rsidRPr="00233823" w:rsidRDefault="00263D4D" w:rsidP="00F93BBF">
            <w:pPr>
              <w:jc w:val="center"/>
              <w:rPr>
                <w:rFonts w:cs="Arial"/>
              </w:rPr>
            </w:pPr>
            <w:r w:rsidRPr="00233823">
              <w:rPr>
                <w:rFonts w:cs="Arial"/>
              </w:rPr>
              <w:t>Target/Examination level</w:t>
            </w:r>
          </w:p>
        </w:tc>
      </w:tr>
      <w:tr w:rsidR="00263D4D" w:rsidRPr="00233823" w14:paraId="183258DC" w14:textId="77777777" w:rsidTr="00F93BBF">
        <w:trPr>
          <w:trHeight w:val="357"/>
        </w:trPr>
        <w:tc>
          <w:tcPr>
            <w:tcW w:w="1250" w:type="pct"/>
          </w:tcPr>
          <w:p w14:paraId="0C138756" w14:textId="77777777" w:rsidR="00263D4D" w:rsidRPr="00233823" w:rsidRDefault="00263D4D" w:rsidP="00F93BBF">
            <w:pPr>
              <w:rPr>
                <w:rFonts w:cs="Arial"/>
              </w:rPr>
            </w:pPr>
          </w:p>
        </w:tc>
        <w:tc>
          <w:tcPr>
            <w:tcW w:w="1250" w:type="pct"/>
          </w:tcPr>
          <w:p w14:paraId="643BA370" w14:textId="77777777" w:rsidR="00263D4D" w:rsidRPr="00233823" w:rsidRDefault="00263D4D" w:rsidP="00F93BBF">
            <w:pPr>
              <w:rPr>
                <w:rFonts w:cs="Arial"/>
              </w:rPr>
            </w:pPr>
          </w:p>
        </w:tc>
        <w:tc>
          <w:tcPr>
            <w:tcW w:w="1250" w:type="pct"/>
          </w:tcPr>
          <w:p w14:paraId="5EF9FE8A" w14:textId="77777777" w:rsidR="00263D4D" w:rsidRPr="00233823" w:rsidRDefault="00263D4D" w:rsidP="00F93BBF">
            <w:pPr>
              <w:rPr>
                <w:rFonts w:cs="Arial"/>
              </w:rPr>
            </w:pPr>
          </w:p>
        </w:tc>
        <w:tc>
          <w:tcPr>
            <w:tcW w:w="1250" w:type="pct"/>
          </w:tcPr>
          <w:p w14:paraId="37A6E1D4" w14:textId="77777777" w:rsidR="00263D4D" w:rsidRPr="00233823" w:rsidRDefault="00263D4D" w:rsidP="00F93BBF">
            <w:pPr>
              <w:rPr>
                <w:rFonts w:cs="Arial"/>
              </w:rPr>
            </w:pPr>
          </w:p>
        </w:tc>
      </w:tr>
      <w:tr w:rsidR="00263D4D" w:rsidRPr="00233823" w14:paraId="794F5E7D" w14:textId="77777777" w:rsidTr="00F93BBF">
        <w:trPr>
          <w:trHeight w:val="357"/>
        </w:trPr>
        <w:tc>
          <w:tcPr>
            <w:tcW w:w="1250" w:type="pct"/>
          </w:tcPr>
          <w:p w14:paraId="5E87B767" w14:textId="77777777" w:rsidR="00263D4D" w:rsidRPr="00233823" w:rsidRDefault="00263D4D" w:rsidP="00F93BBF">
            <w:pPr>
              <w:rPr>
                <w:rFonts w:cs="Arial"/>
              </w:rPr>
            </w:pPr>
          </w:p>
        </w:tc>
        <w:tc>
          <w:tcPr>
            <w:tcW w:w="1250" w:type="pct"/>
          </w:tcPr>
          <w:p w14:paraId="1793CF33" w14:textId="77777777" w:rsidR="00263D4D" w:rsidRPr="00233823" w:rsidRDefault="00263D4D" w:rsidP="00F93BBF">
            <w:pPr>
              <w:rPr>
                <w:rFonts w:cs="Arial"/>
              </w:rPr>
            </w:pPr>
          </w:p>
        </w:tc>
        <w:tc>
          <w:tcPr>
            <w:tcW w:w="1250" w:type="pct"/>
          </w:tcPr>
          <w:p w14:paraId="1C8096C5" w14:textId="77777777" w:rsidR="00263D4D" w:rsidRPr="00233823" w:rsidRDefault="00263D4D" w:rsidP="00F93BBF">
            <w:pPr>
              <w:rPr>
                <w:rFonts w:cs="Arial"/>
              </w:rPr>
            </w:pPr>
          </w:p>
        </w:tc>
        <w:tc>
          <w:tcPr>
            <w:tcW w:w="1250" w:type="pct"/>
          </w:tcPr>
          <w:p w14:paraId="0C24C2BC" w14:textId="77777777" w:rsidR="00263D4D" w:rsidRPr="00233823" w:rsidRDefault="00263D4D" w:rsidP="00F93BBF">
            <w:pPr>
              <w:rPr>
                <w:rFonts w:cs="Arial"/>
              </w:rPr>
            </w:pPr>
          </w:p>
        </w:tc>
      </w:tr>
      <w:tr w:rsidR="00263D4D" w:rsidRPr="00233823" w14:paraId="7F10AA81" w14:textId="77777777" w:rsidTr="00F93BBF">
        <w:trPr>
          <w:trHeight w:val="357"/>
        </w:trPr>
        <w:tc>
          <w:tcPr>
            <w:tcW w:w="1250" w:type="pct"/>
          </w:tcPr>
          <w:p w14:paraId="74E8EA73" w14:textId="77777777" w:rsidR="00263D4D" w:rsidRPr="00233823" w:rsidRDefault="00263D4D" w:rsidP="00F93BBF">
            <w:pPr>
              <w:rPr>
                <w:rFonts w:cs="Arial"/>
              </w:rPr>
            </w:pPr>
          </w:p>
        </w:tc>
        <w:tc>
          <w:tcPr>
            <w:tcW w:w="1250" w:type="pct"/>
          </w:tcPr>
          <w:p w14:paraId="26774686" w14:textId="77777777" w:rsidR="00263D4D" w:rsidRPr="00233823" w:rsidRDefault="00263D4D" w:rsidP="00F93BBF">
            <w:pPr>
              <w:rPr>
                <w:rFonts w:cs="Arial"/>
              </w:rPr>
            </w:pPr>
          </w:p>
        </w:tc>
        <w:tc>
          <w:tcPr>
            <w:tcW w:w="1250" w:type="pct"/>
          </w:tcPr>
          <w:p w14:paraId="48D94930" w14:textId="77777777" w:rsidR="00263D4D" w:rsidRPr="00233823" w:rsidRDefault="00263D4D" w:rsidP="00F93BBF">
            <w:pPr>
              <w:rPr>
                <w:rFonts w:cs="Arial"/>
              </w:rPr>
            </w:pPr>
          </w:p>
        </w:tc>
        <w:tc>
          <w:tcPr>
            <w:tcW w:w="1250" w:type="pct"/>
          </w:tcPr>
          <w:p w14:paraId="52D98D5A" w14:textId="77777777" w:rsidR="00263D4D" w:rsidRPr="00233823" w:rsidRDefault="00263D4D" w:rsidP="00F93BBF">
            <w:pPr>
              <w:rPr>
                <w:rFonts w:cs="Arial"/>
              </w:rPr>
            </w:pPr>
          </w:p>
        </w:tc>
      </w:tr>
      <w:tr w:rsidR="00263D4D" w:rsidRPr="00233823" w14:paraId="579E298F" w14:textId="77777777" w:rsidTr="00F93BBF">
        <w:trPr>
          <w:trHeight w:val="357"/>
        </w:trPr>
        <w:tc>
          <w:tcPr>
            <w:tcW w:w="1250" w:type="pct"/>
          </w:tcPr>
          <w:p w14:paraId="3D6A1DE2" w14:textId="77777777" w:rsidR="00263D4D" w:rsidRPr="00233823" w:rsidRDefault="00263D4D" w:rsidP="00F93BBF">
            <w:pPr>
              <w:rPr>
                <w:rFonts w:cs="Arial"/>
              </w:rPr>
            </w:pPr>
          </w:p>
        </w:tc>
        <w:tc>
          <w:tcPr>
            <w:tcW w:w="1250" w:type="pct"/>
          </w:tcPr>
          <w:p w14:paraId="2B094D3B" w14:textId="77777777" w:rsidR="00263D4D" w:rsidRPr="00233823" w:rsidRDefault="00263D4D" w:rsidP="00F93BBF">
            <w:pPr>
              <w:rPr>
                <w:rFonts w:cs="Arial"/>
              </w:rPr>
            </w:pPr>
          </w:p>
        </w:tc>
        <w:tc>
          <w:tcPr>
            <w:tcW w:w="1250" w:type="pct"/>
          </w:tcPr>
          <w:p w14:paraId="1EE49A04" w14:textId="77777777" w:rsidR="00263D4D" w:rsidRPr="00233823" w:rsidRDefault="00263D4D" w:rsidP="00F93BBF">
            <w:pPr>
              <w:rPr>
                <w:rFonts w:cs="Arial"/>
              </w:rPr>
            </w:pPr>
          </w:p>
        </w:tc>
        <w:tc>
          <w:tcPr>
            <w:tcW w:w="1250" w:type="pct"/>
          </w:tcPr>
          <w:p w14:paraId="42F54D2A" w14:textId="77777777" w:rsidR="00263D4D" w:rsidRPr="00233823" w:rsidRDefault="00263D4D" w:rsidP="00F93BBF">
            <w:pPr>
              <w:rPr>
                <w:rFonts w:cs="Arial"/>
              </w:rPr>
            </w:pPr>
          </w:p>
        </w:tc>
      </w:tr>
      <w:tr w:rsidR="00867F5E" w:rsidRPr="00233823" w14:paraId="77B1B0F6" w14:textId="77777777" w:rsidTr="00F93BBF">
        <w:trPr>
          <w:trHeight w:val="357"/>
        </w:trPr>
        <w:tc>
          <w:tcPr>
            <w:tcW w:w="1250" w:type="pct"/>
          </w:tcPr>
          <w:p w14:paraId="485CEEA1" w14:textId="77777777" w:rsidR="00867F5E" w:rsidRPr="00233823" w:rsidRDefault="00867F5E" w:rsidP="00F93BBF">
            <w:pPr>
              <w:rPr>
                <w:rFonts w:cs="Arial"/>
              </w:rPr>
            </w:pPr>
          </w:p>
        </w:tc>
        <w:tc>
          <w:tcPr>
            <w:tcW w:w="1250" w:type="pct"/>
          </w:tcPr>
          <w:p w14:paraId="303B71AD" w14:textId="77777777" w:rsidR="00867F5E" w:rsidRPr="00233823" w:rsidRDefault="00867F5E" w:rsidP="00F93BBF">
            <w:pPr>
              <w:rPr>
                <w:rFonts w:cs="Arial"/>
              </w:rPr>
            </w:pPr>
          </w:p>
        </w:tc>
        <w:tc>
          <w:tcPr>
            <w:tcW w:w="1250" w:type="pct"/>
          </w:tcPr>
          <w:p w14:paraId="7384D5DB" w14:textId="77777777" w:rsidR="00867F5E" w:rsidRPr="00233823" w:rsidRDefault="00867F5E" w:rsidP="00F93BBF">
            <w:pPr>
              <w:rPr>
                <w:rFonts w:cs="Arial"/>
              </w:rPr>
            </w:pPr>
          </w:p>
        </w:tc>
        <w:tc>
          <w:tcPr>
            <w:tcW w:w="1250" w:type="pct"/>
          </w:tcPr>
          <w:p w14:paraId="4A0D34DC" w14:textId="77777777" w:rsidR="00867F5E" w:rsidRPr="00233823" w:rsidRDefault="00867F5E" w:rsidP="00F93BBF">
            <w:pPr>
              <w:rPr>
                <w:rFonts w:cs="Arial"/>
              </w:rPr>
            </w:pPr>
          </w:p>
        </w:tc>
      </w:tr>
    </w:tbl>
    <w:p w14:paraId="1E609D17" w14:textId="77777777" w:rsidR="00855F67" w:rsidRDefault="00855F67" w:rsidP="00855F67">
      <w:pPr>
        <w:contextualSpacing/>
        <w:jc w:val="center"/>
        <w:rPr>
          <w:rFonts w:cs="Arial"/>
          <w:b/>
          <w:color w:val="002060"/>
          <w:sz w:val="24"/>
          <w:szCs w:val="24"/>
        </w:rPr>
      </w:pPr>
    </w:p>
    <w:p w14:paraId="269A0F90" w14:textId="77777777" w:rsidR="00855F67" w:rsidRDefault="00855F67" w:rsidP="00855F67">
      <w:pPr>
        <w:contextualSpacing/>
        <w:jc w:val="center"/>
        <w:rPr>
          <w:rFonts w:cs="Arial"/>
          <w:b/>
          <w:color w:val="002060"/>
          <w:sz w:val="24"/>
          <w:szCs w:val="24"/>
        </w:rPr>
      </w:pPr>
    </w:p>
    <w:p w14:paraId="5E43E883" w14:textId="1B77A3AB" w:rsidR="00855F67" w:rsidRPr="00855F67" w:rsidRDefault="00855F67" w:rsidP="00855F67">
      <w:pPr>
        <w:contextualSpacing/>
        <w:jc w:val="center"/>
        <w:rPr>
          <w:rFonts w:cs="Arial"/>
          <w:b/>
          <w:color w:val="002060"/>
          <w:sz w:val="24"/>
          <w:szCs w:val="24"/>
          <w:u w:val="single"/>
        </w:rPr>
      </w:pPr>
      <w:r w:rsidRPr="00855F67">
        <w:rPr>
          <w:rFonts w:cs="Arial"/>
          <w:b/>
          <w:color w:val="002060"/>
          <w:sz w:val="24"/>
          <w:szCs w:val="24"/>
          <w:u w:val="single"/>
        </w:rPr>
        <w:t>Guidance for SENCOs on Annual Review</w:t>
      </w:r>
    </w:p>
    <w:p w14:paraId="08DBA112" w14:textId="77777777" w:rsidR="00855F67" w:rsidRDefault="00855F67" w:rsidP="00855F67">
      <w:pPr>
        <w:contextualSpacing/>
        <w:jc w:val="center"/>
        <w:rPr>
          <w:rFonts w:cs="Arial"/>
          <w:b/>
          <w:color w:val="002060"/>
          <w:sz w:val="24"/>
          <w:szCs w:val="24"/>
        </w:rPr>
      </w:pPr>
    </w:p>
    <w:p w14:paraId="0D6F6E27" w14:textId="6E3BD808" w:rsidR="00855F67" w:rsidRPr="00951936" w:rsidRDefault="00855F67" w:rsidP="00855F67">
      <w:pPr>
        <w:contextualSpacing/>
        <w:jc w:val="center"/>
        <w:rPr>
          <w:rFonts w:cs="Arial"/>
          <w:b/>
          <w:color w:val="002060"/>
          <w:sz w:val="24"/>
          <w:szCs w:val="24"/>
        </w:rPr>
      </w:pPr>
      <w:r w:rsidRPr="00951936">
        <w:rPr>
          <w:rFonts w:cs="Arial"/>
          <w:b/>
          <w:color w:val="002060"/>
          <w:sz w:val="24"/>
          <w:szCs w:val="24"/>
        </w:rPr>
        <w:t>In Wokingham</w:t>
      </w:r>
      <w:r>
        <w:rPr>
          <w:rFonts w:cs="Arial"/>
          <w:b/>
          <w:color w:val="002060"/>
          <w:sz w:val="24"/>
          <w:szCs w:val="24"/>
        </w:rPr>
        <w:t xml:space="preserve"> LA</w:t>
      </w:r>
      <w:r w:rsidRPr="00951936">
        <w:rPr>
          <w:rFonts w:cs="Arial"/>
          <w:b/>
          <w:color w:val="002060"/>
          <w:sz w:val="24"/>
          <w:szCs w:val="24"/>
        </w:rPr>
        <w:t>, EHC plans will be reviewed annually, and amended at key stages of education, employment, or training, as follows:</w:t>
      </w:r>
    </w:p>
    <w:p w14:paraId="06E1985A" w14:textId="77777777" w:rsidR="00855F67" w:rsidRPr="00EC0307" w:rsidRDefault="00855F67" w:rsidP="00855F67">
      <w:pPr>
        <w:tabs>
          <w:tab w:val="left" w:pos="6105"/>
        </w:tabs>
        <w:contextualSpacing/>
        <w:rPr>
          <w:rFonts w:cs="Arial"/>
          <w:b/>
          <w:color w:val="002060"/>
          <w:sz w:val="24"/>
          <w:szCs w:val="24"/>
        </w:rPr>
      </w:pPr>
      <w:r>
        <w:rPr>
          <w:rFonts w:cs="Arial"/>
          <w:b/>
          <w:color w:val="002060"/>
          <w:sz w:val="24"/>
          <w:szCs w:val="24"/>
        </w:rPr>
        <w:t xml:space="preserve">1. </w:t>
      </w:r>
      <w:r w:rsidRPr="00E759F9">
        <w:rPr>
          <w:rFonts w:cs="Arial"/>
          <w:b/>
          <w:color w:val="002060"/>
          <w:sz w:val="24"/>
          <w:szCs w:val="24"/>
          <w:u w:val="single"/>
        </w:rPr>
        <w:t>Six weeks before the meeting</w:t>
      </w:r>
      <w:r w:rsidRPr="00EC0307">
        <w:rPr>
          <w:rFonts w:cs="Arial"/>
          <w:b/>
          <w:color w:val="002060"/>
          <w:sz w:val="24"/>
          <w:szCs w:val="24"/>
        </w:rPr>
        <w:t xml:space="preserve">, </w:t>
      </w:r>
      <w:r>
        <w:rPr>
          <w:rFonts w:cs="Arial"/>
          <w:b/>
          <w:color w:val="002060"/>
          <w:sz w:val="24"/>
          <w:szCs w:val="24"/>
        </w:rPr>
        <w:t>s</w:t>
      </w:r>
      <w:r w:rsidRPr="00EC0307">
        <w:rPr>
          <w:rFonts w:cs="Arial"/>
          <w:b/>
          <w:color w:val="002060"/>
          <w:sz w:val="24"/>
          <w:szCs w:val="24"/>
        </w:rPr>
        <w:t>ettings arrange the annual review meeting date</w:t>
      </w:r>
      <w:r>
        <w:rPr>
          <w:rFonts w:cs="Arial"/>
          <w:b/>
          <w:color w:val="002060"/>
          <w:sz w:val="24"/>
          <w:szCs w:val="24"/>
        </w:rPr>
        <w:t xml:space="preserve"> and</w:t>
      </w:r>
      <w:r w:rsidRPr="00EC0307">
        <w:rPr>
          <w:rFonts w:cs="Arial"/>
          <w:b/>
          <w:color w:val="002060"/>
          <w:sz w:val="24"/>
          <w:szCs w:val="24"/>
        </w:rPr>
        <w:t xml:space="preserve"> </w:t>
      </w:r>
      <w:r>
        <w:rPr>
          <w:rFonts w:cs="Arial"/>
          <w:b/>
          <w:color w:val="002060"/>
          <w:sz w:val="24"/>
          <w:szCs w:val="24"/>
        </w:rPr>
        <w:t>request</w:t>
      </w:r>
      <w:r w:rsidRPr="00EC0307">
        <w:rPr>
          <w:rFonts w:cs="Arial"/>
          <w:b/>
          <w:color w:val="002060"/>
          <w:sz w:val="24"/>
          <w:szCs w:val="24"/>
        </w:rPr>
        <w:t xml:space="preserve"> professional</w:t>
      </w:r>
      <w:r>
        <w:rPr>
          <w:rFonts w:cs="Arial"/>
          <w:b/>
          <w:color w:val="002060"/>
          <w:sz w:val="24"/>
          <w:szCs w:val="24"/>
        </w:rPr>
        <w:t>s’</w:t>
      </w:r>
      <w:r w:rsidRPr="00EC0307">
        <w:rPr>
          <w:rFonts w:cs="Arial"/>
          <w:b/>
          <w:color w:val="002060"/>
          <w:sz w:val="24"/>
          <w:szCs w:val="24"/>
        </w:rPr>
        <w:t xml:space="preserve"> advice about the child or young person.</w:t>
      </w:r>
    </w:p>
    <w:p w14:paraId="179E616E" w14:textId="77777777" w:rsidR="00855F67" w:rsidRPr="00D671A6" w:rsidRDefault="00855F67" w:rsidP="00855F67">
      <w:pPr>
        <w:contextualSpacing/>
        <w:rPr>
          <w:rFonts w:cs="Arial"/>
          <w:bCs/>
          <w:i/>
          <w:iCs/>
          <w:color w:val="002060"/>
        </w:rPr>
      </w:pPr>
      <w:r w:rsidRPr="00951936">
        <w:rPr>
          <w:rFonts w:cs="Arial"/>
          <w:bCs/>
          <w:i/>
          <w:iCs/>
          <w:color w:val="002060"/>
        </w:rPr>
        <w:t>All stakeholders involved in assessing, planning outcomes or supporting the child or young person (CYP), are invited to give advice and attend the meeting.</w:t>
      </w:r>
      <w:r>
        <w:rPr>
          <w:rFonts w:cs="Arial"/>
          <w:bCs/>
          <w:i/>
          <w:iCs/>
          <w:color w:val="002060"/>
        </w:rPr>
        <w:t xml:space="preserve"> </w:t>
      </w:r>
      <w:r w:rsidRPr="00951936">
        <w:rPr>
          <w:i/>
          <w:iCs/>
          <w:color w:val="002060"/>
        </w:rPr>
        <w:t xml:space="preserve">This must include seeking the </w:t>
      </w:r>
      <w:r>
        <w:rPr>
          <w:i/>
          <w:iCs/>
          <w:color w:val="002060"/>
        </w:rPr>
        <w:t>CYP’</w:t>
      </w:r>
      <w:r w:rsidRPr="00951936">
        <w:rPr>
          <w:i/>
          <w:iCs/>
          <w:color w:val="002060"/>
        </w:rPr>
        <w:t xml:space="preserve">s </w:t>
      </w:r>
      <w:r>
        <w:rPr>
          <w:i/>
          <w:iCs/>
          <w:color w:val="002060"/>
        </w:rPr>
        <w:t xml:space="preserve">/ </w:t>
      </w:r>
      <w:r w:rsidRPr="00951936">
        <w:rPr>
          <w:i/>
          <w:iCs/>
          <w:color w:val="002060"/>
        </w:rPr>
        <w:t>parent</w:t>
      </w:r>
      <w:r>
        <w:rPr>
          <w:i/>
          <w:iCs/>
          <w:color w:val="002060"/>
        </w:rPr>
        <w:t xml:space="preserve">s’ </w:t>
      </w:r>
      <w:r w:rsidRPr="00951936">
        <w:rPr>
          <w:i/>
          <w:iCs/>
          <w:color w:val="002060"/>
        </w:rPr>
        <w:t>/ carer</w:t>
      </w:r>
      <w:r>
        <w:rPr>
          <w:i/>
          <w:iCs/>
          <w:color w:val="002060"/>
        </w:rPr>
        <w:t>s’</w:t>
      </w:r>
      <w:r w:rsidRPr="00951936">
        <w:rPr>
          <w:i/>
          <w:iCs/>
          <w:color w:val="002060"/>
        </w:rPr>
        <w:t xml:space="preserve"> </w:t>
      </w:r>
      <w:r>
        <w:rPr>
          <w:i/>
          <w:iCs/>
          <w:color w:val="002060"/>
        </w:rPr>
        <w:t xml:space="preserve">aspirations and </w:t>
      </w:r>
      <w:r w:rsidRPr="00951936">
        <w:rPr>
          <w:i/>
          <w:iCs/>
          <w:color w:val="002060"/>
        </w:rPr>
        <w:t xml:space="preserve">views. </w:t>
      </w:r>
      <w:r>
        <w:rPr>
          <w:i/>
          <w:iCs/>
          <w:color w:val="002060"/>
        </w:rPr>
        <w:t>Professionals</w:t>
      </w:r>
      <w:r w:rsidRPr="00951936">
        <w:rPr>
          <w:i/>
          <w:iCs/>
          <w:color w:val="002060"/>
        </w:rPr>
        <w:t xml:space="preserve"> should provide advice about outcomes relevant for the child or young person’s age and phase of education, including strategies for their achievement. From year 9 onwards, ideally before, advice-givers must also provide detailed information relating to preparation for adulthood (</w:t>
      </w:r>
      <w:proofErr w:type="spellStart"/>
      <w:r w:rsidRPr="00951936">
        <w:rPr>
          <w:i/>
          <w:iCs/>
          <w:color w:val="002060"/>
        </w:rPr>
        <w:t>PfA</w:t>
      </w:r>
      <w:proofErr w:type="spellEnd"/>
      <w:r w:rsidRPr="00951936">
        <w:rPr>
          <w:i/>
          <w:iCs/>
          <w:color w:val="002060"/>
        </w:rPr>
        <w:t>). The school or educational setting SENCo will usually coordinate preparation for, and host and chair the review meeting.</w:t>
      </w:r>
    </w:p>
    <w:p w14:paraId="320C7D4C" w14:textId="77777777" w:rsidR="00855F67" w:rsidRDefault="00855F67" w:rsidP="00855F67">
      <w:pPr>
        <w:rPr>
          <w:rFonts w:cs="Arial"/>
          <w:b/>
          <w:color w:val="002060"/>
          <w:sz w:val="24"/>
          <w:szCs w:val="24"/>
        </w:rPr>
      </w:pPr>
    </w:p>
    <w:p w14:paraId="242F9943" w14:textId="052544E5" w:rsidR="00855F67" w:rsidRPr="00EC0307" w:rsidRDefault="00855F67" w:rsidP="00855F67">
      <w:pPr>
        <w:rPr>
          <w:i/>
          <w:iCs/>
          <w:color w:val="002060"/>
          <w:u w:val="single"/>
        </w:rPr>
      </w:pPr>
      <w:r>
        <w:rPr>
          <w:rFonts w:cs="Arial"/>
          <w:b/>
          <w:color w:val="002060"/>
          <w:sz w:val="24"/>
          <w:szCs w:val="24"/>
        </w:rPr>
        <w:t xml:space="preserve">2. </w:t>
      </w:r>
      <w:r w:rsidRPr="00E759F9">
        <w:rPr>
          <w:rFonts w:cs="Arial"/>
          <w:b/>
          <w:color w:val="002060"/>
          <w:sz w:val="24"/>
          <w:szCs w:val="24"/>
          <w:u w:val="single"/>
        </w:rPr>
        <w:t>At least two weeks before</w:t>
      </w:r>
      <w:r w:rsidRPr="00FA3EC7">
        <w:rPr>
          <w:rFonts w:cs="Arial"/>
          <w:b/>
          <w:color w:val="002060"/>
          <w:sz w:val="24"/>
          <w:szCs w:val="24"/>
          <w:u w:val="single"/>
        </w:rPr>
        <w:t xml:space="preserve"> the meeting</w:t>
      </w:r>
      <w:r>
        <w:rPr>
          <w:rFonts w:cs="Arial"/>
          <w:b/>
          <w:color w:val="002060"/>
          <w:sz w:val="24"/>
          <w:szCs w:val="24"/>
        </w:rPr>
        <w:t>, s</w:t>
      </w:r>
      <w:r w:rsidRPr="00EC0307">
        <w:rPr>
          <w:rFonts w:cs="Arial"/>
          <w:b/>
          <w:color w:val="002060"/>
          <w:sz w:val="24"/>
          <w:szCs w:val="24"/>
        </w:rPr>
        <w:t xml:space="preserve">ettings </w:t>
      </w:r>
      <w:r>
        <w:rPr>
          <w:rFonts w:cs="Arial"/>
          <w:b/>
          <w:color w:val="002060"/>
          <w:sz w:val="24"/>
          <w:szCs w:val="24"/>
        </w:rPr>
        <w:t xml:space="preserve">pre-populate this </w:t>
      </w:r>
      <w:r w:rsidRPr="0092497D">
        <w:rPr>
          <w:rFonts w:cs="Arial"/>
          <w:b/>
          <w:color w:val="002060"/>
          <w:sz w:val="24"/>
          <w:szCs w:val="24"/>
        </w:rPr>
        <w:t>document,</w:t>
      </w:r>
      <w:r w:rsidR="0032748E">
        <w:rPr>
          <w:rFonts w:cs="Arial"/>
          <w:b/>
          <w:color w:val="002060"/>
          <w:sz w:val="24"/>
          <w:szCs w:val="24"/>
        </w:rPr>
        <w:t xml:space="preserve"> </w:t>
      </w:r>
      <w:r w:rsidR="0032748E" w:rsidRPr="0032748E">
        <w:rPr>
          <w:rFonts w:cs="Arial"/>
          <w:b/>
          <w:color w:val="002060"/>
          <w:sz w:val="24"/>
          <w:szCs w:val="24"/>
          <w:shd w:val="clear" w:color="auto" w:fill="D99594" w:themeFill="accent2" w:themeFillTint="99"/>
        </w:rPr>
        <w:t xml:space="preserve">all pieces of the document in this </w:t>
      </w:r>
      <w:proofErr w:type="spellStart"/>
      <w:r w:rsidR="0032748E" w:rsidRPr="0032748E">
        <w:rPr>
          <w:rFonts w:cs="Arial"/>
          <w:b/>
          <w:color w:val="002060"/>
          <w:sz w:val="24"/>
          <w:szCs w:val="24"/>
          <w:shd w:val="clear" w:color="auto" w:fill="D99594" w:themeFill="accent2" w:themeFillTint="99"/>
        </w:rPr>
        <w:t>colour</w:t>
      </w:r>
      <w:proofErr w:type="spellEnd"/>
      <w:r w:rsidR="0032748E" w:rsidRPr="0032748E">
        <w:rPr>
          <w:rFonts w:cs="Arial"/>
          <w:b/>
          <w:color w:val="002060"/>
          <w:sz w:val="24"/>
          <w:szCs w:val="24"/>
          <w:shd w:val="clear" w:color="auto" w:fill="D99594" w:themeFill="accent2" w:themeFillTint="99"/>
        </w:rPr>
        <w:t xml:space="preserve"> can be pre-populated</w:t>
      </w:r>
      <w:r w:rsidRPr="0032748E">
        <w:rPr>
          <w:rFonts w:cs="Arial"/>
          <w:b/>
          <w:color w:val="002060"/>
          <w:sz w:val="24"/>
          <w:szCs w:val="24"/>
          <w:shd w:val="clear" w:color="auto" w:fill="D99594" w:themeFill="accent2" w:themeFillTint="99"/>
        </w:rPr>
        <w:t xml:space="preserve"> </w:t>
      </w:r>
      <w:r>
        <w:rPr>
          <w:rFonts w:cs="Arial"/>
          <w:b/>
          <w:color w:val="002060"/>
          <w:sz w:val="24"/>
          <w:szCs w:val="24"/>
        </w:rPr>
        <w:t xml:space="preserve">and </w:t>
      </w:r>
      <w:r w:rsidRPr="00EC0307">
        <w:rPr>
          <w:rFonts w:cs="Arial"/>
          <w:b/>
          <w:color w:val="002060"/>
          <w:sz w:val="24"/>
          <w:szCs w:val="24"/>
        </w:rPr>
        <w:t xml:space="preserve">send </w:t>
      </w:r>
      <w:r>
        <w:rPr>
          <w:rFonts w:cs="Arial"/>
          <w:b/>
          <w:color w:val="002060"/>
          <w:sz w:val="24"/>
          <w:szCs w:val="24"/>
        </w:rPr>
        <w:t xml:space="preserve">it out to invitees, alongside all stakeholder </w:t>
      </w:r>
      <w:r w:rsidRPr="0092497D">
        <w:rPr>
          <w:rFonts w:cs="Arial"/>
          <w:b/>
          <w:color w:val="002060"/>
          <w:sz w:val="24"/>
          <w:szCs w:val="24"/>
        </w:rPr>
        <w:t>advice</w:t>
      </w:r>
      <w:r>
        <w:rPr>
          <w:rFonts w:cs="Arial"/>
          <w:b/>
          <w:color w:val="002060"/>
          <w:sz w:val="24"/>
          <w:szCs w:val="24"/>
        </w:rPr>
        <w:t xml:space="preserve"> received.</w:t>
      </w:r>
      <w:r w:rsidRPr="00EC0307">
        <w:rPr>
          <w:rFonts w:cs="Arial"/>
          <w:b/>
          <w:color w:val="002060"/>
          <w:sz w:val="24"/>
          <w:szCs w:val="24"/>
        </w:rPr>
        <w:t xml:space="preserve"> </w:t>
      </w:r>
    </w:p>
    <w:p w14:paraId="51177236" w14:textId="77777777" w:rsidR="00855F67" w:rsidRPr="00951936" w:rsidRDefault="00855F67" w:rsidP="00855F67">
      <w:pPr>
        <w:rPr>
          <w:i/>
          <w:iCs/>
          <w:color w:val="002060"/>
        </w:rPr>
      </w:pPr>
      <w:r w:rsidRPr="00951936">
        <w:rPr>
          <w:i/>
          <w:iCs/>
          <w:color w:val="002060"/>
        </w:rPr>
        <w:t>Prior to the meeting, the setting (</w:t>
      </w:r>
      <w:r>
        <w:rPr>
          <w:i/>
          <w:iCs/>
          <w:color w:val="002060"/>
        </w:rPr>
        <w:t>with a focus on</w:t>
      </w:r>
      <w:r w:rsidRPr="00951936">
        <w:rPr>
          <w:i/>
          <w:iCs/>
          <w:color w:val="002060"/>
        </w:rPr>
        <w:t xml:space="preserve"> stakeholder advice thus-far received) should </w:t>
      </w:r>
      <w:r>
        <w:rPr>
          <w:i/>
          <w:iCs/>
          <w:color w:val="002060"/>
        </w:rPr>
        <w:t xml:space="preserve">pre-populate and </w:t>
      </w:r>
      <w:r w:rsidRPr="00951936">
        <w:rPr>
          <w:i/>
          <w:iCs/>
          <w:color w:val="002060"/>
        </w:rPr>
        <w:t>send out this annual review report</w:t>
      </w:r>
      <w:r>
        <w:rPr>
          <w:i/>
          <w:iCs/>
          <w:color w:val="002060"/>
        </w:rPr>
        <w:t xml:space="preserve">. </w:t>
      </w:r>
      <w:r w:rsidRPr="002A3F34">
        <w:rPr>
          <w:b/>
          <w:bCs/>
          <w:i/>
          <w:iCs/>
          <w:color w:val="002060"/>
        </w:rPr>
        <w:t>Pre-populate</w:t>
      </w:r>
      <w:r>
        <w:rPr>
          <w:b/>
          <w:bCs/>
          <w:i/>
          <w:iCs/>
          <w:color w:val="002060"/>
        </w:rPr>
        <w:t xml:space="preserve"> with</w:t>
      </w:r>
      <w:r w:rsidRPr="002A3F34">
        <w:rPr>
          <w:b/>
          <w:bCs/>
          <w:i/>
          <w:iCs/>
          <w:color w:val="002060"/>
        </w:rPr>
        <w:t>:</w:t>
      </w:r>
      <w:r w:rsidRPr="00951936">
        <w:rPr>
          <w:i/>
          <w:iCs/>
          <w:color w:val="002060"/>
        </w:rPr>
        <w:t xml:space="preserve"> </w:t>
      </w:r>
    </w:p>
    <w:p w14:paraId="0B85576A" w14:textId="77777777" w:rsidR="00855F67" w:rsidRPr="00CB401F" w:rsidRDefault="00855F67" w:rsidP="00855F67">
      <w:pPr>
        <w:pStyle w:val="ListParagraph"/>
        <w:numPr>
          <w:ilvl w:val="0"/>
          <w:numId w:val="7"/>
        </w:numPr>
        <w:rPr>
          <w:i/>
          <w:iCs/>
          <w:color w:val="002060"/>
          <w:u w:val="single"/>
        </w:rPr>
      </w:pPr>
      <w:r>
        <w:rPr>
          <w:i/>
          <w:iCs/>
          <w:color w:val="002060"/>
        </w:rPr>
        <w:t>Data sections known – e.g., key information, attendance, exclusions, attainment, advice received, etc.</w:t>
      </w:r>
    </w:p>
    <w:p w14:paraId="1577302A" w14:textId="77777777" w:rsidR="00855F67" w:rsidRPr="00951936" w:rsidRDefault="00855F67" w:rsidP="00855F67">
      <w:pPr>
        <w:pStyle w:val="ListParagraph"/>
        <w:numPr>
          <w:ilvl w:val="0"/>
          <w:numId w:val="7"/>
        </w:numPr>
        <w:rPr>
          <w:i/>
          <w:iCs/>
          <w:color w:val="002060"/>
          <w:u w:val="single"/>
        </w:rPr>
      </w:pPr>
      <w:r>
        <w:rPr>
          <w:i/>
          <w:iCs/>
          <w:color w:val="002060"/>
        </w:rPr>
        <w:t xml:space="preserve">Section A: note </w:t>
      </w:r>
      <w:r w:rsidRPr="00951936">
        <w:rPr>
          <w:i/>
          <w:iCs/>
          <w:color w:val="002060"/>
        </w:rPr>
        <w:t xml:space="preserve">any new evidence submitted by or at the request of the CYP or parents/ carers; </w:t>
      </w:r>
      <w:r>
        <w:rPr>
          <w:i/>
          <w:iCs/>
          <w:color w:val="002060"/>
        </w:rPr>
        <w:t>note significant changes in CYP</w:t>
      </w:r>
      <w:r w:rsidRPr="00951936">
        <w:rPr>
          <w:i/>
          <w:iCs/>
          <w:color w:val="002060"/>
        </w:rPr>
        <w:t xml:space="preserve"> voice and parent/ carer voice </w:t>
      </w:r>
      <w:proofErr w:type="gramStart"/>
      <w:r w:rsidRPr="00951936">
        <w:rPr>
          <w:i/>
          <w:iCs/>
          <w:color w:val="002060"/>
        </w:rPr>
        <w:t>forms;</w:t>
      </w:r>
      <w:proofErr w:type="gramEnd"/>
    </w:p>
    <w:p w14:paraId="187F66A5" w14:textId="77777777" w:rsidR="00855F67" w:rsidRPr="00951936" w:rsidRDefault="00855F67" w:rsidP="00855F67">
      <w:pPr>
        <w:pStyle w:val="ListParagraph"/>
        <w:numPr>
          <w:ilvl w:val="0"/>
          <w:numId w:val="7"/>
        </w:numPr>
        <w:rPr>
          <w:i/>
          <w:iCs/>
          <w:color w:val="002060"/>
          <w:u w:val="single"/>
        </w:rPr>
      </w:pPr>
      <w:r>
        <w:rPr>
          <w:i/>
          <w:iCs/>
          <w:color w:val="002060"/>
        </w:rPr>
        <w:t>Sections A to K: a</w:t>
      </w:r>
      <w:r w:rsidRPr="00951936">
        <w:rPr>
          <w:i/>
          <w:iCs/>
          <w:color w:val="002060"/>
        </w:rPr>
        <w:t xml:space="preserve">n outline of any </w:t>
      </w:r>
      <w:r w:rsidRPr="00951936">
        <w:rPr>
          <w:i/>
          <w:iCs/>
          <w:color w:val="002060"/>
          <w:u w:val="single"/>
        </w:rPr>
        <w:t>significant changes</w:t>
      </w:r>
      <w:r w:rsidRPr="00951936">
        <w:rPr>
          <w:i/>
          <w:iCs/>
          <w:color w:val="002060"/>
        </w:rPr>
        <w:t xml:space="preserve"> since the last review; in sections A to K, detail </w:t>
      </w:r>
      <w:r w:rsidRPr="00E27472">
        <w:rPr>
          <w:i/>
          <w:iCs/>
          <w:color w:val="002060"/>
          <w:u w:val="single"/>
        </w:rPr>
        <w:t>new stakeholder advice</w:t>
      </w:r>
      <w:r w:rsidRPr="00951936">
        <w:rPr>
          <w:i/>
          <w:iCs/>
          <w:color w:val="002060"/>
        </w:rPr>
        <w:t xml:space="preserve"> which may require EHCP </w:t>
      </w:r>
      <w:proofErr w:type="gramStart"/>
      <w:r w:rsidRPr="00951936">
        <w:rPr>
          <w:i/>
          <w:iCs/>
          <w:color w:val="002060"/>
        </w:rPr>
        <w:t>amendment;</w:t>
      </w:r>
      <w:proofErr w:type="gramEnd"/>
      <w:r w:rsidRPr="00951936">
        <w:rPr>
          <w:i/>
          <w:iCs/>
          <w:color w:val="002060"/>
        </w:rPr>
        <w:t xml:space="preserve">   </w:t>
      </w:r>
    </w:p>
    <w:p w14:paraId="6A9181EF" w14:textId="77777777" w:rsidR="00855F67" w:rsidRPr="00CB401F" w:rsidRDefault="00855F67" w:rsidP="00855F67">
      <w:pPr>
        <w:pStyle w:val="ListParagraph"/>
        <w:numPr>
          <w:ilvl w:val="0"/>
          <w:numId w:val="7"/>
        </w:numPr>
        <w:rPr>
          <w:i/>
          <w:iCs/>
          <w:color w:val="002060"/>
          <w:u w:val="single"/>
        </w:rPr>
      </w:pPr>
      <w:r>
        <w:rPr>
          <w:i/>
          <w:iCs/>
          <w:color w:val="002060"/>
        </w:rPr>
        <w:t>Section E/F: c</w:t>
      </w:r>
      <w:r w:rsidRPr="00951936">
        <w:rPr>
          <w:i/>
          <w:iCs/>
          <w:color w:val="002060"/>
        </w:rPr>
        <w:t>op</w:t>
      </w:r>
      <w:r>
        <w:rPr>
          <w:i/>
          <w:iCs/>
          <w:color w:val="002060"/>
        </w:rPr>
        <w:t>y</w:t>
      </w:r>
      <w:r w:rsidRPr="00951936">
        <w:rPr>
          <w:i/>
          <w:iCs/>
          <w:color w:val="002060"/>
        </w:rPr>
        <w:t xml:space="preserve"> outcomes from section E in </w:t>
      </w:r>
      <w:r>
        <w:rPr>
          <w:i/>
          <w:iCs/>
          <w:color w:val="002060"/>
        </w:rPr>
        <w:t xml:space="preserve">current </w:t>
      </w:r>
      <w:r w:rsidRPr="00951936">
        <w:rPr>
          <w:i/>
          <w:iCs/>
          <w:color w:val="002060"/>
        </w:rPr>
        <w:t>EHCP</w:t>
      </w:r>
      <w:r>
        <w:rPr>
          <w:i/>
          <w:iCs/>
          <w:color w:val="002060"/>
        </w:rPr>
        <w:t xml:space="preserve"> ready to review as </w:t>
      </w:r>
      <w:r w:rsidRPr="00951936">
        <w:rPr>
          <w:i/>
          <w:iCs/>
          <w:color w:val="002060"/>
        </w:rPr>
        <w:t>met, partially met or unmet</w:t>
      </w:r>
      <w:r>
        <w:rPr>
          <w:i/>
          <w:iCs/>
          <w:color w:val="002060"/>
        </w:rPr>
        <w:t>. Complete costed provision map - F. considering advice.</w:t>
      </w:r>
    </w:p>
    <w:p w14:paraId="6B329E4A" w14:textId="77777777" w:rsidR="00855F67" w:rsidRPr="00CB401F" w:rsidRDefault="00855F67" w:rsidP="00855F67">
      <w:pPr>
        <w:rPr>
          <w:i/>
          <w:iCs/>
          <w:color w:val="002060"/>
          <w:u w:val="single"/>
        </w:rPr>
      </w:pPr>
    </w:p>
    <w:p w14:paraId="0FEF6F60" w14:textId="39DD5E37" w:rsidR="00855F67" w:rsidRPr="00951936" w:rsidRDefault="00855F67" w:rsidP="00855F67">
      <w:pPr>
        <w:rPr>
          <w:i/>
          <w:iCs/>
          <w:color w:val="002060"/>
          <w:u w:val="single"/>
        </w:rPr>
      </w:pPr>
      <w:r>
        <w:rPr>
          <w:b/>
          <w:bCs/>
          <w:color w:val="002060"/>
          <w:sz w:val="24"/>
          <w:szCs w:val="24"/>
        </w:rPr>
        <w:t xml:space="preserve">3. Hold the annual review meeting - </w:t>
      </w:r>
      <w:r w:rsidRPr="005A06F2">
        <w:rPr>
          <w:b/>
          <w:bCs/>
          <w:color w:val="002060"/>
          <w:sz w:val="24"/>
          <w:szCs w:val="24"/>
          <w:u w:val="single"/>
        </w:rPr>
        <w:t>this is mandatory</w:t>
      </w:r>
      <w:r>
        <w:rPr>
          <w:b/>
          <w:bCs/>
          <w:color w:val="002060"/>
          <w:sz w:val="24"/>
          <w:szCs w:val="24"/>
        </w:rPr>
        <w:t xml:space="preserve"> and is </w:t>
      </w:r>
      <w:r w:rsidRPr="00951936">
        <w:rPr>
          <w:b/>
          <w:bCs/>
          <w:color w:val="002060"/>
          <w:sz w:val="24"/>
          <w:szCs w:val="24"/>
        </w:rPr>
        <w:t xml:space="preserve">usually held at the CYP’s educational setting. </w:t>
      </w:r>
      <w:r>
        <w:rPr>
          <w:b/>
          <w:bCs/>
          <w:color w:val="002060"/>
          <w:sz w:val="24"/>
          <w:szCs w:val="24"/>
        </w:rPr>
        <w:t>Add further notes to this pre-populated form</w:t>
      </w:r>
      <w:r w:rsidR="005A06F2">
        <w:rPr>
          <w:b/>
          <w:bCs/>
          <w:color w:val="002060"/>
          <w:sz w:val="24"/>
          <w:szCs w:val="24"/>
        </w:rPr>
        <w:t xml:space="preserve"> in the meeting</w:t>
      </w:r>
      <w:r>
        <w:rPr>
          <w:b/>
          <w:bCs/>
          <w:color w:val="002060"/>
          <w:sz w:val="24"/>
          <w:szCs w:val="24"/>
        </w:rPr>
        <w:t>.</w:t>
      </w:r>
    </w:p>
    <w:p w14:paraId="6F907E54" w14:textId="77777777" w:rsidR="00855F67" w:rsidRPr="00951936" w:rsidRDefault="00855F67" w:rsidP="00855F67">
      <w:pPr>
        <w:rPr>
          <w:i/>
          <w:iCs/>
          <w:color w:val="002060"/>
          <w:u w:val="single"/>
        </w:rPr>
      </w:pPr>
      <w:r w:rsidRPr="00951936">
        <w:rPr>
          <w:i/>
          <w:iCs/>
          <w:color w:val="002060"/>
        </w:rPr>
        <w:lastRenderedPageBreak/>
        <w:t>CYP and parents/ carers should be supported to engage fully in the review meeting (e.g., a power-point reviewing the year / support from SENDIASS in completing views).</w:t>
      </w:r>
    </w:p>
    <w:p w14:paraId="154B4F29" w14:textId="77777777" w:rsidR="00855F67" w:rsidRPr="00951936" w:rsidRDefault="00855F67" w:rsidP="00855F67">
      <w:pPr>
        <w:rPr>
          <w:i/>
          <w:iCs/>
          <w:color w:val="002060"/>
        </w:rPr>
      </w:pPr>
      <w:r>
        <w:rPr>
          <w:i/>
          <w:iCs/>
          <w:color w:val="002060"/>
        </w:rPr>
        <w:t>The review meeting should f</w:t>
      </w:r>
      <w:r w:rsidRPr="00951936">
        <w:rPr>
          <w:i/>
          <w:iCs/>
          <w:color w:val="002060"/>
        </w:rPr>
        <w:t xml:space="preserve">ocus on progress towards achieving the outcomes specified in the EHC plan. Also consider what changes might need to be made to the provision provided to help the CYP achieve those outcomes, or whether changes are needed to the outcomes themselves. EHCP outcomes (section E) </w:t>
      </w:r>
      <w:r>
        <w:rPr>
          <w:i/>
          <w:iCs/>
          <w:color w:val="002060"/>
        </w:rPr>
        <w:t xml:space="preserve">are overarching objectives which </w:t>
      </w:r>
      <w:r w:rsidRPr="00951936">
        <w:rPr>
          <w:i/>
          <w:iCs/>
          <w:color w:val="002060"/>
        </w:rPr>
        <w:t xml:space="preserve">usually set out what needs to be achieved by the end of a phase or key stage of education, to enable the child or young person to progress successfully to the next phase or key stage, e.g., to make progress to enable access to a specific college course. Targets (steps towards outcomes) describe what needs to be achieved by each intervening year to enable achievement of the overarching outcome. If not all targets (steps towards outcomes) have been met, progress will be evidenced and recorded as part of the setting’s termly review of the CYP’s ‘individual education plans’ (IEPs). EHCP outcome amendment would not be expected annually. </w:t>
      </w:r>
    </w:p>
    <w:p w14:paraId="05288814" w14:textId="77777777" w:rsidR="00855F67" w:rsidRPr="00951936" w:rsidRDefault="00855F67" w:rsidP="00855F67">
      <w:pPr>
        <w:rPr>
          <w:i/>
          <w:iCs/>
          <w:color w:val="002060"/>
        </w:rPr>
      </w:pPr>
    </w:p>
    <w:p w14:paraId="7EF912DF" w14:textId="77777777" w:rsidR="00855F67" w:rsidRPr="00951936" w:rsidRDefault="00855F67" w:rsidP="00855F67">
      <w:pPr>
        <w:rPr>
          <w:i/>
          <w:iCs/>
          <w:color w:val="002060"/>
        </w:rPr>
      </w:pPr>
      <w:r w:rsidRPr="00951936">
        <w:rPr>
          <w:i/>
          <w:iCs/>
          <w:color w:val="002060"/>
        </w:rPr>
        <w:t xml:space="preserve">EHCP provision (section F – education provision, G – health provision and H – social care provision) </w:t>
      </w:r>
      <w:r>
        <w:rPr>
          <w:i/>
          <w:iCs/>
          <w:color w:val="002060"/>
        </w:rPr>
        <w:t>must state</w:t>
      </w:r>
      <w:r w:rsidRPr="00951936">
        <w:rPr>
          <w:i/>
          <w:iCs/>
          <w:color w:val="002060"/>
        </w:rPr>
        <w:t xml:space="preserve"> the support </w:t>
      </w:r>
      <w:r>
        <w:rPr>
          <w:i/>
          <w:iCs/>
          <w:color w:val="002060"/>
        </w:rPr>
        <w:t xml:space="preserve">stakeholders’ advice say is </w:t>
      </w:r>
      <w:r w:rsidRPr="00951936">
        <w:rPr>
          <w:i/>
          <w:iCs/>
          <w:color w:val="002060"/>
        </w:rPr>
        <w:t>required to enable outcomes to be achieved and to m</w:t>
      </w:r>
      <w:r>
        <w:rPr>
          <w:i/>
          <w:iCs/>
          <w:color w:val="002060"/>
        </w:rPr>
        <w:t>ust address</w:t>
      </w:r>
      <w:r w:rsidRPr="00951936">
        <w:rPr>
          <w:i/>
          <w:iCs/>
          <w:color w:val="002060"/>
        </w:rPr>
        <w:t xml:space="preserve"> each of the </w:t>
      </w:r>
      <w:r>
        <w:rPr>
          <w:i/>
          <w:iCs/>
          <w:color w:val="002060"/>
        </w:rPr>
        <w:t>CYP’s</w:t>
      </w:r>
      <w:r w:rsidRPr="00951936">
        <w:rPr>
          <w:i/>
          <w:iCs/>
          <w:color w:val="002060"/>
        </w:rPr>
        <w:t xml:space="preserve"> special educational needs (section B). Provision should clearly state: what support will be provided; who will deliver the support; duration and frequency of the intervention/ or support; and when its effectiveness on meeting needs and achieving outcomes will be reviewed.</w:t>
      </w:r>
    </w:p>
    <w:p w14:paraId="5F09639B" w14:textId="77777777" w:rsidR="00855F67" w:rsidRPr="00AE57E5" w:rsidRDefault="00855F67" w:rsidP="00855F67">
      <w:pPr>
        <w:keepNext/>
        <w:keepLines/>
        <w:widowControl w:val="0"/>
        <w:jc w:val="both"/>
        <w:outlineLvl w:val="0"/>
        <w:rPr>
          <w:rFonts w:cs="Arial"/>
          <w:bCs/>
          <w:i/>
          <w:iCs/>
          <w:color w:val="002060"/>
          <w:u w:val="single"/>
        </w:rPr>
      </w:pPr>
      <w:r w:rsidRPr="00AE57E5">
        <w:rPr>
          <w:rFonts w:cs="Arial"/>
          <w:bCs/>
          <w:i/>
          <w:iCs/>
          <w:color w:val="002060"/>
          <w:u w:val="single"/>
        </w:rPr>
        <w:t>End of key stage / education phase transfer / transition reviews</w:t>
      </w:r>
    </w:p>
    <w:p w14:paraId="063F2BE5" w14:textId="77777777" w:rsidR="00855F67" w:rsidRPr="00AE57E5" w:rsidRDefault="00855F67" w:rsidP="00855F67">
      <w:pPr>
        <w:rPr>
          <w:rFonts w:cs="Arial"/>
          <w:b/>
          <w:color w:val="002060"/>
        </w:rPr>
      </w:pPr>
      <w:r w:rsidRPr="00AE57E5">
        <w:rPr>
          <w:rFonts w:cs="Arial"/>
          <w:bCs/>
          <w:i/>
          <w:iCs/>
          <w:color w:val="002060"/>
        </w:rPr>
        <w:t xml:space="preserve">Settings should review strengths, </w:t>
      </w:r>
      <w:proofErr w:type="gramStart"/>
      <w:r w:rsidRPr="00AE57E5">
        <w:rPr>
          <w:rFonts w:cs="Arial"/>
          <w:bCs/>
          <w:i/>
          <w:iCs/>
          <w:color w:val="002060"/>
        </w:rPr>
        <w:t>needs,  outcomes</w:t>
      </w:r>
      <w:proofErr w:type="gramEnd"/>
      <w:r w:rsidRPr="00AE57E5">
        <w:rPr>
          <w:rFonts w:cs="Arial"/>
          <w:bCs/>
          <w:i/>
          <w:iCs/>
          <w:color w:val="002060"/>
        </w:rPr>
        <w:t xml:space="preserve"> and provision at </w:t>
      </w:r>
      <w:proofErr w:type="gramStart"/>
      <w:r w:rsidRPr="00AE57E5">
        <w:rPr>
          <w:rFonts w:cs="Arial"/>
          <w:bCs/>
          <w:i/>
          <w:iCs/>
          <w:color w:val="002060"/>
        </w:rPr>
        <w:t>these</w:t>
      </w:r>
      <w:proofErr w:type="gramEnd"/>
      <w:r w:rsidRPr="00AE57E5">
        <w:rPr>
          <w:rFonts w:cs="Arial"/>
          <w:bCs/>
          <w:i/>
          <w:iCs/>
          <w:color w:val="002060"/>
        </w:rPr>
        <w:t xml:space="preserve"> end of key stage / educational phase points: F2 to KS1 (NCY Reception); KS1 to KS2 (NCY 2); KS2 to KS3 (NCY 5); KS3 to KS4 (NCY 9); KS4 to Sixth Form (NCY 11); and transition to FE or Training (NCY 11, 13 or 14). Preparation for Adulthood </w:t>
      </w:r>
      <w:proofErr w:type="spellStart"/>
      <w:r w:rsidRPr="00AE57E5">
        <w:rPr>
          <w:rFonts w:cs="Arial"/>
          <w:bCs/>
          <w:i/>
          <w:iCs/>
          <w:color w:val="002060"/>
        </w:rPr>
        <w:t>PfA</w:t>
      </w:r>
      <w:proofErr w:type="spellEnd"/>
      <w:r w:rsidRPr="00AE57E5">
        <w:rPr>
          <w:rFonts w:cs="Arial"/>
          <w:bCs/>
          <w:i/>
          <w:iCs/>
          <w:color w:val="002060"/>
        </w:rPr>
        <w:t xml:space="preserve"> must be considered by all.</w:t>
      </w:r>
    </w:p>
    <w:p w14:paraId="4083A9F6" w14:textId="77777777" w:rsidR="00855F67" w:rsidRPr="00951936" w:rsidRDefault="00855F67" w:rsidP="00855F67">
      <w:pPr>
        <w:rPr>
          <w:b/>
          <w:bCs/>
          <w:i/>
          <w:iCs/>
          <w:color w:val="002060"/>
          <w:sz w:val="24"/>
          <w:szCs w:val="24"/>
        </w:rPr>
      </w:pPr>
      <w:r>
        <w:rPr>
          <w:b/>
          <w:bCs/>
          <w:color w:val="002060"/>
          <w:sz w:val="24"/>
          <w:szCs w:val="24"/>
        </w:rPr>
        <w:t xml:space="preserve">4. </w:t>
      </w:r>
      <w:r w:rsidRPr="00E759F9">
        <w:rPr>
          <w:b/>
          <w:bCs/>
          <w:color w:val="002060"/>
          <w:sz w:val="24"/>
          <w:szCs w:val="24"/>
          <w:u w:val="single"/>
        </w:rPr>
        <w:t>Within two weeks after</w:t>
      </w:r>
      <w:r w:rsidRPr="00FA3EC7">
        <w:rPr>
          <w:b/>
          <w:bCs/>
          <w:color w:val="002060"/>
          <w:sz w:val="24"/>
          <w:szCs w:val="24"/>
          <w:u w:val="single"/>
        </w:rPr>
        <w:t xml:space="preserve"> the meeting</w:t>
      </w:r>
      <w:r w:rsidRPr="00951936">
        <w:rPr>
          <w:b/>
          <w:bCs/>
          <w:color w:val="002060"/>
          <w:sz w:val="24"/>
          <w:szCs w:val="24"/>
        </w:rPr>
        <w:t xml:space="preserve">, settings </w:t>
      </w:r>
      <w:r>
        <w:rPr>
          <w:b/>
          <w:bCs/>
          <w:color w:val="002060"/>
          <w:sz w:val="24"/>
          <w:szCs w:val="24"/>
        </w:rPr>
        <w:t xml:space="preserve">edit, </w:t>
      </w:r>
      <w:r w:rsidRPr="00951936">
        <w:rPr>
          <w:b/>
          <w:bCs/>
          <w:color w:val="002060"/>
          <w:sz w:val="24"/>
          <w:szCs w:val="24"/>
        </w:rPr>
        <w:t xml:space="preserve">complete and send out the meeting report to </w:t>
      </w:r>
      <w:r>
        <w:rPr>
          <w:b/>
          <w:bCs/>
          <w:color w:val="002060"/>
          <w:sz w:val="24"/>
          <w:szCs w:val="24"/>
        </w:rPr>
        <w:t xml:space="preserve">the LA, </w:t>
      </w:r>
      <w:r w:rsidRPr="00951936">
        <w:rPr>
          <w:b/>
          <w:bCs/>
          <w:color w:val="002060"/>
          <w:sz w:val="24"/>
          <w:szCs w:val="24"/>
        </w:rPr>
        <w:t xml:space="preserve">advice givers and everyone invited. </w:t>
      </w:r>
    </w:p>
    <w:p w14:paraId="6D89E617" w14:textId="77777777" w:rsidR="00895997" w:rsidRDefault="00855F67" w:rsidP="00855F67">
      <w:pPr>
        <w:rPr>
          <w:color w:val="002060"/>
          <w:u w:val="single"/>
        </w:rPr>
      </w:pPr>
      <w:r w:rsidRPr="00951936">
        <w:rPr>
          <w:i/>
          <w:iCs/>
          <w:color w:val="002060"/>
        </w:rPr>
        <w:t xml:space="preserve">The setting’s representative (usually the SENCo) </w:t>
      </w:r>
      <w:r>
        <w:rPr>
          <w:i/>
          <w:iCs/>
          <w:color w:val="002060"/>
        </w:rPr>
        <w:t>will have</w:t>
      </w:r>
      <w:r w:rsidRPr="00951936">
        <w:rPr>
          <w:i/>
          <w:iCs/>
          <w:color w:val="002060"/>
        </w:rPr>
        <w:t xml:space="preserve"> record</w:t>
      </w:r>
      <w:r>
        <w:rPr>
          <w:i/>
          <w:iCs/>
          <w:color w:val="002060"/>
        </w:rPr>
        <w:t>ed</w:t>
      </w:r>
      <w:r w:rsidRPr="00951936">
        <w:rPr>
          <w:i/>
          <w:iCs/>
          <w:color w:val="002060"/>
        </w:rPr>
        <w:t xml:space="preserve"> minutes </w:t>
      </w:r>
      <w:r>
        <w:rPr>
          <w:i/>
          <w:iCs/>
          <w:color w:val="002060"/>
        </w:rPr>
        <w:t xml:space="preserve">on this review form </w:t>
      </w:r>
      <w:r w:rsidRPr="00951936">
        <w:rPr>
          <w:i/>
          <w:iCs/>
          <w:color w:val="002060"/>
        </w:rPr>
        <w:t>during the review meeting</w:t>
      </w:r>
      <w:r>
        <w:rPr>
          <w:i/>
          <w:iCs/>
          <w:color w:val="002060"/>
        </w:rPr>
        <w:t>,</w:t>
      </w:r>
      <w:r w:rsidRPr="00951936">
        <w:rPr>
          <w:i/>
          <w:iCs/>
          <w:color w:val="002060"/>
        </w:rPr>
        <w:t xml:space="preserve"> while stakeholders are present</w:t>
      </w:r>
      <w:r>
        <w:rPr>
          <w:i/>
          <w:iCs/>
          <w:color w:val="002060"/>
        </w:rPr>
        <w:t xml:space="preserve">, and can review and complete these </w:t>
      </w:r>
      <w:r w:rsidRPr="00951936">
        <w:rPr>
          <w:i/>
          <w:iCs/>
          <w:color w:val="002060"/>
        </w:rPr>
        <w:t>review report document</w:t>
      </w:r>
      <w:r>
        <w:rPr>
          <w:i/>
          <w:iCs/>
          <w:color w:val="002060"/>
        </w:rPr>
        <w:t xml:space="preserve"> notes afterwards, in sections A to K as appropriate. K</w:t>
      </w:r>
      <w:r w:rsidRPr="00951936">
        <w:rPr>
          <w:i/>
          <w:iCs/>
          <w:color w:val="002060"/>
        </w:rPr>
        <w:t xml:space="preserve">ey </w:t>
      </w:r>
      <w:r>
        <w:rPr>
          <w:i/>
          <w:iCs/>
          <w:color w:val="002060"/>
        </w:rPr>
        <w:t xml:space="preserve">meeting minutes on the report should be concise, </w:t>
      </w:r>
      <w:proofErr w:type="gramStart"/>
      <w:r>
        <w:rPr>
          <w:i/>
          <w:iCs/>
          <w:color w:val="002060"/>
        </w:rPr>
        <w:t>noting:</w:t>
      </w:r>
      <w:proofErr w:type="gramEnd"/>
      <w:r w:rsidRPr="00951936">
        <w:rPr>
          <w:i/>
          <w:iCs/>
          <w:color w:val="002060"/>
        </w:rPr>
        <w:t xml:space="preserve"> significant progress towards outcomes; significant changes; objectively represent</w:t>
      </w:r>
      <w:r>
        <w:rPr>
          <w:i/>
          <w:iCs/>
          <w:color w:val="002060"/>
        </w:rPr>
        <w:t>ed</w:t>
      </w:r>
      <w:r w:rsidRPr="00951936">
        <w:rPr>
          <w:i/>
          <w:iCs/>
          <w:color w:val="002060"/>
        </w:rPr>
        <w:t xml:space="preserve"> stakeholder views; </w:t>
      </w:r>
      <w:r>
        <w:rPr>
          <w:i/>
          <w:iCs/>
          <w:color w:val="002060"/>
        </w:rPr>
        <w:t xml:space="preserve">any </w:t>
      </w:r>
      <w:r w:rsidRPr="00951936">
        <w:rPr>
          <w:i/>
          <w:iCs/>
          <w:color w:val="002060"/>
        </w:rPr>
        <w:t>chang</w:t>
      </w:r>
      <w:r>
        <w:rPr>
          <w:i/>
          <w:iCs/>
          <w:color w:val="002060"/>
        </w:rPr>
        <w:t>es</w:t>
      </w:r>
      <w:r w:rsidRPr="00951936">
        <w:rPr>
          <w:i/>
          <w:iCs/>
          <w:color w:val="002060"/>
        </w:rPr>
        <w:t xml:space="preserve"> </w:t>
      </w:r>
      <w:r>
        <w:rPr>
          <w:i/>
          <w:iCs/>
          <w:color w:val="002060"/>
        </w:rPr>
        <w:t xml:space="preserve">to </w:t>
      </w:r>
      <w:r w:rsidRPr="00951936">
        <w:rPr>
          <w:i/>
          <w:iCs/>
          <w:color w:val="002060"/>
        </w:rPr>
        <w:t xml:space="preserve">pre-populated </w:t>
      </w:r>
      <w:r>
        <w:rPr>
          <w:i/>
          <w:iCs/>
          <w:color w:val="002060"/>
        </w:rPr>
        <w:t xml:space="preserve">report </w:t>
      </w:r>
      <w:r w:rsidRPr="00951936">
        <w:rPr>
          <w:i/>
          <w:iCs/>
          <w:color w:val="002060"/>
        </w:rPr>
        <w:t>informatio</w:t>
      </w:r>
      <w:r>
        <w:rPr>
          <w:i/>
          <w:iCs/>
          <w:color w:val="002060"/>
        </w:rPr>
        <w:t>n</w:t>
      </w:r>
      <w:r w:rsidRPr="00951936">
        <w:rPr>
          <w:i/>
          <w:iCs/>
          <w:color w:val="002060"/>
        </w:rPr>
        <w:t xml:space="preserve">. Refer to accompanying </w:t>
      </w:r>
      <w:r>
        <w:rPr>
          <w:i/>
          <w:iCs/>
          <w:color w:val="002060"/>
        </w:rPr>
        <w:t xml:space="preserve">advice </w:t>
      </w:r>
      <w:r w:rsidRPr="00951936">
        <w:rPr>
          <w:i/>
          <w:iCs/>
          <w:color w:val="002060"/>
        </w:rPr>
        <w:t xml:space="preserve">reports, and any late submitted reports (not shared prior to the meeting), which detail significant changes since the last review, and from which proposals to amend the </w:t>
      </w:r>
      <w:r>
        <w:rPr>
          <w:i/>
          <w:iCs/>
          <w:color w:val="002060"/>
        </w:rPr>
        <w:t>EHCP</w:t>
      </w:r>
      <w:r w:rsidRPr="00951936">
        <w:rPr>
          <w:i/>
          <w:iCs/>
          <w:color w:val="002060"/>
        </w:rPr>
        <w:t xml:space="preserve"> have arisen. </w:t>
      </w:r>
      <w:r>
        <w:rPr>
          <w:i/>
          <w:iCs/>
          <w:color w:val="002060"/>
        </w:rPr>
        <w:t xml:space="preserve">Note any outstanding actions, and </w:t>
      </w:r>
      <w:r w:rsidRPr="00951936">
        <w:rPr>
          <w:i/>
          <w:iCs/>
          <w:color w:val="002060"/>
        </w:rPr>
        <w:t>refer to any differences between the setting</w:t>
      </w:r>
      <w:r>
        <w:rPr>
          <w:i/>
          <w:iCs/>
          <w:color w:val="002060"/>
        </w:rPr>
        <w:t>’s</w:t>
      </w:r>
      <w:r w:rsidRPr="00951936">
        <w:rPr>
          <w:i/>
          <w:iCs/>
          <w:color w:val="002060"/>
        </w:rPr>
        <w:t xml:space="preserve"> recommendations</w:t>
      </w:r>
      <w:r>
        <w:rPr>
          <w:i/>
          <w:iCs/>
          <w:color w:val="002060"/>
        </w:rPr>
        <w:t>,</w:t>
      </w:r>
      <w:r w:rsidRPr="00951936">
        <w:rPr>
          <w:i/>
          <w:iCs/>
          <w:color w:val="002060"/>
        </w:rPr>
        <w:t xml:space="preserve"> and those of others attending the meeting. </w:t>
      </w:r>
    </w:p>
    <w:p w14:paraId="33B2F1D9" w14:textId="77777777" w:rsidR="00895997" w:rsidRDefault="00855F67" w:rsidP="00895997">
      <w:pPr>
        <w:keepNext/>
        <w:keepLines/>
        <w:widowControl w:val="0"/>
        <w:jc w:val="both"/>
        <w:outlineLvl w:val="0"/>
        <w:rPr>
          <w:rFonts w:cs="Arial"/>
          <w:bCs/>
          <w:sz w:val="24"/>
          <w:szCs w:val="24"/>
        </w:rPr>
      </w:pPr>
      <w:r w:rsidRPr="00895997">
        <w:rPr>
          <w:rFonts w:cs="Arial"/>
          <w:bCs/>
          <w:sz w:val="24"/>
          <w:szCs w:val="24"/>
        </w:rPr>
        <w:lastRenderedPageBreak/>
        <w:t xml:space="preserve">Use this format for editing: </w:t>
      </w:r>
    </w:p>
    <w:p w14:paraId="3F0923E1" w14:textId="77777777" w:rsidR="00895997" w:rsidRDefault="00855F67" w:rsidP="00895997">
      <w:pPr>
        <w:pStyle w:val="ListParagraph"/>
        <w:keepNext/>
        <w:keepLines/>
        <w:widowControl w:val="0"/>
        <w:numPr>
          <w:ilvl w:val="0"/>
          <w:numId w:val="24"/>
        </w:numPr>
        <w:jc w:val="both"/>
        <w:outlineLvl w:val="0"/>
        <w:rPr>
          <w:rFonts w:cs="Arial"/>
          <w:bCs/>
          <w:sz w:val="24"/>
          <w:szCs w:val="24"/>
        </w:rPr>
      </w:pPr>
      <w:r w:rsidRPr="00895997">
        <w:rPr>
          <w:rFonts w:cs="Arial"/>
          <w:bCs/>
          <w:sz w:val="24"/>
          <w:szCs w:val="24"/>
        </w:rPr>
        <w:t xml:space="preserve">normal type = no </w:t>
      </w:r>
      <w:proofErr w:type="gramStart"/>
      <w:r w:rsidRPr="00895997">
        <w:rPr>
          <w:rFonts w:cs="Arial"/>
          <w:bCs/>
          <w:sz w:val="24"/>
          <w:szCs w:val="24"/>
        </w:rPr>
        <w:t>changes;</w:t>
      </w:r>
      <w:proofErr w:type="gramEnd"/>
      <w:r w:rsidRPr="00895997">
        <w:rPr>
          <w:rFonts w:cs="Arial"/>
          <w:bCs/>
          <w:sz w:val="24"/>
          <w:szCs w:val="24"/>
        </w:rPr>
        <w:t xml:space="preserve"> </w:t>
      </w:r>
    </w:p>
    <w:p w14:paraId="2E340288" w14:textId="57750336" w:rsidR="00855F67" w:rsidRPr="00895997" w:rsidRDefault="00855F67" w:rsidP="00895997">
      <w:pPr>
        <w:pStyle w:val="ListParagraph"/>
        <w:keepNext/>
        <w:keepLines/>
        <w:widowControl w:val="0"/>
        <w:numPr>
          <w:ilvl w:val="0"/>
          <w:numId w:val="24"/>
        </w:numPr>
        <w:jc w:val="both"/>
        <w:outlineLvl w:val="0"/>
        <w:rPr>
          <w:rFonts w:cs="Arial"/>
          <w:bCs/>
          <w:sz w:val="24"/>
          <w:szCs w:val="24"/>
        </w:rPr>
      </w:pPr>
      <w:r w:rsidRPr="00895997">
        <w:rPr>
          <w:rFonts w:cs="Arial"/>
          <w:bCs/>
          <w:sz w:val="24"/>
          <w:szCs w:val="24"/>
          <w:u w:val="single"/>
        </w:rPr>
        <w:t xml:space="preserve">underlined type/ </w:t>
      </w:r>
      <w:r w:rsidRPr="00895997">
        <w:rPr>
          <w:rFonts w:cs="Arial"/>
          <w:bCs/>
          <w:strike/>
          <w:sz w:val="24"/>
          <w:szCs w:val="24"/>
        </w:rPr>
        <w:t>strikethrough</w:t>
      </w:r>
      <w:r w:rsidRPr="00895997">
        <w:rPr>
          <w:rFonts w:cs="Arial"/>
          <w:bCs/>
          <w:sz w:val="24"/>
          <w:szCs w:val="24"/>
          <w:u w:val="single"/>
        </w:rPr>
        <w:t xml:space="preserve"> = amendments / </w:t>
      </w:r>
      <w:r w:rsidRPr="00895997">
        <w:rPr>
          <w:rFonts w:cs="Arial"/>
          <w:bCs/>
          <w:strike/>
          <w:sz w:val="24"/>
          <w:szCs w:val="24"/>
        </w:rPr>
        <w:t>deletions</w:t>
      </w:r>
      <w:r w:rsidRPr="00895997">
        <w:rPr>
          <w:rFonts w:cs="Arial"/>
          <w:bCs/>
          <w:sz w:val="24"/>
          <w:szCs w:val="24"/>
        </w:rPr>
        <w:t xml:space="preserve"> agreed by all. </w:t>
      </w:r>
    </w:p>
    <w:p w14:paraId="1C51E0CB" w14:textId="77777777" w:rsidR="00855F67" w:rsidRDefault="00855F67" w:rsidP="00855F67">
      <w:pPr>
        <w:rPr>
          <w:rFonts w:cs="Arial"/>
          <w:bCs/>
          <w:i/>
          <w:iCs/>
          <w:color w:val="002060"/>
        </w:rPr>
      </w:pPr>
    </w:p>
    <w:p w14:paraId="0C2986DE" w14:textId="34928C96" w:rsidR="00855F67" w:rsidRPr="00951936" w:rsidRDefault="00855F67" w:rsidP="00855F67">
      <w:pPr>
        <w:rPr>
          <w:rFonts w:cs="Arial"/>
          <w:bCs/>
          <w:i/>
          <w:iCs/>
          <w:color w:val="002060"/>
        </w:rPr>
      </w:pPr>
      <w:r>
        <w:rPr>
          <w:rFonts w:cs="Arial"/>
          <w:bCs/>
          <w:i/>
          <w:iCs/>
          <w:color w:val="002060"/>
        </w:rPr>
        <w:t xml:space="preserve"> A</w:t>
      </w:r>
      <w:r w:rsidRPr="00951936">
        <w:rPr>
          <w:rFonts w:cs="Arial"/>
          <w:bCs/>
          <w:i/>
          <w:iCs/>
          <w:color w:val="002060"/>
        </w:rPr>
        <w:t xml:space="preserve">n LA SEN service decision </w:t>
      </w:r>
      <w:r>
        <w:rPr>
          <w:rFonts w:cs="Arial"/>
          <w:bCs/>
          <w:i/>
          <w:iCs/>
          <w:color w:val="002060"/>
        </w:rPr>
        <w:t xml:space="preserve">will be made </w:t>
      </w:r>
      <w:r w:rsidRPr="00951936">
        <w:rPr>
          <w:rFonts w:cs="Arial"/>
          <w:bCs/>
          <w:i/>
          <w:iCs/>
          <w:color w:val="002060"/>
        </w:rPr>
        <w:t xml:space="preserve">on whether to maintain, amend, or cease the EHCP. LA decision-making for amendment requests will be informed by documentation and clear evidence in support of </w:t>
      </w:r>
      <w:r w:rsidRPr="00951936">
        <w:rPr>
          <w:rFonts w:cs="Arial"/>
          <w:bCs/>
          <w:i/>
          <w:iCs/>
          <w:color w:val="002060"/>
          <w:u w:val="single"/>
        </w:rPr>
        <w:t>significant changes</w:t>
      </w:r>
      <w:r w:rsidRPr="00951936">
        <w:rPr>
          <w:rFonts w:cs="Arial"/>
          <w:bCs/>
          <w:i/>
          <w:iCs/>
          <w:color w:val="002060"/>
        </w:rPr>
        <w:t xml:space="preserve">. If </w:t>
      </w:r>
      <w:r>
        <w:rPr>
          <w:rFonts w:cs="Arial"/>
          <w:bCs/>
          <w:i/>
          <w:iCs/>
          <w:color w:val="002060"/>
        </w:rPr>
        <w:t>no</w:t>
      </w:r>
      <w:r w:rsidRPr="00951936">
        <w:rPr>
          <w:rFonts w:cs="Arial"/>
          <w:bCs/>
          <w:i/>
          <w:iCs/>
          <w:color w:val="002060"/>
        </w:rPr>
        <w:t xml:space="preserve"> EHCP changes are requested, settings must </w:t>
      </w:r>
      <w:r>
        <w:rPr>
          <w:rFonts w:cs="Arial"/>
          <w:bCs/>
          <w:i/>
          <w:iCs/>
          <w:color w:val="002060"/>
        </w:rPr>
        <w:t xml:space="preserve">still </w:t>
      </w:r>
      <w:r w:rsidRPr="00951936">
        <w:rPr>
          <w:rFonts w:cs="Arial"/>
          <w:bCs/>
          <w:i/>
          <w:iCs/>
          <w:color w:val="002060"/>
        </w:rPr>
        <w:t xml:space="preserve">complete </w:t>
      </w:r>
      <w:r>
        <w:rPr>
          <w:rFonts w:cs="Arial"/>
          <w:bCs/>
          <w:i/>
          <w:iCs/>
          <w:color w:val="002060"/>
        </w:rPr>
        <w:t>relevant form sections.</w:t>
      </w:r>
    </w:p>
    <w:p w14:paraId="3027B230" w14:textId="77777777" w:rsidR="00855F67" w:rsidRPr="00951936" w:rsidRDefault="00855F67" w:rsidP="00855F67">
      <w:pPr>
        <w:rPr>
          <w:i/>
          <w:iCs/>
          <w:color w:val="002060"/>
          <w:u w:val="single"/>
        </w:rPr>
      </w:pPr>
    </w:p>
    <w:p w14:paraId="7DEBB679" w14:textId="77777777" w:rsidR="00855F67" w:rsidRPr="00951936" w:rsidRDefault="00855F67" w:rsidP="00855F67">
      <w:pPr>
        <w:rPr>
          <w:b/>
          <w:bCs/>
          <w:color w:val="002060"/>
          <w:sz w:val="24"/>
          <w:szCs w:val="24"/>
        </w:rPr>
      </w:pPr>
      <w:r>
        <w:rPr>
          <w:b/>
          <w:bCs/>
          <w:color w:val="002060"/>
          <w:sz w:val="24"/>
          <w:szCs w:val="24"/>
        </w:rPr>
        <w:t xml:space="preserve">5. </w:t>
      </w:r>
      <w:r w:rsidRPr="00E759F9">
        <w:rPr>
          <w:b/>
          <w:bCs/>
          <w:color w:val="002060"/>
          <w:sz w:val="24"/>
          <w:szCs w:val="24"/>
          <w:u w:val="single"/>
        </w:rPr>
        <w:t>Within four weeks after the review meeting</w:t>
      </w:r>
      <w:r>
        <w:rPr>
          <w:b/>
          <w:bCs/>
          <w:color w:val="002060"/>
          <w:sz w:val="24"/>
          <w:szCs w:val="24"/>
        </w:rPr>
        <w:t>, t</w:t>
      </w:r>
      <w:r w:rsidRPr="00951936">
        <w:rPr>
          <w:b/>
          <w:bCs/>
          <w:color w:val="002060"/>
          <w:sz w:val="24"/>
          <w:szCs w:val="24"/>
        </w:rPr>
        <w:t>he LA must decide whether it proposes to maintain, amend or cease to maintain the plan and will notify the CYP, parents/ carers and the school or other institution attended.</w:t>
      </w:r>
      <w:r>
        <w:rPr>
          <w:b/>
          <w:bCs/>
          <w:color w:val="002060"/>
          <w:sz w:val="24"/>
          <w:szCs w:val="24"/>
        </w:rPr>
        <w:t xml:space="preserve"> If amendments are to be made, the new EHCP will be sent out thereafter.</w:t>
      </w:r>
    </w:p>
    <w:p w14:paraId="56C43465" w14:textId="77777777" w:rsidR="00855F67" w:rsidRPr="00951936" w:rsidRDefault="00855F67" w:rsidP="00855F67">
      <w:pPr>
        <w:rPr>
          <w:i/>
          <w:iCs/>
          <w:color w:val="002060"/>
        </w:rPr>
      </w:pPr>
      <w:r w:rsidRPr="00951936">
        <w:rPr>
          <w:i/>
          <w:iCs/>
          <w:color w:val="002060"/>
        </w:rPr>
        <w:t>Continuing the EHCP: the existing EHCP is maintained.</w:t>
      </w:r>
    </w:p>
    <w:p w14:paraId="63B700F8" w14:textId="77777777" w:rsidR="00855F67" w:rsidRPr="00951936" w:rsidRDefault="00855F67" w:rsidP="00855F67">
      <w:pPr>
        <w:rPr>
          <w:i/>
          <w:iCs/>
          <w:color w:val="002060"/>
        </w:rPr>
      </w:pPr>
      <w:r w:rsidRPr="00951936">
        <w:rPr>
          <w:i/>
          <w:iCs/>
          <w:color w:val="002060"/>
        </w:rPr>
        <w:t xml:space="preserve">Amending the EHCP for key stage reviews: If a decision is taken to amend the EHCP following a key stage review, the LA will consider the review report, the accompanying stakeholder reports, and the setting’s EHCP </w:t>
      </w:r>
      <w:r>
        <w:rPr>
          <w:i/>
          <w:iCs/>
          <w:color w:val="002060"/>
        </w:rPr>
        <w:t>proposed</w:t>
      </w:r>
      <w:r w:rsidRPr="00951936">
        <w:rPr>
          <w:i/>
          <w:iCs/>
          <w:color w:val="002060"/>
        </w:rPr>
        <w:t xml:space="preserve"> changes. The LA will subsequently amend the EHCP and will share the </w:t>
      </w:r>
      <w:r>
        <w:rPr>
          <w:i/>
          <w:iCs/>
          <w:color w:val="002060"/>
        </w:rPr>
        <w:t xml:space="preserve">LA </w:t>
      </w:r>
      <w:r w:rsidRPr="00951936">
        <w:rPr>
          <w:i/>
          <w:iCs/>
          <w:color w:val="002060"/>
        </w:rPr>
        <w:t>proposed draft EHCP with stakeholders.</w:t>
      </w:r>
    </w:p>
    <w:p w14:paraId="53F1BAA5" w14:textId="77777777" w:rsidR="00855F67" w:rsidRPr="00951936" w:rsidRDefault="00855F67" w:rsidP="00855F67">
      <w:pPr>
        <w:rPr>
          <w:i/>
          <w:iCs/>
          <w:color w:val="002060"/>
        </w:rPr>
      </w:pPr>
      <w:r w:rsidRPr="00951936">
        <w:rPr>
          <w:i/>
          <w:iCs/>
          <w:color w:val="002060"/>
        </w:rPr>
        <w:t xml:space="preserve">Amending the EHCP for </w:t>
      </w:r>
      <w:r>
        <w:rPr>
          <w:i/>
          <w:iCs/>
          <w:color w:val="002060"/>
        </w:rPr>
        <w:t>annual</w:t>
      </w:r>
      <w:r w:rsidRPr="00951936">
        <w:rPr>
          <w:i/>
          <w:iCs/>
          <w:color w:val="002060"/>
        </w:rPr>
        <w:t xml:space="preserve"> reviews: If a decision is taken to amend the EHCP following an interim </w:t>
      </w:r>
      <w:r w:rsidRPr="00951936">
        <w:rPr>
          <w:i/>
          <w:iCs/>
          <w:color w:val="002060"/>
          <w:u w:val="single"/>
        </w:rPr>
        <w:t>annual review</w:t>
      </w:r>
      <w:r w:rsidRPr="00951936">
        <w:rPr>
          <w:i/>
          <w:iCs/>
          <w:color w:val="002060"/>
        </w:rPr>
        <w:t>, outside key education transition points, the LA will follow the same procedure as for end of key stage review amendments.</w:t>
      </w:r>
    </w:p>
    <w:p w14:paraId="7B921D63" w14:textId="77777777" w:rsidR="00855F67" w:rsidRPr="00951936" w:rsidRDefault="00855F67" w:rsidP="00855F67">
      <w:pPr>
        <w:rPr>
          <w:i/>
          <w:iCs/>
          <w:color w:val="002060"/>
        </w:rPr>
      </w:pPr>
      <w:r w:rsidRPr="00951936">
        <w:rPr>
          <w:i/>
          <w:iCs/>
          <w:color w:val="002060"/>
        </w:rPr>
        <w:t>Reasons to cease to maintain the EHCP:</w:t>
      </w:r>
    </w:p>
    <w:p w14:paraId="2F7E49D0" w14:textId="77777777" w:rsidR="00855F67" w:rsidRPr="00951936" w:rsidRDefault="00855F67" w:rsidP="00855F67">
      <w:pPr>
        <w:numPr>
          <w:ilvl w:val="0"/>
          <w:numId w:val="5"/>
        </w:numPr>
        <w:rPr>
          <w:rFonts w:ascii="Calibri" w:hAnsi="Calibri" w:cs="Calibri"/>
          <w:bCs/>
          <w:i/>
          <w:iCs/>
          <w:color w:val="002060"/>
        </w:rPr>
      </w:pPr>
      <w:r w:rsidRPr="00951936">
        <w:rPr>
          <w:rFonts w:ascii="Calibri" w:hAnsi="Calibri" w:cs="Calibri"/>
          <w:bCs/>
          <w:i/>
          <w:iCs/>
          <w:color w:val="002060"/>
        </w:rPr>
        <w:t>the young person has met the outcomes as specified in the EHCP</w:t>
      </w:r>
    </w:p>
    <w:p w14:paraId="1AE28B4E" w14:textId="77777777" w:rsidR="00855F67" w:rsidRPr="00951936" w:rsidRDefault="00855F67" w:rsidP="00855F67">
      <w:pPr>
        <w:pStyle w:val="ListParagraph"/>
        <w:numPr>
          <w:ilvl w:val="0"/>
          <w:numId w:val="5"/>
        </w:numPr>
        <w:rPr>
          <w:rFonts w:ascii="Calibri" w:hAnsi="Calibri" w:cs="Calibri"/>
          <w:bCs/>
          <w:i/>
          <w:iCs/>
          <w:color w:val="002060"/>
        </w:rPr>
      </w:pPr>
      <w:r w:rsidRPr="00951936">
        <w:rPr>
          <w:rFonts w:ascii="Calibri" w:hAnsi="Calibri" w:cs="Calibri"/>
          <w:bCs/>
          <w:i/>
          <w:iCs/>
          <w:color w:val="002060"/>
        </w:rPr>
        <w:t xml:space="preserve">the young person has taken up paid employment (excluding </w:t>
      </w:r>
      <w:r>
        <w:rPr>
          <w:rFonts w:ascii="Calibri" w:hAnsi="Calibri" w:cs="Calibri"/>
          <w:bCs/>
          <w:i/>
          <w:iCs/>
          <w:color w:val="002060"/>
        </w:rPr>
        <w:t xml:space="preserve">e.g., </w:t>
      </w:r>
      <w:r w:rsidRPr="00951936">
        <w:rPr>
          <w:rFonts w:ascii="Calibri" w:hAnsi="Calibri" w:cs="Calibri"/>
          <w:bCs/>
          <w:i/>
          <w:iCs/>
          <w:color w:val="002060"/>
        </w:rPr>
        <w:t>supported apprenticeships)</w:t>
      </w:r>
    </w:p>
    <w:p w14:paraId="0006E18B" w14:textId="77777777" w:rsidR="00855F67" w:rsidRPr="00951936" w:rsidRDefault="00855F67" w:rsidP="00855F67">
      <w:pPr>
        <w:pStyle w:val="ListParagraph"/>
        <w:numPr>
          <w:ilvl w:val="0"/>
          <w:numId w:val="5"/>
        </w:numPr>
        <w:rPr>
          <w:rFonts w:ascii="Calibri" w:hAnsi="Calibri" w:cs="Calibri"/>
          <w:bCs/>
          <w:i/>
          <w:iCs/>
          <w:color w:val="002060"/>
        </w:rPr>
      </w:pPr>
      <w:r w:rsidRPr="00951936">
        <w:rPr>
          <w:rFonts w:ascii="Calibri" w:hAnsi="Calibri" w:cs="Calibri"/>
          <w:bCs/>
          <w:i/>
          <w:iCs/>
          <w:color w:val="002060"/>
        </w:rPr>
        <w:t>the young person has started higher education (</w:t>
      </w:r>
      <w:r>
        <w:rPr>
          <w:rFonts w:ascii="Calibri" w:hAnsi="Calibri" w:cs="Calibri"/>
          <w:bCs/>
          <w:i/>
          <w:iCs/>
          <w:color w:val="002060"/>
        </w:rPr>
        <w:t xml:space="preserve">F.E. college or </w:t>
      </w:r>
      <w:r w:rsidRPr="00951936">
        <w:rPr>
          <w:rFonts w:ascii="Calibri" w:hAnsi="Calibri" w:cs="Calibri"/>
          <w:bCs/>
          <w:i/>
          <w:iCs/>
          <w:color w:val="002060"/>
        </w:rPr>
        <w:t>university)</w:t>
      </w:r>
    </w:p>
    <w:p w14:paraId="2307396F" w14:textId="77777777" w:rsidR="00855F67" w:rsidRPr="00951936" w:rsidRDefault="00855F67" w:rsidP="00855F67">
      <w:pPr>
        <w:pStyle w:val="ListParagraph"/>
        <w:numPr>
          <w:ilvl w:val="0"/>
          <w:numId w:val="5"/>
        </w:numPr>
        <w:rPr>
          <w:rFonts w:ascii="Calibri" w:hAnsi="Calibri" w:cs="Calibri"/>
          <w:bCs/>
          <w:i/>
          <w:iCs/>
          <w:color w:val="002060"/>
        </w:rPr>
      </w:pPr>
      <w:r w:rsidRPr="00951936">
        <w:rPr>
          <w:rFonts w:ascii="Calibri" w:hAnsi="Calibri" w:cs="Calibri"/>
          <w:bCs/>
          <w:i/>
          <w:iCs/>
          <w:color w:val="002060"/>
        </w:rPr>
        <w:t>the young person aged 18 or over has left education and no longer wishes to engage in further education</w:t>
      </w:r>
    </w:p>
    <w:p w14:paraId="0FA8D4E4" w14:textId="67332A0B" w:rsidR="00E77154" w:rsidRDefault="00855F67" w:rsidP="00855F67">
      <w:pPr>
        <w:spacing w:after="0" w:line="240" w:lineRule="auto"/>
        <w:rPr>
          <w:rFonts w:cs="Arial"/>
        </w:rPr>
      </w:pPr>
      <w:proofErr w:type="gramStart"/>
      <w:r w:rsidRPr="00951936">
        <w:rPr>
          <w:rFonts w:ascii="Calibri" w:hAnsi="Calibri" w:cs="Calibri"/>
          <w:bCs/>
          <w:i/>
          <w:iCs/>
          <w:color w:val="002060"/>
        </w:rPr>
        <w:t>the</w:t>
      </w:r>
      <w:proofErr w:type="gramEnd"/>
      <w:r w:rsidRPr="00951936">
        <w:rPr>
          <w:rFonts w:ascii="Calibri" w:hAnsi="Calibri" w:cs="Calibri"/>
          <w:bCs/>
          <w:i/>
          <w:iCs/>
          <w:color w:val="002060"/>
        </w:rPr>
        <w:t xml:space="preserve"> young person has turned 25</w:t>
      </w:r>
    </w:p>
    <w:sectPr w:rsidR="00E77154" w:rsidSect="008B191E">
      <w:headerReference w:type="default" r:id="rId17"/>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1A2BB" w14:textId="77777777" w:rsidR="00FF7377" w:rsidRDefault="00FF7377" w:rsidP="005530D3">
      <w:pPr>
        <w:spacing w:after="0" w:line="240" w:lineRule="auto"/>
      </w:pPr>
      <w:r>
        <w:separator/>
      </w:r>
    </w:p>
  </w:endnote>
  <w:endnote w:type="continuationSeparator" w:id="0">
    <w:p w14:paraId="16282275" w14:textId="77777777" w:rsidR="00FF7377" w:rsidRDefault="00FF7377" w:rsidP="0055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E4A1" w14:textId="7E74C451" w:rsidR="00855F67" w:rsidRDefault="00AA5DDE" w:rsidP="00855F67">
    <w:pPr>
      <w:pStyle w:val="Footer"/>
      <w:tabs>
        <w:tab w:val="clear" w:pos="4513"/>
        <w:tab w:val="clear" w:pos="9026"/>
      </w:tabs>
      <w:rPr>
        <w:rFonts w:cs="Arial"/>
        <w:sz w:val="20"/>
        <w:szCs w:val="20"/>
      </w:rPr>
    </w:pPr>
    <w:r>
      <w:rPr>
        <w:rFonts w:cs="Arial"/>
        <w:noProof/>
        <w:sz w:val="20"/>
        <w:szCs w:val="20"/>
      </w:rPr>
      <mc:AlternateContent>
        <mc:Choice Requires="wps">
          <w:drawing>
            <wp:anchor distT="0" distB="0" distL="114300" distR="114300" simplePos="0" relativeHeight="251657216" behindDoc="0" locked="0" layoutInCell="0" allowOverlap="1" wp14:anchorId="609C4BCA" wp14:editId="11C86C8E">
              <wp:simplePos x="0" y="0"/>
              <wp:positionH relativeFrom="page">
                <wp:posOffset>0</wp:posOffset>
              </wp:positionH>
              <wp:positionV relativeFrom="page">
                <wp:posOffset>7096125</wp:posOffset>
              </wp:positionV>
              <wp:extent cx="10692130" cy="273050"/>
              <wp:effectExtent l="0" t="0" r="0" b="12700"/>
              <wp:wrapNone/>
              <wp:docPr id="4" name="MSIPCM7cd04bdead246f6354a2d701" descr="{&quot;HashCode&quot;:1151194565,&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F3BC6F" w14:textId="731676EF" w:rsidR="00AA5DDE" w:rsidRPr="00AA5DDE" w:rsidRDefault="00AA5DDE" w:rsidP="00AA5DDE">
                          <w:pPr>
                            <w:spacing w:after="0"/>
                            <w:rPr>
                              <w:rFonts w:ascii="Calibri" w:hAnsi="Calibri" w:cs="Calibri"/>
                              <w:color w:val="000000"/>
                              <w:sz w:val="20"/>
                            </w:rPr>
                          </w:pPr>
                          <w:r w:rsidRPr="00AA5DDE">
                            <w:rPr>
                              <w:rFonts w:ascii="Calibri" w:hAnsi="Calibri" w:cs="Calibri"/>
                              <w:color w:val="000000"/>
                              <w:sz w:val="20"/>
                            </w:rPr>
                            <w:t>Public: Information that can be seen and used by everyone inside and outside the Council.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9C4BCA" id="_x0000_t202" coordsize="21600,21600" o:spt="202" path="m,l,21600r21600,l21600,xe">
              <v:stroke joinstyle="miter"/>
              <v:path gradientshapeok="t" o:connecttype="rect"/>
            </v:shapetype>
            <v:shape id="MSIPCM7cd04bdead246f6354a2d701" o:spid="_x0000_s1026" type="#_x0000_t202" alt="{&quot;HashCode&quot;:1151194565,&quot;Height&quot;:595.0,&quot;Width&quot;:841.0,&quot;Placement&quot;:&quot;Footer&quot;,&quot;Index&quot;:&quot;Primary&quot;,&quot;Section&quot;:1,&quot;Top&quot;:0.0,&quot;Left&quot;:0.0}" style="position:absolute;margin-left:0;margin-top:558.7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textbox inset="20pt,0,,0">
                <w:txbxContent>
                  <w:p w14:paraId="13F3BC6F" w14:textId="731676EF" w:rsidR="00AA5DDE" w:rsidRPr="00AA5DDE" w:rsidRDefault="00AA5DDE" w:rsidP="00AA5DDE">
                    <w:pPr>
                      <w:spacing w:after="0"/>
                      <w:rPr>
                        <w:rFonts w:ascii="Calibri" w:hAnsi="Calibri" w:cs="Calibri"/>
                        <w:color w:val="000000"/>
                        <w:sz w:val="20"/>
                      </w:rPr>
                    </w:pPr>
                    <w:r w:rsidRPr="00AA5DDE">
                      <w:rPr>
                        <w:rFonts w:ascii="Calibri" w:hAnsi="Calibri" w:cs="Calibri"/>
                        <w:color w:val="000000"/>
                        <w:sz w:val="20"/>
                      </w:rPr>
                      <w:t>Public: Information that can be seen and used by everyone inside and outside the Council.</w:t>
                    </w:r>
                  </w:p>
                </w:txbxContent>
              </v:textbox>
              <w10:wrap anchorx="page" anchory="page"/>
            </v:shape>
          </w:pict>
        </mc:Fallback>
      </mc:AlternateContent>
    </w:r>
    <w:r w:rsidR="008412D6" w:rsidRPr="0046020B">
      <w:rPr>
        <w:rFonts w:cs="Arial"/>
        <w:sz w:val="20"/>
        <w:szCs w:val="20"/>
      </w:rPr>
      <w:t xml:space="preserve">Version </w:t>
    </w:r>
    <w:r w:rsidR="0046020B" w:rsidRPr="0046020B">
      <w:rPr>
        <w:rFonts w:cs="Arial"/>
        <w:sz w:val="20"/>
        <w:szCs w:val="20"/>
      </w:rPr>
      <w:t>4</w:t>
    </w:r>
    <w:r w:rsidR="008412D6" w:rsidRPr="0046020B">
      <w:rPr>
        <w:rFonts w:cs="Arial"/>
        <w:sz w:val="20"/>
        <w:szCs w:val="20"/>
      </w:rPr>
      <w:t xml:space="preserve">: </w:t>
    </w:r>
    <w:r w:rsidR="0046020B" w:rsidRPr="0046020B">
      <w:rPr>
        <w:rFonts w:cs="Arial"/>
        <w:sz w:val="20"/>
        <w:szCs w:val="20"/>
      </w:rPr>
      <w:t>November 2021</w:t>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992D5B" w:rsidRPr="0046020B">
      <w:rPr>
        <w:rFonts w:cs="Arial"/>
        <w:sz w:val="20"/>
        <w:szCs w:val="20"/>
      </w:rPr>
      <w:t xml:space="preserve">Page </w:t>
    </w:r>
    <w:r w:rsidR="00992D5B" w:rsidRPr="0046020B">
      <w:rPr>
        <w:rFonts w:cs="Arial"/>
        <w:sz w:val="20"/>
        <w:szCs w:val="20"/>
      </w:rPr>
      <w:fldChar w:fldCharType="begin"/>
    </w:r>
    <w:r w:rsidR="00992D5B" w:rsidRPr="0046020B">
      <w:rPr>
        <w:rFonts w:cs="Arial"/>
        <w:sz w:val="20"/>
        <w:szCs w:val="20"/>
      </w:rPr>
      <w:instrText xml:space="preserve"> PAGE  \* Arabic  \* MERGEFORMAT </w:instrText>
    </w:r>
    <w:r w:rsidR="00992D5B" w:rsidRPr="0046020B">
      <w:rPr>
        <w:rFonts w:cs="Arial"/>
        <w:sz w:val="20"/>
        <w:szCs w:val="20"/>
      </w:rPr>
      <w:fldChar w:fldCharType="separate"/>
    </w:r>
    <w:r w:rsidR="00637FA4" w:rsidRPr="0046020B">
      <w:rPr>
        <w:rFonts w:cs="Arial"/>
        <w:noProof/>
        <w:sz w:val="20"/>
        <w:szCs w:val="20"/>
      </w:rPr>
      <w:t>1</w:t>
    </w:r>
    <w:r w:rsidR="00992D5B" w:rsidRPr="0046020B">
      <w:rPr>
        <w:rFonts w:cs="Arial"/>
        <w:sz w:val="20"/>
        <w:szCs w:val="20"/>
      </w:rPr>
      <w:fldChar w:fldCharType="end"/>
    </w:r>
    <w:r w:rsidR="00992D5B" w:rsidRPr="0046020B">
      <w:rPr>
        <w:rFonts w:cs="Arial"/>
        <w:sz w:val="20"/>
        <w:szCs w:val="20"/>
      </w:rPr>
      <w:t xml:space="preserve"> of </w:t>
    </w:r>
    <w:r w:rsidR="00992D5B" w:rsidRPr="0046020B">
      <w:rPr>
        <w:rFonts w:cs="Arial"/>
        <w:sz w:val="20"/>
        <w:szCs w:val="20"/>
      </w:rPr>
      <w:fldChar w:fldCharType="begin"/>
    </w:r>
    <w:r w:rsidR="00992D5B" w:rsidRPr="0046020B">
      <w:rPr>
        <w:rFonts w:cs="Arial"/>
        <w:sz w:val="20"/>
        <w:szCs w:val="20"/>
      </w:rPr>
      <w:instrText xml:space="preserve"> NUMPAGES  \* Arabic  \* MERGEFORMAT </w:instrText>
    </w:r>
    <w:r w:rsidR="00992D5B" w:rsidRPr="0046020B">
      <w:rPr>
        <w:rFonts w:cs="Arial"/>
        <w:sz w:val="20"/>
        <w:szCs w:val="20"/>
      </w:rPr>
      <w:fldChar w:fldCharType="separate"/>
    </w:r>
    <w:r w:rsidR="00637FA4" w:rsidRPr="0046020B">
      <w:rPr>
        <w:rFonts w:cs="Arial"/>
        <w:noProof/>
        <w:sz w:val="20"/>
        <w:szCs w:val="20"/>
      </w:rPr>
      <w:t>7</w:t>
    </w:r>
    <w:r w:rsidR="00992D5B" w:rsidRPr="0046020B">
      <w:rPr>
        <w:rFonts w:cs="Arial"/>
        <w:sz w:val="20"/>
        <w:szCs w:val="20"/>
      </w:rPr>
      <w:fldChar w:fldCharType="end"/>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t xml:space="preserve">Review by: </w:t>
    </w:r>
    <w:r w:rsidR="0046020B" w:rsidRPr="0046020B">
      <w:rPr>
        <w:rFonts w:cs="Arial"/>
        <w:sz w:val="20"/>
        <w:szCs w:val="20"/>
      </w:rPr>
      <w:t>November</w:t>
    </w:r>
    <w:r w:rsidR="008412D6" w:rsidRPr="0046020B">
      <w:rPr>
        <w:rFonts w:cs="Arial"/>
        <w:sz w:val="20"/>
        <w:szCs w:val="20"/>
      </w:rPr>
      <w:t xml:space="preserve"> 20</w:t>
    </w:r>
    <w:r w:rsidR="0046020B" w:rsidRPr="0046020B">
      <w:rPr>
        <w:rFonts w:cs="Arial"/>
        <w:sz w:val="20"/>
        <w:szCs w:val="20"/>
      </w:rPr>
      <w:t>22</w:t>
    </w:r>
    <w:bookmarkStart w:id="1" w:name="_Hlk85641917"/>
    <w:bookmarkStart w:id="2" w:name="_Hlk85641918"/>
    <w:bookmarkStart w:id="3" w:name="_Hlk85642012"/>
    <w:bookmarkStart w:id="4" w:name="_Hlk85642013"/>
  </w:p>
  <w:p w14:paraId="1F65EB6D" w14:textId="4DAFFEB3" w:rsidR="0046020B" w:rsidRPr="00855F67" w:rsidRDefault="0046020B" w:rsidP="00855F67">
    <w:pPr>
      <w:pStyle w:val="Footer"/>
      <w:tabs>
        <w:tab w:val="clear" w:pos="4513"/>
        <w:tab w:val="clear" w:pos="9026"/>
      </w:tabs>
      <w:rPr>
        <w:rFonts w:cs="Arial"/>
        <w:sz w:val="20"/>
        <w:szCs w:val="20"/>
      </w:rPr>
    </w:pPr>
    <w:r w:rsidRPr="0046020B">
      <w:rPr>
        <w:rFonts w:ascii="Calibri" w:hAnsi="Calibri" w:cs="Calibri"/>
        <w:sz w:val="20"/>
        <w:szCs w:val="20"/>
      </w:rPr>
      <w:t xml:space="preserve">SEN SERVICE CONTACT DETAILS: </w:t>
    </w:r>
    <w:hyperlink r:id="rId1" w:history="1">
      <w:r w:rsidRPr="0046020B">
        <w:rPr>
          <w:rStyle w:val="Hyperlink"/>
          <w:rFonts w:ascii="Calibri" w:hAnsi="Calibri" w:cs="Calibri"/>
          <w:sz w:val="20"/>
          <w:szCs w:val="20"/>
        </w:rPr>
        <w:t>www.wokingham.gov.uk</w:t>
      </w:r>
    </w:hyperlink>
    <w:r w:rsidRPr="0046020B">
      <w:rPr>
        <w:rFonts w:ascii="Calibri" w:hAnsi="Calibri" w:cs="Calibri"/>
        <w:sz w:val="20"/>
        <w:szCs w:val="20"/>
      </w:rPr>
      <w:t xml:space="preserve"> / </w:t>
    </w:r>
    <w:hyperlink r:id="rId2" w:history="1">
      <w:r w:rsidRPr="0046020B">
        <w:rPr>
          <w:rStyle w:val="Hyperlink"/>
          <w:rFonts w:ascii="Calibri" w:hAnsi="Calibri" w:cs="Calibri"/>
          <w:sz w:val="20"/>
          <w:szCs w:val="20"/>
        </w:rPr>
        <w:t>sen@wokingham.gov.uk</w:t>
      </w:r>
    </w:hyperlink>
    <w:r w:rsidRPr="0046020B">
      <w:rPr>
        <w:rFonts w:ascii="Calibri" w:hAnsi="Calibri" w:cs="Calibri"/>
        <w:sz w:val="20"/>
        <w:szCs w:val="20"/>
      </w:rPr>
      <w:t xml:space="preserve"> / Tel: (0118) 974 6216</w:t>
    </w:r>
    <w:bookmarkEnd w:id="1"/>
    <w:bookmarkEnd w:id="2"/>
    <w:bookmarkEnd w:id="3"/>
    <w:bookmarkEnd w:id="4"/>
  </w:p>
  <w:p w14:paraId="5D0E9D5B" w14:textId="693B34CF" w:rsidR="005530D3" w:rsidRPr="0046020B" w:rsidRDefault="008412D6" w:rsidP="00855F67">
    <w:pPr>
      <w:jc w:val="right"/>
      <w:rPr>
        <w:sz w:val="20"/>
        <w:szCs w:val="20"/>
      </w:rPr>
    </w:pPr>
    <w:r w:rsidRPr="0046020B">
      <w:rPr>
        <w:rFonts w:cs="Arial"/>
        <w:sz w:val="20"/>
        <w:szCs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67BFF" w14:textId="77777777" w:rsidR="00FF7377" w:rsidRDefault="00FF7377" w:rsidP="005530D3">
      <w:pPr>
        <w:spacing w:after="0" w:line="240" w:lineRule="auto"/>
      </w:pPr>
      <w:r>
        <w:separator/>
      </w:r>
    </w:p>
  </w:footnote>
  <w:footnote w:type="continuationSeparator" w:id="0">
    <w:p w14:paraId="00E7DE8D" w14:textId="77777777" w:rsidR="00FF7377" w:rsidRDefault="00FF7377" w:rsidP="00553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2C5A" w14:textId="163303CE" w:rsidR="008B191E" w:rsidRDefault="008B191E" w:rsidP="008B191E">
    <w:pPr>
      <w:pStyle w:val="Header"/>
      <w:tabs>
        <w:tab w:val="clear" w:pos="4513"/>
        <w:tab w:val="clear" w:pos="9026"/>
        <w:tab w:val="left" w:pos="79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DD4"/>
    <w:multiLevelType w:val="hybridMultilevel"/>
    <w:tmpl w:val="168A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25923"/>
    <w:multiLevelType w:val="hybridMultilevel"/>
    <w:tmpl w:val="A4A0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51459"/>
    <w:multiLevelType w:val="hybridMultilevel"/>
    <w:tmpl w:val="9F54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5414"/>
    <w:multiLevelType w:val="hybridMultilevel"/>
    <w:tmpl w:val="F9D06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49BA"/>
    <w:multiLevelType w:val="hybridMultilevel"/>
    <w:tmpl w:val="0FCC73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7177172"/>
    <w:multiLevelType w:val="hybridMultilevel"/>
    <w:tmpl w:val="C72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C47C4"/>
    <w:multiLevelType w:val="hybridMultilevel"/>
    <w:tmpl w:val="E304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C1755"/>
    <w:multiLevelType w:val="hybridMultilevel"/>
    <w:tmpl w:val="94CC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216D5"/>
    <w:multiLevelType w:val="multilevel"/>
    <w:tmpl w:val="C1686BA8"/>
    <w:styleLink w:val="EHCPlan"/>
    <w:lvl w:ilvl="0">
      <w:start w:val="1"/>
      <w:numFmt w:val="decimal"/>
      <w:lvlText w:val="%1"/>
      <w:lvlJc w:val="left"/>
      <w:pPr>
        <w:ind w:left="720" w:hanging="360"/>
      </w:pPr>
      <w:rPr>
        <w:rFonts w:ascii="Arial" w:hAnsi="Arial" w:hint="default"/>
        <w:sz w:val="22"/>
      </w:rPr>
    </w:lvl>
    <w:lvl w:ilvl="1">
      <w:start w:val="1"/>
      <w:numFmt w:val="bullet"/>
      <w:lvlText w:val=""/>
      <w:lvlJc w:val="left"/>
      <w:pPr>
        <w:ind w:left="1440" w:hanging="360"/>
      </w:pPr>
      <w:rPr>
        <w:rFonts w:ascii="Symbol" w:hAnsi="Symbol" w:cs="Courier New" w:hint="default"/>
        <w:sz w:val="22"/>
      </w:rPr>
    </w:lvl>
    <w:lvl w:ilvl="2">
      <w:start w:val="1"/>
      <w:numFmt w:val="bullet"/>
      <w:lvlText w:val="o"/>
      <w:lvlJc w:val="left"/>
      <w:pPr>
        <w:ind w:left="2160" w:hanging="360"/>
      </w:pPr>
      <w:rPr>
        <w:rFonts w:ascii="Arial" w:hAnsi="Arial" w:hint="default"/>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73358B"/>
    <w:multiLevelType w:val="hybridMultilevel"/>
    <w:tmpl w:val="B12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3644B"/>
    <w:multiLevelType w:val="hybridMultilevel"/>
    <w:tmpl w:val="3B34BF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090240"/>
    <w:multiLevelType w:val="hybridMultilevel"/>
    <w:tmpl w:val="1F1866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B2AE1"/>
    <w:multiLevelType w:val="hybridMultilevel"/>
    <w:tmpl w:val="5DD4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C2D2B"/>
    <w:multiLevelType w:val="hybridMultilevel"/>
    <w:tmpl w:val="E922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25C36"/>
    <w:multiLevelType w:val="hybridMultilevel"/>
    <w:tmpl w:val="0BC8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306B9"/>
    <w:multiLevelType w:val="multilevel"/>
    <w:tmpl w:val="C29EA18C"/>
    <w:styleLink w:val="EH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CA36C7"/>
    <w:multiLevelType w:val="hybridMultilevel"/>
    <w:tmpl w:val="B204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F3AF4"/>
    <w:multiLevelType w:val="hybridMultilevel"/>
    <w:tmpl w:val="A6C2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8750F"/>
    <w:multiLevelType w:val="hybridMultilevel"/>
    <w:tmpl w:val="CF32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1453A"/>
    <w:multiLevelType w:val="hybridMultilevel"/>
    <w:tmpl w:val="1720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A7B6F"/>
    <w:multiLevelType w:val="hybridMultilevel"/>
    <w:tmpl w:val="1F5A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34638"/>
    <w:multiLevelType w:val="hybridMultilevel"/>
    <w:tmpl w:val="0F4A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B4DB6"/>
    <w:multiLevelType w:val="hybridMultilevel"/>
    <w:tmpl w:val="259C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3330B"/>
    <w:multiLevelType w:val="hybridMultilevel"/>
    <w:tmpl w:val="EBEC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44EA1"/>
    <w:multiLevelType w:val="hybridMultilevel"/>
    <w:tmpl w:val="07906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5F6EAF"/>
    <w:multiLevelType w:val="hybridMultilevel"/>
    <w:tmpl w:val="DA0A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C513F"/>
    <w:multiLevelType w:val="hybridMultilevel"/>
    <w:tmpl w:val="4A28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40263A"/>
    <w:multiLevelType w:val="hybridMultilevel"/>
    <w:tmpl w:val="4D5A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DA2A8A"/>
    <w:multiLevelType w:val="hybridMultilevel"/>
    <w:tmpl w:val="45EE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D4969"/>
    <w:multiLevelType w:val="hybridMultilevel"/>
    <w:tmpl w:val="FDB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FF78CF"/>
    <w:multiLevelType w:val="hybridMultilevel"/>
    <w:tmpl w:val="E434516C"/>
    <w:lvl w:ilvl="0" w:tplc="7EB45F3C">
      <w:start w:val="5"/>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14634"/>
    <w:multiLevelType w:val="hybridMultilevel"/>
    <w:tmpl w:val="12FA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2E025D"/>
    <w:multiLevelType w:val="hybridMultilevel"/>
    <w:tmpl w:val="0882D0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CB32A22"/>
    <w:multiLevelType w:val="hybridMultilevel"/>
    <w:tmpl w:val="4F7A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D296C"/>
    <w:multiLevelType w:val="hybridMultilevel"/>
    <w:tmpl w:val="AA7A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F1FCD"/>
    <w:multiLevelType w:val="hybridMultilevel"/>
    <w:tmpl w:val="4D88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8485C"/>
    <w:multiLevelType w:val="hybridMultilevel"/>
    <w:tmpl w:val="83B6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269926">
    <w:abstractNumId w:val="15"/>
  </w:num>
  <w:num w:numId="2" w16cid:durableId="1176766774">
    <w:abstractNumId w:val="8"/>
  </w:num>
  <w:num w:numId="3" w16cid:durableId="233315650">
    <w:abstractNumId w:val="20"/>
  </w:num>
  <w:num w:numId="4" w16cid:durableId="1874271256">
    <w:abstractNumId w:val="30"/>
  </w:num>
  <w:num w:numId="5" w16cid:durableId="1868643083">
    <w:abstractNumId w:val="9"/>
  </w:num>
  <w:num w:numId="6" w16cid:durableId="2145078629">
    <w:abstractNumId w:val="3"/>
  </w:num>
  <w:num w:numId="7" w16cid:durableId="2026981342">
    <w:abstractNumId w:val="11"/>
  </w:num>
  <w:num w:numId="8" w16cid:durableId="88963649">
    <w:abstractNumId w:val="0"/>
  </w:num>
  <w:num w:numId="9" w16cid:durableId="856843723">
    <w:abstractNumId w:val="26"/>
  </w:num>
  <w:num w:numId="10" w16cid:durableId="479807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2157653">
    <w:abstractNumId w:val="4"/>
  </w:num>
  <w:num w:numId="12" w16cid:durableId="546256706">
    <w:abstractNumId w:val="4"/>
  </w:num>
  <w:num w:numId="13" w16cid:durableId="125199837">
    <w:abstractNumId w:val="29"/>
  </w:num>
  <w:num w:numId="14" w16cid:durableId="1547569279">
    <w:abstractNumId w:val="24"/>
  </w:num>
  <w:num w:numId="15" w16cid:durableId="2001616414">
    <w:abstractNumId w:val="23"/>
  </w:num>
  <w:num w:numId="16" w16cid:durableId="1331255136">
    <w:abstractNumId w:val="23"/>
  </w:num>
  <w:num w:numId="17" w16cid:durableId="407847886">
    <w:abstractNumId w:val="33"/>
  </w:num>
  <w:num w:numId="18" w16cid:durableId="25571910">
    <w:abstractNumId w:val="23"/>
  </w:num>
  <w:num w:numId="19" w16cid:durableId="1689939416">
    <w:abstractNumId w:val="1"/>
  </w:num>
  <w:num w:numId="20" w16cid:durableId="678629284">
    <w:abstractNumId w:val="19"/>
  </w:num>
  <w:num w:numId="21" w16cid:durableId="2019455812">
    <w:abstractNumId w:val="17"/>
  </w:num>
  <w:num w:numId="22" w16cid:durableId="1144156044">
    <w:abstractNumId w:val="32"/>
  </w:num>
  <w:num w:numId="23" w16cid:durableId="991910871">
    <w:abstractNumId w:val="5"/>
  </w:num>
  <w:num w:numId="24" w16cid:durableId="554589892">
    <w:abstractNumId w:val="22"/>
  </w:num>
  <w:num w:numId="25" w16cid:durableId="1367950378">
    <w:abstractNumId w:val="35"/>
  </w:num>
  <w:num w:numId="26" w16cid:durableId="334461536">
    <w:abstractNumId w:val="21"/>
  </w:num>
  <w:num w:numId="27" w16cid:durableId="1793596832">
    <w:abstractNumId w:val="27"/>
  </w:num>
  <w:num w:numId="28" w16cid:durableId="1026559947">
    <w:abstractNumId w:val="25"/>
  </w:num>
  <w:num w:numId="29" w16cid:durableId="36393705">
    <w:abstractNumId w:val="2"/>
  </w:num>
  <w:num w:numId="30" w16cid:durableId="1650742275">
    <w:abstractNumId w:val="13"/>
  </w:num>
  <w:num w:numId="31" w16cid:durableId="582496675">
    <w:abstractNumId w:val="36"/>
  </w:num>
  <w:num w:numId="32" w16cid:durableId="12340713">
    <w:abstractNumId w:val="12"/>
  </w:num>
  <w:num w:numId="33" w16cid:durableId="1751344262">
    <w:abstractNumId w:val="18"/>
  </w:num>
  <w:num w:numId="34" w16cid:durableId="370543775">
    <w:abstractNumId w:val="28"/>
  </w:num>
  <w:num w:numId="35" w16cid:durableId="1484541194">
    <w:abstractNumId w:val="7"/>
  </w:num>
  <w:num w:numId="36" w16cid:durableId="1193957869">
    <w:abstractNumId w:val="31"/>
  </w:num>
  <w:num w:numId="37" w16cid:durableId="2132627803">
    <w:abstractNumId w:val="14"/>
  </w:num>
  <w:num w:numId="38" w16cid:durableId="1709187607">
    <w:abstractNumId w:val="34"/>
  </w:num>
  <w:num w:numId="39" w16cid:durableId="2519286">
    <w:abstractNumId w:val="6"/>
  </w:num>
  <w:num w:numId="40" w16cid:durableId="351417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07A6C36-7DF3-491D-B21C-2FC0B4396AAE}"/>
    <w:docVar w:name="dgnword-eventsink" w:val="734635176"/>
  </w:docVars>
  <w:rsids>
    <w:rsidRoot w:val="00FA2C5A"/>
    <w:rsid w:val="00004E9C"/>
    <w:rsid w:val="00012665"/>
    <w:rsid w:val="00012895"/>
    <w:rsid w:val="00013EEA"/>
    <w:rsid w:val="00014B4B"/>
    <w:rsid w:val="00020D18"/>
    <w:rsid w:val="00021D56"/>
    <w:rsid w:val="00023A1D"/>
    <w:rsid w:val="0002501E"/>
    <w:rsid w:val="00026773"/>
    <w:rsid w:val="00026FA6"/>
    <w:rsid w:val="000274C4"/>
    <w:rsid w:val="00031149"/>
    <w:rsid w:val="000311AE"/>
    <w:rsid w:val="000342F3"/>
    <w:rsid w:val="0003582E"/>
    <w:rsid w:val="00035BFE"/>
    <w:rsid w:val="00040897"/>
    <w:rsid w:val="00041245"/>
    <w:rsid w:val="00050A7D"/>
    <w:rsid w:val="00050BAF"/>
    <w:rsid w:val="00050C52"/>
    <w:rsid w:val="00053DB0"/>
    <w:rsid w:val="000553BF"/>
    <w:rsid w:val="00056F81"/>
    <w:rsid w:val="000602E1"/>
    <w:rsid w:val="000706DA"/>
    <w:rsid w:val="00076D14"/>
    <w:rsid w:val="00077977"/>
    <w:rsid w:val="00084530"/>
    <w:rsid w:val="00087A66"/>
    <w:rsid w:val="00087AE4"/>
    <w:rsid w:val="000977BD"/>
    <w:rsid w:val="000A219C"/>
    <w:rsid w:val="000A32DD"/>
    <w:rsid w:val="000A34C0"/>
    <w:rsid w:val="000A5874"/>
    <w:rsid w:val="000B0E0E"/>
    <w:rsid w:val="000B406A"/>
    <w:rsid w:val="000B4AEB"/>
    <w:rsid w:val="000B5977"/>
    <w:rsid w:val="000C309D"/>
    <w:rsid w:val="000C37E7"/>
    <w:rsid w:val="000C6C73"/>
    <w:rsid w:val="000C7631"/>
    <w:rsid w:val="000D3048"/>
    <w:rsid w:val="000D42D2"/>
    <w:rsid w:val="000D45AE"/>
    <w:rsid w:val="000D488B"/>
    <w:rsid w:val="000D7694"/>
    <w:rsid w:val="000E075B"/>
    <w:rsid w:val="000E2F08"/>
    <w:rsid w:val="000E3521"/>
    <w:rsid w:val="000E3FCF"/>
    <w:rsid w:val="000E48D0"/>
    <w:rsid w:val="000F35E6"/>
    <w:rsid w:val="001008B6"/>
    <w:rsid w:val="0010232D"/>
    <w:rsid w:val="00103299"/>
    <w:rsid w:val="001107B1"/>
    <w:rsid w:val="00123D10"/>
    <w:rsid w:val="001244FF"/>
    <w:rsid w:val="00134FC6"/>
    <w:rsid w:val="001361FA"/>
    <w:rsid w:val="00142F13"/>
    <w:rsid w:val="00150F1E"/>
    <w:rsid w:val="00151A78"/>
    <w:rsid w:val="0015206F"/>
    <w:rsid w:val="00152459"/>
    <w:rsid w:val="00153F50"/>
    <w:rsid w:val="0015415D"/>
    <w:rsid w:val="00171F39"/>
    <w:rsid w:val="00190584"/>
    <w:rsid w:val="001A59EC"/>
    <w:rsid w:val="001B03A7"/>
    <w:rsid w:val="001B5225"/>
    <w:rsid w:val="001C13B7"/>
    <w:rsid w:val="001C73ED"/>
    <w:rsid w:val="001D3648"/>
    <w:rsid w:val="001D447C"/>
    <w:rsid w:val="001E2BBF"/>
    <w:rsid w:val="001E30FC"/>
    <w:rsid w:val="001E4B61"/>
    <w:rsid w:val="001E4FC0"/>
    <w:rsid w:val="001F347F"/>
    <w:rsid w:val="001F4AF7"/>
    <w:rsid w:val="001F75C1"/>
    <w:rsid w:val="00200103"/>
    <w:rsid w:val="0020193F"/>
    <w:rsid w:val="002103CD"/>
    <w:rsid w:val="002168E6"/>
    <w:rsid w:val="00216CC5"/>
    <w:rsid w:val="00220316"/>
    <w:rsid w:val="00220701"/>
    <w:rsid w:val="00220DD2"/>
    <w:rsid w:val="00230C95"/>
    <w:rsid w:val="00237C0C"/>
    <w:rsid w:val="00240898"/>
    <w:rsid w:val="00251008"/>
    <w:rsid w:val="0026145D"/>
    <w:rsid w:val="00261EC7"/>
    <w:rsid w:val="00263D4D"/>
    <w:rsid w:val="0026499C"/>
    <w:rsid w:val="00271FAD"/>
    <w:rsid w:val="00273823"/>
    <w:rsid w:val="002855A5"/>
    <w:rsid w:val="002A25BD"/>
    <w:rsid w:val="002A2C9F"/>
    <w:rsid w:val="002A3F34"/>
    <w:rsid w:val="002A571D"/>
    <w:rsid w:val="002A7BE1"/>
    <w:rsid w:val="002A7D60"/>
    <w:rsid w:val="002B094F"/>
    <w:rsid w:val="002B1635"/>
    <w:rsid w:val="002B23D7"/>
    <w:rsid w:val="002B45BC"/>
    <w:rsid w:val="002B4808"/>
    <w:rsid w:val="002B5C38"/>
    <w:rsid w:val="002D1D41"/>
    <w:rsid w:val="002D4499"/>
    <w:rsid w:val="002E1E6B"/>
    <w:rsid w:val="002F7483"/>
    <w:rsid w:val="0030026E"/>
    <w:rsid w:val="003005A8"/>
    <w:rsid w:val="003009F1"/>
    <w:rsid w:val="00302DDB"/>
    <w:rsid w:val="0030310E"/>
    <w:rsid w:val="00316B3A"/>
    <w:rsid w:val="003209AB"/>
    <w:rsid w:val="00326344"/>
    <w:rsid w:val="00326644"/>
    <w:rsid w:val="0032748E"/>
    <w:rsid w:val="0032759D"/>
    <w:rsid w:val="003371DA"/>
    <w:rsid w:val="00342DC4"/>
    <w:rsid w:val="003438DA"/>
    <w:rsid w:val="00345C0B"/>
    <w:rsid w:val="0034641F"/>
    <w:rsid w:val="00354C84"/>
    <w:rsid w:val="00355CE1"/>
    <w:rsid w:val="00356CA1"/>
    <w:rsid w:val="00360BC9"/>
    <w:rsid w:val="0036350C"/>
    <w:rsid w:val="00365251"/>
    <w:rsid w:val="00371183"/>
    <w:rsid w:val="0037389B"/>
    <w:rsid w:val="003743AD"/>
    <w:rsid w:val="00375184"/>
    <w:rsid w:val="00381366"/>
    <w:rsid w:val="00384062"/>
    <w:rsid w:val="00386C73"/>
    <w:rsid w:val="00387E71"/>
    <w:rsid w:val="0039790F"/>
    <w:rsid w:val="003A6CE6"/>
    <w:rsid w:val="003B45EA"/>
    <w:rsid w:val="003B55AA"/>
    <w:rsid w:val="003C0A20"/>
    <w:rsid w:val="003C1B46"/>
    <w:rsid w:val="003C4F57"/>
    <w:rsid w:val="003C55AB"/>
    <w:rsid w:val="003C7A39"/>
    <w:rsid w:val="003C7A85"/>
    <w:rsid w:val="003D0AA4"/>
    <w:rsid w:val="003D2463"/>
    <w:rsid w:val="003E220B"/>
    <w:rsid w:val="003E6CC3"/>
    <w:rsid w:val="003F1B25"/>
    <w:rsid w:val="003F4B33"/>
    <w:rsid w:val="003F69AA"/>
    <w:rsid w:val="003F731B"/>
    <w:rsid w:val="00403AB9"/>
    <w:rsid w:val="0040550B"/>
    <w:rsid w:val="00410D85"/>
    <w:rsid w:val="00411B0F"/>
    <w:rsid w:val="00414435"/>
    <w:rsid w:val="0041670E"/>
    <w:rsid w:val="00416C1F"/>
    <w:rsid w:val="00423789"/>
    <w:rsid w:val="0042588E"/>
    <w:rsid w:val="00432975"/>
    <w:rsid w:val="00440A0C"/>
    <w:rsid w:val="004426DD"/>
    <w:rsid w:val="00452573"/>
    <w:rsid w:val="0046020B"/>
    <w:rsid w:val="00460B22"/>
    <w:rsid w:val="0046130B"/>
    <w:rsid w:val="00463415"/>
    <w:rsid w:val="00472DED"/>
    <w:rsid w:val="00474B47"/>
    <w:rsid w:val="0048182F"/>
    <w:rsid w:val="00481AB1"/>
    <w:rsid w:val="004821C1"/>
    <w:rsid w:val="004831F8"/>
    <w:rsid w:val="00495F68"/>
    <w:rsid w:val="00496C89"/>
    <w:rsid w:val="004A36DB"/>
    <w:rsid w:val="004B547E"/>
    <w:rsid w:val="004C021D"/>
    <w:rsid w:val="004C4297"/>
    <w:rsid w:val="004C513C"/>
    <w:rsid w:val="004C6C19"/>
    <w:rsid w:val="004E2C70"/>
    <w:rsid w:val="004E4B66"/>
    <w:rsid w:val="004E50A2"/>
    <w:rsid w:val="004E61A4"/>
    <w:rsid w:val="004E685A"/>
    <w:rsid w:val="004F4B55"/>
    <w:rsid w:val="004F5AD6"/>
    <w:rsid w:val="0050217B"/>
    <w:rsid w:val="00502C68"/>
    <w:rsid w:val="00503C9B"/>
    <w:rsid w:val="00506470"/>
    <w:rsid w:val="005143DB"/>
    <w:rsid w:val="00516B70"/>
    <w:rsid w:val="00521BEB"/>
    <w:rsid w:val="00522926"/>
    <w:rsid w:val="00522B48"/>
    <w:rsid w:val="00527221"/>
    <w:rsid w:val="005362A3"/>
    <w:rsid w:val="0054154B"/>
    <w:rsid w:val="0054214A"/>
    <w:rsid w:val="00545445"/>
    <w:rsid w:val="00550695"/>
    <w:rsid w:val="00550EC3"/>
    <w:rsid w:val="00551E7A"/>
    <w:rsid w:val="005530D3"/>
    <w:rsid w:val="00553A46"/>
    <w:rsid w:val="00554DDD"/>
    <w:rsid w:val="00562126"/>
    <w:rsid w:val="0056297A"/>
    <w:rsid w:val="00565A86"/>
    <w:rsid w:val="00575F27"/>
    <w:rsid w:val="005811CA"/>
    <w:rsid w:val="00583F98"/>
    <w:rsid w:val="0058599D"/>
    <w:rsid w:val="00593A68"/>
    <w:rsid w:val="0059619A"/>
    <w:rsid w:val="0059680D"/>
    <w:rsid w:val="005A06F2"/>
    <w:rsid w:val="005A1846"/>
    <w:rsid w:val="005A199D"/>
    <w:rsid w:val="005A1A33"/>
    <w:rsid w:val="005A2B0A"/>
    <w:rsid w:val="005A563B"/>
    <w:rsid w:val="005A6C23"/>
    <w:rsid w:val="005A7966"/>
    <w:rsid w:val="005B2F09"/>
    <w:rsid w:val="005B5BC3"/>
    <w:rsid w:val="005C50C6"/>
    <w:rsid w:val="005C6F04"/>
    <w:rsid w:val="005D1460"/>
    <w:rsid w:val="005D1D91"/>
    <w:rsid w:val="005D4627"/>
    <w:rsid w:val="005D6A73"/>
    <w:rsid w:val="005E209B"/>
    <w:rsid w:val="005F051E"/>
    <w:rsid w:val="005F351E"/>
    <w:rsid w:val="005F61A9"/>
    <w:rsid w:val="00605437"/>
    <w:rsid w:val="00607564"/>
    <w:rsid w:val="0061034D"/>
    <w:rsid w:val="00612D90"/>
    <w:rsid w:val="006136DB"/>
    <w:rsid w:val="006144CC"/>
    <w:rsid w:val="00615022"/>
    <w:rsid w:val="00615F29"/>
    <w:rsid w:val="00620C21"/>
    <w:rsid w:val="006242B5"/>
    <w:rsid w:val="00624703"/>
    <w:rsid w:val="0062703F"/>
    <w:rsid w:val="00630A64"/>
    <w:rsid w:val="00631DFD"/>
    <w:rsid w:val="00633782"/>
    <w:rsid w:val="00633F62"/>
    <w:rsid w:val="0063400D"/>
    <w:rsid w:val="00637FA4"/>
    <w:rsid w:val="006453DC"/>
    <w:rsid w:val="0065099D"/>
    <w:rsid w:val="00654563"/>
    <w:rsid w:val="00657A9A"/>
    <w:rsid w:val="00662ABE"/>
    <w:rsid w:val="00663F8C"/>
    <w:rsid w:val="00674FB7"/>
    <w:rsid w:val="006772EA"/>
    <w:rsid w:val="006907C6"/>
    <w:rsid w:val="00691A41"/>
    <w:rsid w:val="00692693"/>
    <w:rsid w:val="006A146F"/>
    <w:rsid w:val="006A3D6C"/>
    <w:rsid w:val="006A69AA"/>
    <w:rsid w:val="006A7B28"/>
    <w:rsid w:val="006B4F0B"/>
    <w:rsid w:val="006B4F8C"/>
    <w:rsid w:val="006B5D9C"/>
    <w:rsid w:val="006B659C"/>
    <w:rsid w:val="006C1150"/>
    <w:rsid w:val="006C5598"/>
    <w:rsid w:val="006C6D32"/>
    <w:rsid w:val="006D09CC"/>
    <w:rsid w:val="006D0A38"/>
    <w:rsid w:val="006D63F4"/>
    <w:rsid w:val="006D7C01"/>
    <w:rsid w:val="006E0C40"/>
    <w:rsid w:val="006E16A6"/>
    <w:rsid w:val="006E36B1"/>
    <w:rsid w:val="006E7EC9"/>
    <w:rsid w:val="006F005D"/>
    <w:rsid w:val="006F0123"/>
    <w:rsid w:val="006F11B1"/>
    <w:rsid w:val="006F14F6"/>
    <w:rsid w:val="006F38D2"/>
    <w:rsid w:val="006F4FCD"/>
    <w:rsid w:val="006F6B01"/>
    <w:rsid w:val="006F6C4F"/>
    <w:rsid w:val="006F7853"/>
    <w:rsid w:val="00700F1B"/>
    <w:rsid w:val="00713C4E"/>
    <w:rsid w:val="00714C67"/>
    <w:rsid w:val="007151FE"/>
    <w:rsid w:val="007225F5"/>
    <w:rsid w:val="007227C3"/>
    <w:rsid w:val="007258C2"/>
    <w:rsid w:val="0072720D"/>
    <w:rsid w:val="0073749E"/>
    <w:rsid w:val="00740420"/>
    <w:rsid w:val="00742356"/>
    <w:rsid w:val="00742DBE"/>
    <w:rsid w:val="007447A8"/>
    <w:rsid w:val="00744A29"/>
    <w:rsid w:val="0074529E"/>
    <w:rsid w:val="00753E11"/>
    <w:rsid w:val="00754B10"/>
    <w:rsid w:val="00757C09"/>
    <w:rsid w:val="00764108"/>
    <w:rsid w:val="00771FA3"/>
    <w:rsid w:val="00773D7C"/>
    <w:rsid w:val="00773F00"/>
    <w:rsid w:val="00775018"/>
    <w:rsid w:val="00780055"/>
    <w:rsid w:val="007814C7"/>
    <w:rsid w:val="00782CB8"/>
    <w:rsid w:val="00783BF9"/>
    <w:rsid w:val="00785127"/>
    <w:rsid w:val="00792D08"/>
    <w:rsid w:val="007934CA"/>
    <w:rsid w:val="00795A2E"/>
    <w:rsid w:val="007A5F22"/>
    <w:rsid w:val="007A7277"/>
    <w:rsid w:val="007B1A7C"/>
    <w:rsid w:val="007B4098"/>
    <w:rsid w:val="007C4BA1"/>
    <w:rsid w:val="007C5828"/>
    <w:rsid w:val="007D3595"/>
    <w:rsid w:val="007D3DF9"/>
    <w:rsid w:val="007D4E4C"/>
    <w:rsid w:val="007D5363"/>
    <w:rsid w:val="007D7968"/>
    <w:rsid w:val="007E0533"/>
    <w:rsid w:val="007E3B05"/>
    <w:rsid w:val="007E49A8"/>
    <w:rsid w:val="007E7EE3"/>
    <w:rsid w:val="007F413B"/>
    <w:rsid w:val="007F62B8"/>
    <w:rsid w:val="00804B70"/>
    <w:rsid w:val="0080506D"/>
    <w:rsid w:val="008077E7"/>
    <w:rsid w:val="00810F79"/>
    <w:rsid w:val="008128D5"/>
    <w:rsid w:val="00814C4B"/>
    <w:rsid w:val="00815B07"/>
    <w:rsid w:val="00820DD5"/>
    <w:rsid w:val="00825F00"/>
    <w:rsid w:val="00835034"/>
    <w:rsid w:val="00840C97"/>
    <w:rsid w:val="008412D6"/>
    <w:rsid w:val="00841845"/>
    <w:rsid w:val="00847BFC"/>
    <w:rsid w:val="0085069D"/>
    <w:rsid w:val="00852542"/>
    <w:rsid w:val="00855DD8"/>
    <w:rsid w:val="00855F67"/>
    <w:rsid w:val="008566B3"/>
    <w:rsid w:val="0086040C"/>
    <w:rsid w:val="00860B44"/>
    <w:rsid w:val="00861B6F"/>
    <w:rsid w:val="00861C79"/>
    <w:rsid w:val="00867F5E"/>
    <w:rsid w:val="008741B4"/>
    <w:rsid w:val="008765BB"/>
    <w:rsid w:val="0087759B"/>
    <w:rsid w:val="0087773E"/>
    <w:rsid w:val="00877F39"/>
    <w:rsid w:val="00890FD9"/>
    <w:rsid w:val="00895997"/>
    <w:rsid w:val="00896BA4"/>
    <w:rsid w:val="008A29BA"/>
    <w:rsid w:val="008B0FDF"/>
    <w:rsid w:val="008B191E"/>
    <w:rsid w:val="008B29D1"/>
    <w:rsid w:val="008B3610"/>
    <w:rsid w:val="008B4CB9"/>
    <w:rsid w:val="008B57E4"/>
    <w:rsid w:val="008B7215"/>
    <w:rsid w:val="008B7F6E"/>
    <w:rsid w:val="008C0856"/>
    <w:rsid w:val="008C0868"/>
    <w:rsid w:val="008C3345"/>
    <w:rsid w:val="008C58AF"/>
    <w:rsid w:val="008D1DAD"/>
    <w:rsid w:val="008D4F16"/>
    <w:rsid w:val="008D50CA"/>
    <w:rsid w:val="008D5E1B"/>
    <w:rsid w:val="008E1534"/>
    <w:rsid w:val="008E54BD"/>
    <w:rsid w:val="008F5120"/>
    <w:rsid w:val="008F55BD"/>
    <w:rsid w:val="008F7E61"/>
    <w:rsid w:val="00910B22"/>
    <w:rsid w:val="009146BB"/>
    <w:rsid w:val="009213D0"/>
    <w:rsid w:val="0092497D"/>
    <w:rsid w:val="00933CB4"/>
    <w:rsid w:val="00940937"/>
    <w:rsid w:val="00940D65"/>
    <w:rsid w:val="00947D84"/>
    <w:rsid w:val="00951936"/>
    <w:rsid w:val="0095609B"/>
    <w:rsid w:val="00957117"/>
    <w:rsid w:val="009578A1"/>
    <w:rsid w:val="0096103B"/>
    <w:rsid w:val="00962FFB"/>
    <w:rsid w:val="00963161"/>
    <w:rsid w:val="00965B56"/>
    <w:rsid w:val="009673FB"/>
    <w:rsid w:val="009711C2"/>
    <w:rsid w:val="00972EF7"/>
    <w:rsid w:val="00973A41"/>
    <w:rsid w:val="009853C9"/>
    <w:rsid w:val="009876F4"/>
    <w:rsid w:val="00992061"/>
    <w:rsid w:val="00992D5B"/>
    <w:rsid w:val="00994344"/>
    <w:rsid w:val="00994944"/>
    <w:rsid w:val="009954F7"/>
    <w:rsid w:val="009962D8"/>
    <w:rsid w:val="00997669"/>
    <w:rsid w:val="009A0EF5"/>
    <w:rsid w:val="009A4994"/>
    <w:rsid w:val="009B0789"/>
    <w:rsid w:val="009B2428"/>
    <w:rsid w:val="009C282D"/>
    <w:rsid w:val="009C68FF"/>
    <w:rsid w:val="009D3BD7"/>
    <w:rsid w:val="009D433B"/>
    <w:rsid w:val="009D46A6"/>
    <w:rsid w:val="009D4C66"/>
    <w:rsid w:val="009D6349"/>
    <w:rsid w:val="009E24B0"/>
    <w:rsid w:val="009E258E"/>
    <w:rsid w:val="00A03A13"/>
    <w:rsid w:val="00A045B9"/>
    <w:rsid w:val="00A071F0"/>
    <w:rsid w:val="00A161B1"/>
    <w:rsid w:val="00A16BB2"/>
    <w:rsid w:val="00A17004"/>
    <w:rsid w:val="00A2053B"/>
    <w:rsid w:val="00A21434"/>
    <w:rsid w:val="00A2514B"/>
    <w:rsid w:val="00A25ECF"/>
    <w:rsid w:val="00A26E68"/>
    <w:rsid w:val="00A27416"/>
    <w:rsid w:val="00A36494"/>
    <w:rsid w:val="00A450E4"/>
    <w:rsid w:val="00A45846"/>
    <w:rsid w:val="00A4749D"/>
    <w:rsid w:val="00A4790A"/>
    <w:rsid w:val="00A52E03"/>
    <w:rsid w:val="00A5379A"/>
    <w:rsid w:val="00A57B52"/>
    <w:rsid w:val="00A6177B"/>
    <w:rsid w:val="00A6722C"/>
    <w:rsid w:val="00A7018E"/>
    <w:rsid w:val="00A7021B"/>
    <w:rsid w:val="00A740C7"/>
    <w:rsid w:val="00A83683"/>
    <w:rsid w:val="00A83C3D"/>
    <w:rsid w:val="00A8652E"/>
    <w:rsid w:val="00A8773D"/>
    <w:rsid w:val="00A90651"/>
    <w:rsid w:val="00A91E99"/>
    <w:rsid w:val="00A92B6A"/>
    <w:rsid w:val="00A9672D"/>
    <w:rsid w:val="00A971C4"/>
    <w:rsid w:val="00AA5DDE"/>
    <w:rsid w:val="00AA7A76"/>
    <w:rsid w:val="00AB2870"/>
    <w:rsid w:val="00AB59D1"/>
    <w:rsid w:val="00AC0D3E"/>
    <w:rsid w:val="00AC5D5E"/>
    <w:rsid w:val="00AD631D"/>
    <w:rsid w:val="00AE38E0"/>
    <w:rsid w:val="00AE57E5"/>
    <w:rsid w:val="00AE6E21"/>
    <w:rsid w:val="00AF218B"/>
    <w:rsid w:val="00AF499D"/>
    <w:rsid w:val="00B02EFE"/>
    <w:rsid w:val="00B04A95"/>
    <w:rsid w:val="00B0554D"/>
    <w:rsid w:val="00B1117E"/>
    <w:rsid w:val="00B14C13"/>
    <w:rsid w:val="00B17F0A"/>
    <w:rsid w:val="00B200C4"/>
    <w:rsid w:val="00B235C2"/>
    <w:rsid w:val="00B23B1E"/>
    <w:rsid w:val="00B25A54"/>
    <w:rsid w:val="00B27A56"/>
    <w:rsid w:val="00B33960"/>
    <w:rsid w:val="00B3417A"/>
    <w:rsid w:val="00B40F75"/>
    <w:rsid w:val="00B42845"/>
    <w:rsid w:val="00B4635A"/>
    <w:rsid w:val="00B46E0D"/>
    <w:rsid w:val="00B4757B"/>
    <w:rsid w:val="00B524C6"/>
    <w:rsid w:val="00B530C7"/>
    <w:rsid w:val="00B55F93"/>
    <w:rsid w:val="00B60DFB"/>
    <w:rsid w:val="00B62017"/>
    <w:rsid w:val="00B663D8"/>
    <w:rsid w:val="00B762AD"/>
    <w:rsid w:val="00B80568"/>
    <w:rsid w:val="00B80EB4"/>
    <w:rsid w:val="00B81874"/>
    <w:rsid w:val="00BA137D"/>
    <w:rsid w:val="00BA2385"/>
    <w:rsid w:val="00BA4AD1"/>
    <w:rsid w:val="00BA667C"/>
    <w:rsid w:val="00BA69FB"/>
    <w:rsid w:val="00BB2AEE"/>
    <w:rsid w:val="00BB4978"/>
    <w:rsid w:val="00BB54C5"/>
    <w:rsid w:val="00BB5665"/>
    <w:rsid w:val="00BB6C5A"/>
    <w:rsid w:val="00BC24FD"/>
    <w:rsid w:val="00BC4943"/>
    <w:rsid w:val="00BC4D53"/>
    <w:rsid w:val="00BC6343"/>
    <w:rsid w:val="00BC79A4"/>
    <w:rsid w:val="00BD6488"/>
    <w:rsid w:val="00BD6577"/>
    <w:rsid w:val="00BD6A64"/>
    <w:rsid w:val="00BF3F3D"/>
    <w:rsid w:val="00BF6B30"/>
    <w:rsid w:val="00BF6D2F"/>
    <w:rsid w:val="00BF6DFD"/>
    <w:rsid w:val="00BF702E"/>
    <w:rsid w:val="00C06F44"/>
    <w:rsid w:val="00C07C27"/>
    <w:rsid w:val="00C1307E"/>
    <w:rsid w:val="00C16277"/>
    <w:rsid w:val="00C24F13"/>
    <w:rsid w:val="00C264B2"/>
    <w:rsid w:val="00C33A4B"/>
    <w:rsid w:val="00C34821"/>
    <w:rsid w:val="00C37799"/>
    <w:rsid w:val="00C4071A"/>
    <w:rsid w:val="00C42047"/>
    <w:rsid w:val="00C42FA6"/>
    <w:rsid w:val="00C43A86"/>
    <w:rsid w:val="00C44333"/>
    <w:rsid w:val="00C454B6"/>
    <w:rsid w:val="00C45C45"/>
    <w:rsid w:val="00C4694A"/>
    <w:rsid w:val="00C51F30"/>
    <w:rsid w:val="00C52DC9"/>
    <w:rsid w:val="00C52ED1"/>
    <w:rsid w:val="00C53CE6"/>
    <w:rsid w:val="00C551C4"/>
    <w:rsid w:val="00C62444"/>
    <w:rsid w:val="00C62E7A"/>
    <w:rsid w:val="00C64B41"/>
    <w:rsid w:val="00C6637D"/>
    <w:rsid w:val="00C67421"/>
    <w:rsid w:val="00C70588"/>
    <w:rsid w:val="00C70F6D"/>
    <w:rsid w:val="00C71204"/>
    <w:rsid w:val="00C71839"/>
    <w:rsid w:val="00C73E78"/>
    <w:rsid w:val="00C74BB7"/>
    <w:rsid w:val="00C77CD5"/>
    <w:rsid w:val="00C80E8A"/>
    <w:rsid w:val="00C842FF"/>
    <w:rsid w:val="00C8614C"/>
    <w:rsid w:val="00C918A4"/>
    <w:rsid w:val="00C91DBD"/>
    <w:rsid w:val="00C93208"/>
    <w:rsid w:val="00C9389C"/>
    <w:rsid w:val="00C94257"/>
    <w:rsid w:val="00C94816"/>
    <w:rsid w:val="00C949A1"/>
    <w:rsid w:val="00C94B71"/>
    <w:rsid w:val="00C951E8"/>
    <w:rsid w:val="00CB401F"/>
    <w:rsid w:val="00CB6C32"/>
    <w:rsid w:val="00CC048C"/>
    <w:rsid w:val="00CC5546"/>
    <w:rsid w:val="00CC5EE4"/>
    <w:rsid w:val="00CC5FA8"/>
    <w:rsid w:val="00CC607D"/>
    <w:rsid w:val="00CC66A4"/>
    <w:rsid w:val="00CC7A4C"/>
    <w:rsid w:val="00CC7C82"/>
    <w:rsid w:val="00CD2135"/>
    <w:rsid w:val="00CD2FD6"/>
    <w:rsid w:val="00CD492F"/>
    <w:rsid w:val="00CD72C5"/>
    <w:rsid w:val="00CD7457"/>
    <w:rsid w:val="00CD756D"/>
    <w:rsid w:val="00CE10CC"/>
    <w:rsid w:val="00CE175A"/>
    <w:rsid w:val="00CE3225"/>
    <w:rsid w:val="00CF0963"/>
    <w:rsid w:val="00CF17D4"/>
    <w:rsid w:val="00CF2363"/>
    <w:rsid w:val="00CF2D34"/>
    <w:rsid w:val="00CF51B9"/>
    <w:rsid w:val="00D0212A"/>
    <w:rsid w:val="00D04424"/>
    <w:rsid w:val="00D06BF6"/>
    <w:rsid w:val="00D10917"/>
    <w:rsid w:val="00D1515F"/>
    <w:rsid w:val="00D201EC"/>
    <w:rsid w:val="00D3115D"/>
    <w:rsid w:val="00D43872"/>
    <w:rsid w:val="00D445F6"/>
    <w:rsid w:val="00D50CDF"/>
    <w:rsid w:val="00D51422"/>
    <w:rsid w:val="00D54A52"/>
    <w:rsid w:val="00D62B8C"/>
    <w:rsid w:val="00D640EB"/>
    <w:rsid w:val="00D64C8E"/>
    <w:rsid w:val="00D671A6"/>
    <w:rsid w:val="00D70583"/>
    <w:rsid w:val="00D73CEF"/>
    <w:rsid w:val="00D86693"/>
    <w:rsid w:val="00D93C24"/>
    <w:rsid w:val="00D959D6"/>
    <w:rsid w:val="00D96C56"/>
    <w:rsid w:val="00DA012E"/>
    <w:rsid w:val="00DB0B67"/>
    <w:rsid w:val="00DB46C6"/>
    <w:rsid w:val="00DB5E67"/>
    <w:rsid w:val="00DC00B5"/>
    <w:rsid w:val="00DC0832"/>
    <w:rsid w:val="00DC1362"/>
    <w:rsid w:val="00DC3D1A"/>
    <w:rsid w:val="00DC7533"/>
    <w:rsid w:val="00DD1FE4"/>
    <w:rsid w:val="00DD3DE9"/>
    <w:rsid w:val="00DE24EB"/>
    <w:rsid w:val="00DE2604"/>
    <w:rsid w:val="00DE7A50"/>
    <w:rsid w:val="00DE7F98"/>
    <w:rsid w:val="00DF63DC"/>
    <w:rsid w:val="00E00E4E"/>
    <w:rsid w:val="00E04659"/>
    <w:rsid w:val="00E06D3D"/>
    <w:rsid w:val="00E107AF"/>
    <w:rsid w:val="00E14146"/>
    <w:rsid w:val="00E27472"/>
    <w:rsid w:val="00E31E6B"/>
    <w:rsid w:val="00E41C04"/>
    <w:rsid w:val="00E47C02"/>
    <w:rsid w:val="00E538E6"/>
    <w:rsid w:val="00E54B03"/>
    <w:rsid w:val="00E61FE5"/>
    <w:rsid w:val="00E630C5"/>
    <w:rsid w:val="00E6799D"/>
    <w:rsid w:val="00E759F9"/>
    <w:rsid w:val="00E77154"/>
    <w:rsid w:val="00E807FF"/>
    <w:rsid w:val="00E81D64"/>
    <w:rsid w:val="00E825E5"/>
    <w:rsid w:val="00E857C6"/>
    <w:rsid w:val="00E86E4A"/>
    <w:rsid w:val="00E9058D"/>
    <w:rsid w:val="00E91877"/>
    <w:rsid w:val="00EA2122"/>
    <w:rsid w:val="00EA3B87"/>
    <w:rsid w:val="00EB28A5"/>
    <w:rsid w:val="00EB4991"/>
    <w:rsid w:val="00EC0307"/>
    <w:rsid w:val="00EC0BA0"/>
    <w:rsid w:val="00EC2AAA"/>
    <w:rsid w:val="00EC3470"/>
    <w:rsid w:val="00EC7A67"/>
    <w:rsid w:val="00ED04D0"/>
    <w:rsid w:val="00ED081F"/>
    <w:rsid w:val="00ED0D88"/>
    <w:rsid w:val="00ED4D91"/>
    <w:rsid w:val="00EE429D"/>
    <w:rsid w:val="00EE56A9"/>
    <w:rsid w:val="00EE74EB"/>
    <w:rsid w:val="00EF4DCA"/>
    <w:rsid w:val="00F01481"/>
    <w:rsid w:val="00F021C9"/>
    <w:rsid w:val="00F051CC"/>
    <w:rsid w:val="00F10678"/>
    <w:rsid w:val="00F1083E"/>
    <w:rsid w:val="00F10C00"/>
    <w:rsid w:val="00F126F7"/>
    <w:rsid w:val="00F1449A"/>
    <w:rsid w:val="00F16542"/>
    <w:rsid w:val="00F16668"/>
    <w:rsid w:val="00F205FA"/>
    <w:rsid w:val="00F2495A"/>
    <w:rsid w:val="00F25D2D"/>
    <w:rsid w:val="00F26A85"/>
    <w:rsid w:val="00F27407"/>
    <w:rsid w:val="00F275FD"/>
    <w:rsid w:val="00F27B97"/>
    <w:rsid w:val="00F3477A"/>
    <w:rsid w:val="00F36844"/>
    <w:rsid w:val="00F3757C"/>
    <w:rsid w:val="00F42AC1"/>
    <w:rsid w:val="00F42BF1"/>
    <w:rsid w:val="00F438BD"/>
    <w:rsid w:val="00F47EE3"/>
    <w:rsid w:val="00F47F9A"/>
    <w:rsid w:val="00F51BC0"/>
    <w:rsid w:val="00F66E8B"/>
    <w:rsid w:val="00F6781D"/>
    <w:rsid w:val="00F71B73"/>
    <w:rsid w:val="00F75BD1"/>
    <w:rsid w:val="00F82466"/>
    <w:rsid w:val="00F84059"/>
    <w:rsid w:val="00F8444C"/>
    <w:rsid w:val="00F87C80"/>
    <w:rsid w:val="00F91374"/>
    <w:rsid w:val="00F92664"/>
    <w:rsid w:val="00F96DC3"/>
    <w:rsid w:val="00F978B5"/>
    <w:rsid w:val="00FA0C34"/>
    <w:rsid w:val="00FA2C5A"/>
    <w:rsid w:val="00FA3EC7"/>
    <w:rsid w:val="00FA4B7A"/>
    <w:rsid w:val="00FA54F8"/>
    <w:rsid w:val="00FA5564"/>
    <w:rsid w:val="00FA568C"/>
    <w:rsid w:val="00FB3CBF"/>
    <w:rsid w:val="00FB57F6"/>
    <w:rsid w:val="00FC17A3"/>
    <w:rsid w:val="00FC3633"/>
    <w:rsid w:val="00FD2CF0"/>
    <w:rsid w:val="00FD6363"/>
    <w:rsid w:val="00FD63C4"/>
    <w:rsid w:val="00FD6656"/>
    <w:rsid w:val="00FD769D"/>
    <w:rsid w:val="00FE0E25"/>
    <w:rsid w:val="00FE6D24"/>
    <w:rsid w:val="00FF257B"/>
    <w:rsid w:val="00FF7377"/>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22315"/>
  <w15:docId w15:val="{90638647-F504-4E39-9858-958AA1AB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F0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HC">
    <w:name w:val="EHC"/>
    <w:uiPriority w:val="99"/>
    <w:rsid w:val="0040550B"/>
    <w:pPr>
      <w:numPr>
        <w:numId w:val="1"/>
      </w:numPr>
    </w:pPr>
  </w:style>
  <w:style w:type="numbering" w:customStyle="1" w:styleId="EHCPlan">
    <w:name w:val="EHC Plan"/>
    <w:uiPriority w:val="99"/>
    <w:rsid w:val="00C42047"/>
    <w:pPr>
      <w:numPr>
        <w:numId w:val="2"/>
      </w:numPr>
    </w:pPr>
  </w:style>
  <w:style w:type="table" w:styleId="TableGrid">
    <w:name w:val="Table Grid"/>
    <w:basedOn w:val="TableNormal"/>
    <w:uiPriority w:val="99"/>
    <w:rsid w:val="00FA2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5A"/>
    <w:rPr>
      <w:rFonts w:ascii="Tahoma" w:hAnsi="Tahoma" w:cs="Tahoma"/>
      <w:sz w:val="16"/>
      <w:szCs w:val="16"/>
      <w:lang w:val="en-US"/>
    </w:rPr>
  </w:style>
  <w:style w:type="character" w:styleId="PlaceholderText">
    <w:name w:val="Placeholder Text"/>
    <w:basedOn w:val="DefaultParagraphFont"/>
    <w:uiPriority w:val="99"/>
    <w:semiHidden/>
    <w:rsid w:val="007C5828"/>
    <w:rPr>
      <w:color w:val="808080"/>
    </w:rPr>
  </w:style>
  <w:style w:type="table" w:customStyle="1" w:styleId="TableGrid1">
    <w:name w:val="Table Grid1"/>
    <w:basedOn w:val="TableNormal"/>
    <w:next w:val="TableGrid"/>
    <w:rsid w:val="008C5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530D3"/>
    <w:pPr>
      <w:tabs>
        <w:tab w:val="center" w:pos="4513"/>
        <w:tab w:val="right" w:pos="9026"/>
      </w:tabs>
      <w:spacing w:after="0" w:line="240" w:lineRule="auto"/>
    </w:pPr>
  </w:style>
  <w:style w:type="character" w:customStyle="1" w:styleId="HeaderChar">
    <w:name w:val="Header Char"/>
    <w:basedOn w:val="DefaultParagraphFont"/>
    <w:link w:val="Header"/>
    <w:rsid w:val="005530D3"/>
    <w:rPr>
      <w:lang w:val="en-US"/>
    </w:rPr>
  </w:style>
  <w:style w:type="paragraph" w:styleId="Footer">
    <w:name w:val="footer"/>
    <w:basedOn w:val="Normal"/>
    <w:link w:val="FooterChar"/>
    <w:uiPriority w:val="99"/>
    <w:unhideWhenUsed/>
    <w:rsid w:val="00553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0D3"/>
    <w:rPr>
      <w:lang w:val="en-US"/>
    </w:rPr>
  </w:style>
  <w:style w:type="character" w:styleId="Hyperlink">
    <w:name w:val="Hyperlink"/>
    <w:uiPriority w:val="99"/>
    <w:unhideWhenUsed/>
    <w:rsid w:val="0046020B"/>
    <w:rPr>
      <w:color w:val="0563C1"/>
      <w:u w:val="single"/>
    </w:rPr>
  </w:style>
  <w:style w:type="character" w:styleId="UnresolvedMention">
    <w:name w:val="Unresolved Mention"/>
    <w:basedOn w:val="DefaultParagraphFont"/>
    <w:uiPriority w:val="99"/>
    <w:semiHidden/>
    <w:unhideWhenUsed/>
    <w:rsid w:val="00C74BB7"/>
    <w:rPr>
      <w:color w:val="605E5C"/>
      <w:shd w:val="clear" w:color="auto" w:fill="E1DFDD"/>
    </w:rPr>
  </w:style>
  <w:style w:type="paragraph" w:styleId="ListParagraph">
    <w:name w:val="List Paragraph"/>
    <w:basedOn w:val="Normal"/>
    <w:qFormat/>
    <w:rsid w:val="006136DB"/>
    <w:pPr>
      <w:ind w:left="720"/>
      <w:contextualSpacing/>
    </w:pPr>
  </w:style>
  <w:style w:type="paragraph" w:customStyle="1" w:styleId="Default">
    <w:name w:val="Default"/>
    <w:rsid w:val="005B2F09"/>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0E075B"/>
    <w:rPr>
      <w:sz w:val="16"/>
      <w:szCs w:val="16"/>
    </w:rPr>
  </w:style>
  <w:style w:type="paragraph" w:styleId="CommentText">
    <w:name w:val="annotation text"/>
    <w:basedOn w:val="Normal"/>
    <w:link w:val="CommentTextChar"/>
    <w:uiPriority w:val="99"/>
    <w:semiHidden/>
    <w:unhideWhenUsed/>
    <w:rsid w:val="000E075B"/>
    <w:pPr>
      <w:spacing w:line="240" w:lineRule="auto"/>
    </w:pPr>
    <w:rPr>
      <w:sz w:val="20"/>
      <w:szCs w:val="20"/>
    </w:rPr>
  </w:style>
  <w:style w:type="character" w:customStyle="1" w:styleId="CommentTextChar">
    <w:name w:val="Comment Text Char"/>
    <w:basedOn w:val="DefaultParagraphFont"/>
    <w:link w:val="CommentText"/>
    <w:uiPriority w:val="99"/>
    <w:semiHidden/>
    <w:rsid w:val="000E075B"/>
    <w:rPr>
      <w:sz w:val="20"/>
      <w:szCs w:val="20"/>
      <w:lang w:val="en-US"/>
    </w:rPr>
  </w:style>
  <w:style w:type="paragraph" w:styleId="CommentSubject">
    <w:name w:val="annotation subject"/>
    <w:basedOn w:val="CommentText"/>
    <w:next w:val="CommentText"/>
    <w:link w:val="CommentSubjectChar"/>
    <w:uiPriority w:val="99"/>
    <w:semiHidden/>
    <w:unhideWhenUsed/>
    <w:rsid w:val="000E075B"/>
    <w:rPr>
      <w:b/>
      <w:bCs/>
    </w:rPr>
  </w:style>
  <w:style w:type="character" w:customStyle="1" w:styleId="CommentSubjectChar">
    <w:name w:val="Comment Subject Char"/>
    <w:basedOn w:val="CommentTextChar"/>
    <w:link w:val="CommentSubject"/>
    <w:uiPriority w:val="99"/>
    <w:semiHidden/>
    <w:rsid w:val="000E075B"/>
    <w:rPr>
      <w:b/>
      <w:bCs/>
      <w:sz w:val="20"/>
      <w:szCs w:val="20"/>
      <w:lang w:val="en-US"/>
    </w:rPr>
  </w:style>
  <w:style w:type="character" w:styleId="FollowedHyperlink">
    <w:name w:val="FollowedHyperlink"/>
    <w:basedOn w:val="DefaultParagraphFont"/>
    <w:uiPriority w:val="99"/>
    <w:semiHidden/>
    <w:unhideWhenUsed/>
    <w:rsid w:val="000E0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1358">
      <w:bodyDiv w:val="1"/>
      <w:marLeft w:val="0"/>
      <w:marRight w:val="0"/>
      <w:marTop w:val="0"/>
      <w:marBottom w:val="0"/>
      <w:divBdr>
        <w:top w:val="none" w:sz="0" w:space="0" w:color="auto"/>
        <w:left w:val="none" w:sz="0" w:space="0" w:color="auto"/>
        <w:bottom w:val="none" w:sz="0" w:space="0" w:color="auto"/>
        <w:right w:val="none" w:sz="0" w:space="0" w:color="auto"/>
      </w:divBdr>
    </w:div>
    <w:div w:id="971860164">
      <w:bodyDiv w:val="1"/>
      <w:marLeft w:val="0"/>
      <w:marRight w:val="0"/>
      <w:marTop w:val="0"/>
      <w:marBottom w:val="0"/>
      <w:divBdr>
        <w:top w:val="none" w:sz="0" w:space="0" w:color="auto"/>
        <w:left w:val="none" w:sz="0" w:space="0" w:color="auto"/>
        <w:bottom w:val="none" w:sz="0" w:space="0" w:color="auto"/>
        <w:right w:val="none" w:sz="0" w:space="0" w:color="auto"/>
      </w:divBdr>
    </w:div>
    <w:div w:id="1048527037">
      <w:bodyDiv w:val="1"/>
      <w:marLeft w:val="0"/>
      <w:marRight w:val="0"/>
      <w:marTop w:val="0"/>
      <w:marBottom w:val="0"/>
      <w:divBdr>
        <w:top w:val="none" w:sz="0" w:space="0" w:color="auto"/>
        <w:left w:val="none" w:sz="0" w:space="0" w:color="auto"/>
        <w:bottom w:val="none" w:sz="0" w:space="0" w:color="auto"/>
        <w:right w:val="none" w:sz="0" w:space="0" w:color="auto"/>
      </w:divBdr>
    </w:div>
    <w:div w:id="1139953753">
      <w:bodyDiv w:val="1"/>
      <w:marLeft w:val="0"/>
      <w:marRight w:val="0"/>
      <w:marTop w:val="0"/>
      <w:marBottom w:val="0"/>
      <w:divBdr>
        <w:top w:val="none" w:sz="0" w:space="0" w:color="auto"/>
        <w:left w:val="none" w:sz="0" w:space="0" w:color="auto"/>
        <w:bottom w:val="none" w:sz="0" w:space="0" w:color="auto"/>
        <w:right w:val="none" w:sz="0" w:space="0" w:color="auto"/>
      </w:divBdr>
    </w:div>
    <w:div w:id="1374043306">
      <w:bodyDiv w:val="1"/>
      <w:marLeft w:val="0"/>
      <w:marRight w:val="0"/>
      <w:marTop w:val="0"/>
      <w:marBottom w:val="0"/>
      <w:divBdr>
        <w:top w:val="none" w:sz="0" w:space="0" w:color="auto"/>
        <w:left w:val="none" w:sz="0" w:space="0" w:color="auto"/>
        <w:bottom w:val="none" w:sz="0" w:space="0" w:color="auto"/>
        <w:right w:val="none" w:sz="0" w:space="0" w:color="auto"/>
      </w:divBdr>
    </w:div>
    <w:div w:id="1446461631">
      <w:bodyDiv w:val="1"/>
      <w:marLeft w:val="0"/>
      <w:marRight w:val="0"/>
      <w:marTop w:val="0"/>
      <w:marBottom w:val="0"/>
      <w:divBdr>
        <w:top w:val="none" w:sz="0" w:space="0" w:color="auto"/>
        <w:left w:val="none" w:sz="0" w:space="0" w:color="auto"/>
        <w:bottom w:val="none" w:sz="0" w:space="0" w:color="auto"/>
        <w:right w:val="none" w:sz="0" w:space="0" w:color="auto"/>
      </w:divBdr>
    </w:div>
    <w:div w:id="19226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682834/Functional_Skills_Subject_Content_English.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the-engagement-mode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what-different-qualification-levels-mean/list-of-qualification-level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007446/6.7534_DfE_Development_Matters_Report_and_illustrations_web__2_.pdf" TargetMode="External"/><Relationship Id="rId5" Type="http://schemas.openxmlformats.org/officeDocument/2006/relationships/numbering" Target="numbering.xml"/><Relationship Id="rId15" Type="http://schemas.openxmlformats.org/officeDocument/2006/relationships/hyperlink" Target="https://nationalcareers.service.gov.uk/careers-advice/career-choices-at-1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684807/Functional_Skills_Subject_Content_Mathematics.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n@wokingham.gov.uk" TargetMode="External"/><Relationship Id="rId1" Type="http://schemas.openxmlformats.org/officeDocument/2006/relationships/hyperlink" Target="http://www.wokingham.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60BB692414436797228523318294CA"/>
        <w:category>
          <w:name w:val="General"/>
          <w:gallery w:val="placeholder"/>
        </w:category>
        <w:types>
          <w:type w:val="bbPlcHdr"/>
        </w:types>
        <w:behaviors>
          <w:behavior w:val="content"/>
        </w:behaviors>
        <w:guid w:val="{053E2662-81C8-46A2-BB08-8E6003573AE1}"/>
      </w:docPartPr>
      <w:docPartBody>
        <w:p w:rsidR="009C12B2" w:rsidRDefault="004F3932" w:rsidP="004F3932">
          <w:r>
            <w:rPr>
              <w:rFonts w:ascii="Arial" w:eastAsia="Times New Roman" w:hAnsi="Arial" w:cs="Arial"/>
              <w:color w:val="A6A6A6" w:themeColor="background1" w:themeShade="A6"/>
            </w:rPr>
            <w:t>Progress update on the needs currently identified?</w:t>
          </w:r>
        </w:p>
      </w:docPartBody>
    </w:docPart>
    <w:docPart>
      <w:docPartPr>
        <w:name w:val="9D68E46D90614F75B3CE7DE07161C751"/>
        <w:category>
          <w:name w:val="General"/>
          <w:gallery w:val="placeholder"/>
        </w:category>
        <w:types>
          <w:type w:val="bbPlcHdr"/>
        </w:types>
        <w:behaviors>
          <w:behavior w:val="content"/>
        </w:behaviors>
        <w:guid w:val="{8323F755-15C9-4F12-B71D-61F2D51E83E5}"/>
      </w:docPartPr>
      <w:docPartBody>
        <w:p w:rsidR="009C12B2" w:rsidRDefault="004F3932" w:rsidP="004F3932">
          <w:r w:rsidRPr="000F35E6">
            <w:rPr>
              <w:rStyle w:val="PlaceholderText"/>
              <w:rFonts w:ascii="Arial" w:hAnsi="Arial" w:cs="Arial"/>
            </w:rPr>
            <w:t>Any new needs</w:t>
          </w:r>
          <w:r>
            <w:rPr>
              <w:rStyle w:val="PlaceholderText"/>
            </w:rPr>
            <w:t>?</w:t>
          </w:r>
        </w:p>
      </w:docPartBody>
    </w:docPart>
    <w:docPart>
      <w:docPartPr>
        <w:name w:val="72D27BADD3BA45148A00255210A106FB"/>
        <w:category>
          <w:name w:val="General"/>
          <w:gallery w:val="placeholder"/>
        </w:category>
        <w:types>
          <w:type w:val="bbPlcHdr"/>
        </w:types>
        <w:behaviors>
          <w:behavior w:val="content"/>
        </w:behaviors>
        <w:guid w:val="{9147D627-7B2F-4EA3-94DF-621690AC42A9}"/>
      </w:docPartPr>
      <w:docPartBody>
        <w:p w:rsidR="009C12B2" w:rsidRDefault="004F3932" w:rsidP="004F3932">
          <w:r>
            <w:rPr>
              <w:rFonts w:ascii="Arial" w:eastAsia="Times New Roman" w:hAnsi="Arial" w:cs="Arial"/>
              <w:color w:val="A6A6A6" w:themeColor="background1" w:themeShade="A6"/>
            </w:rPr>
            <w:t>Progress update on the needs currently identified?</w:t>
          </w:r>
        </w:p>
      </w:docPartBody>
    </w:docPart>
    <w:docPart>
      <w:docPartPr>
        <w:name w:val="EF95BEDACAD949B3BD9EAB6DA9A30769"/>
        <w:category>
          <w:name w:val="General"/>
          <w:gallery w:val="placeholder"/>
        </w:category>
        <w:types>
          <w:type w:val="bbPlcHdr"/>
        </w:types>
        <w:behaviors>
          <w:behavior w:val="content"/>
        </w:behaviors>
        <w:guid w:val="{2F039F69-87DC-4E63-802F-826FB8F5F481}"/>
      </w:docPartPr>
      <w:docPartBody>
        <w:p w:rsidR="009C12B2" w:rsidRDefault="004F3932" w:rsidP="004F3932">
          <w:r w:rsidRPr="000F35E6">
            <w:rPr>
              <w:rStyle w:val="PlaceholderText"/>
              <w:rFonts w:ascii="Arial" w:hAnsi="Arial" w:cs="Arial"/>
            </w:rPr>
            <w:t>Any new needs</w:t>
          </w:r>
          <w:r>
            <w:rPr>
              <w:rStyle w:val="PlaceholderText"/>
            </w:rPr>
            <w:t>?</w:t>
          </w:r>
        </w:p>
      </w:docPartBody>
    </w:docPart>
    <w:docPart>
      <w:docPartPr>
        <w:name w:val="452EEA117F9F4541B8DB8B8C15A66596"/>
        <w:category>
          <w:name w:val="General"/>
          <w:gallery w:val="placeholder"/>
        </w:category>
        <w:types>
          <w:type w:val="bbPlcHdr"/>
        </w:types>
        <w:behaviors>
          <w:behavior w:val="content"/>
        </w:behaviors>
        <w:guid w:val="{5C0514C7-53C1-4211-AC42-DB8A51B9F93B}"/>
      </w:docPartPr>
      <w:docPartBody>
        <w:p w:rsidR="00795472" w:rsidRDefault="009C12B2" w:rsidP="009C12B2">
          <w:pPr>
            <w:pStyle w:val="D115BE2393DD4C55841612C276AA87EE"/>
          </w:pPr>
          <w:r>
            <w:rPr>
              <w:rFonts w:ascii="Arial" w:eastAsia="Times New Roman" w:hAnsi="Arial" w:cs="Arial"/>
              <w:color w:val="A6A6A6" w:themeColor="background1" w:themeShade="A6"/>
            </w:rPr>
            <w:t>Progress update on the needs currently identified?</w:t>
          </w:r>
        </w:p>
      </w:docPartBody>
    </w:docPart>
    <w:docPart>
      <w:docPartPr>
        <w:name w:val="D0B33E62ABC3497496C85807546947BE"/>
        <w:category>
          <w:name w:val="General"/>
          <w:gallery w:val="placeholder"/>
        </w:category>
        <w:types>
          <w:type w:val="bbPlcHdr"/>
        </w:types>
        <w:behaviors>
          <w:behavior w:val="content"/>
        </w:behaviors>
        <w:guid w:val="{FC324789-1316-42C1-80A7-6F5088C00FD9}"/>
      </w:docPartPr>
      <w:docPartBody>
        <w:p w:rsidR="00795472" w:rsidRDefault="009C12B2" w:rsidP="009C12B2">
          <w:pPr>
            <w:pStyle w:val="6FBF7BC012354AC29B195BE8900DE240"/>
          </w:pPr>
          <w:r w:rsidRPr="000F35E6">
            <w:rPr>
              <w:rStyle w:val="PlaceholderText"/>
              <w:rFonts w:ascii="Arial" w:hAnsi="Arial" w:cs="Arial"/>
            </w:rPr>
            <w:t>Any new needs</w:t>
          </w:r>
          <w:r>
            <w:rPr>
              <w:rStyle w:val="PlaceholderText"/>
            </w:rPr>
            <w:t>?</w:t>
          </w:r>
        </w:p>
      </w:docPartBody>
    </w:docPart>
    <w:docPart>
      <w:docPartPr>
        <w:name w:val="FB40AF2435CE4284A42682A956C2226D"/>
        <w:category>
          <w:name w:val="General"/>
          <w:gallery w:val="placeholder"/>
        </w:category>
        <w:types>
          <w:type w:val="bbPlcHdr"/>
        </w:types>
        <w:behaviors>
          <w:behavior w:val="content"/>
        </w:behaviors>
        <w:guid w:val="{B7AA4A07-3F66-4D8F-87C8-9728A3D3F4CD}"/>
      </w:docPartPr>
      <w:docPartBody>
        <w:p w:rsidR="00795472" w:rsidRDefault="009C12B2" w:rsidP="009C12B2">
          <w:pPr>
            <w:pStyle w:val="1422E0E9C9F749E9BC48A00E62706BB1"/>
          </w:pPr>
          <w:r w:rsidRPr="00C918A4">
            <w:rPr>
              <w:rFonts w:ascii="Arial" w:eastAsia="Times New Roman" w:hAnsi="Arial" w:cs="Arial"/>
              <w:color w:val="A6A6A6" w:themeColor="background1" w:themeShade="A6"/>
            </w:rPr>
            <w:t>What ha</w:t>
          </w:r>
          <w:r>
            <w:rPr>
              <w:rFonts w:ascii="Arial" w:eastAsia="Times New Roman" w:hAnsi="Arial" w:cs="Arial"/>
              <w:color w:val="A6A6A6" w:themeColor="background1" w:themeShade="A6"/>
            </w:rPr>
            <w:t>s gone well? What has changed?</w:t>
          </w:r>
        </w:p>
      </w:docPartBody>
    </w:docPart>
    <w:docPart>
      <w:docPartPr>
        <w:name w:val="2908264C833043A4B4B6AC816C96D30E"/>
        <w:category>
          <w:name w:val="General"/>
          <w:gallery w:val="placeholder"/>
        </w:category>
        <w:types>
          <w:type w:val="bbPlcHdr"/>
        </w:types>
        <w:behaviors>
          <w:behavior w:val="content"/>
        </w:behaviors>
        <w:guid w:val="{10DB9F1B-21BF-4EB7-8717-07CAABD23B66}"/>
      </w:docPartPr>
      <w:docPartBody>
        <w:p w:rsidR="00284690" w:rsidRDefault="00112142" w:rsidP="00112142">
          <w:pPr>
            <w:pStyle w:val="2908264C833043A4B4B6AC816C96D30E"/>
          </w:pPr>
          <w:r w:rsidRPr="000F35E6">
            <w:rPr>
              <w:rStyle w:val="PlaceholderText"/>
              <w:rFonts w:ascii="Arial" w:hAnsi="Arial" w:cs="Arial"/>
            </w:rPr>
            <w:t>Any new needs</w:t>
          </w:r>
          <w:r>
            <w:rPr>
              <w:rStyle w:val="PlaceholderText"/>
            </w:rPr>
            <w:t>?</w:t>
          </w:r>
        </w:p>
      </w:docPartBody>
    </w:docPart>
    <w:docPart>
      <w:docPartPr>
        <w:name w:val="B1704662362742358DE3515519199BC9"/>
        <w:category>
          <w:name w:val="General"/>
          <w:gallery w:val="placeholder"/>
        </w:category>
        <w:types>
          <w:type w:val="bbPlcHdr"/>
        </w:types>
        <w:behaviors>
          <w:behavior w:val="content"/>
        </w:behaviors>
        <w:guid w:val="{38B22B40-36E2-4DAF-A18A-229FB0C693CB}"/>
      </w:docPartPr>
      <w:docPartBody>
        <w:p w:rsidR="00284690" w:rsidRDefault="00112142" w:rsidP="00112142">
          <w:pPr>
            <w:pStyle w:val="B1704662362742358DE3515519199BC9"/>
          </w:pPr>
          <w:r w:rsidRPr="000F35E6">
            <w:rPr>
              <w:rStyle w:val="PlaceholderText"/>
              <w:rFonts w:ascii="Arial" w:hAnsi="Arial" w:cs="Arial"/>
            </w:rPr>
            <w:t>Any new needs</w:t>
          </w:r>
          <w:r>
            <w:rPr>
              <w:rStyle w:val="PlaceholderText"/>
            </w:rPr>
            <w:t>?</w:t>
          </w:r>
        </w:p>
      </w:docPartBody>
    </w:docPart>
    <w:docPart>
      <w:docPartPr>
        <w:name w:val="4237E9B3FB3F4147982A6C0821DC8488"/>
        <w:category>
          <w:name w:val="General"/>
          <w:gallery w:val="placeholder"/>
        </w:category>
        <w:types>
          <w:type w:val="bbPlcHdr"/>
        </w:types>
        <w:behaviors>
          <w:behavior w:val="content"/>
        </w:behaviors>
        <w:guid w:val="{8AFED0B9-EFEB-4B12-ACFF-80A64941BDDD}"/>
      </w:docPartPr>
      <w:docPartBody>
        <w:p w:rsidR="00935843" w:rsidRDefault="00284690" w:rsidP="00284690">
          <w:pPr>
            <w:pStyle w:val="4237E9B3FB3F4147982A6C0821DC8488"/>
          </w:pPr>
          <w:r w:rsidRPr="00C918A4">
            <w:rPr>
              <w:rFonts w:ascii="Arial" w:eastAsia="Times New Roman" w:hAnsi="Arial" w:cs="Arial"/>
              <w:color w:val="A6A6A6" w:themeColor="background1" w:themeShade="A6"/>
            </w:rPr>
            <w:t>What ha</w:t>
          </w:r>
          <w:r>
            <w:rPr>
              <w:rFonts w:ascii="Arial" w:eastAsia="Times New Roman" w:hAnsi="Arial" w:cs="Arial"/>
              <w:color w:val="A6A6A6" w:themeColor="background1" w:themeShade="A6"/>
            </w:rPr>
            <w:t>s gone well? What has changed?</w:t>
          </w:r>
        </w:p>
      </w:docPartBody>
    </w:docPart>
    <w:docPart>
      <w:docPartPr>
        <w:name w:val="7221299BD4C24BBE9B94A863C087C192"/>
        <w:category>
          <w:name w:val="General"/>
          <w:gallery w:val="placeholder"/>
        </w:category>
        <w:types>
          <w:type w:val="bbPlcHdr"/>
        </w:types>
        <w:behaviors>
          <w:behavior w:val="content"/>
        </w:behaviors>
        <w:guid w:val="{284348F4-7D65-4DE8-A82B-C7977293FCFA}"/>
      </w:docPartPr>
      <w:docPartBody>
        <w:p w:rsidR="00935843" w:rsidRDefault="00284690" w:rsidP="00284690">
          <w:pPr>
            <w:pStyle w:val="7221299BD4C24BBE9B94A863C087C192"/>
          </w:pPr>
          <w:r w:rsidRPr="00C918A4">
            <w:rPr>
              <w:rFonts w:ascii="Arial" w:eastAsia="Times New Roman" w:hAnsi="Arial" w:cs="Arial"/>
              <w:color w:val="A6A6A6" w:themeColor="background1" w:themeShade="A6"/>
            </w:rPr>
            <w:t>What ha</w:t>
          </w:r>
          <w:r>
            <w:rPr>
              <w:rFonts w:ascii="Arial" w:eastAsia="Times New Roman" w:hAnsi="Arial" w:cs="Arial"/>
              <w:color w:val="A6A6A6" w:themeColor="background1" w:themeShade="A6"/>
            </w:rPr>
            <w:t>s gone well? What has changed?</w:t>
          </w:r>
        </w:p>
      </w:docPartBody>
    </w:docPart>
    <w:docPart>
      <w:docPartPr>
        <w:name w:val="87FDE30A723C4D418C07571DBFAC92FF"/>
        <w:category>
          <w:name w:val="General"/>
          <w:gallery w:val="placeholder"/>
        </w:category>
        <w:types>
          <w:type w:val="bbPlcHdr"/>
        </w:types>
        <w:behaviors>
          <w:behavior w:val="content"/>
        </w:behaviors>
        <w:guid w:val="{98AE2286-CB20-4E27-AF58-F7052E8BC39C}"/>
      </w:docPartPr>
      <w:docPartBody>
        <w:p w:rsidR="00BB3375" w:rsidRDefault="00BE59F9" w:rsidP="00BE59F9">
          <w:pPr>
            <w:pStyle w:val="87FDE30A723C4D418C07571DBFAC92FF"/>
          </w:pPr>
          <w:r w:rsidRPr="000F35E6">
            <w:rPr>
              <w:rStyle w:val="PlaceholderText"/>
              <w:rFonts w:ascii="Arial" w:hAnsi="Arial" w:cs="Arial"/>
            </w:rPr>
            <w:t>Any new needs</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25"/>
    <w:rsid w:val="000701B0"/>
    <w:rsid w:val="000D5E53"/>
    <w:rsid w:val="00112142"/>
    <w:rsid w:val="00257119"/>
    <w:rsid w:val="00284690"/>
    <w:rsid w:val="002F1975"/>
    <w:rsid w:val="00306911"/>
    <w:rsid w:val="003B1358"/>
    <w:rsid w:val="003C1303"/>
    <w:rsid w:val="003F7886"/>
    <w:rsid w:val="00467945"/>
    <w:rsid w:val="004A47F8"/>
    <w:rsid w:val="004F3932"/>
    <w:rsid w:val="00564988"/>
    <w:rsid w:val="00565104"/>
    <w:rsid w:val="005729CE"/>
    <w:rsid w:val="006255DA"/>
    <w:rsid w:val="006A79B9"/>
    <w:rsid w:val="006C4144"/>
    <w:rsid w:val="00725FED"/>
    <w:rsid w:val="00771280"/>
    <w:rsid w:val="00782FF4"/>
    <w:rsid w:val="00795472"/>
    <w:rsid w:val="00935843"/>
    <w:rsid w:val="009C12B2"/>
    <w:rsid w:val="00B266EC"/>
    <w:rsid w:val="00B76525"/>
    <w:rsid w:val="00BB3375"/>
    <w:rsid w:val="00BE59F9"/>
    <w:rsid w:val="00C1618C"/>
    <w:rsid w:val="00C20A86"/>
    <w:rsid w:val="00CD1357"/>
    <w:rsid w:val="00CD7457"/>
    <w:rsid w:val="00D179D3"/>
    <w:rsid w:val="00D3200F"/>
    <w:rsid w:val="00F53DB0"/>
    <w:rsid w:val="00F5481D"/>
    <w:rsid w:val="00FC3B1A"/>
    <w:rsid w:val="00FD2ABC"/>
    <w:rsid w:val="00FE3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9F9"/>
    <w:rPr>
      <w:color w:val="808080"/>
    </w:rPr>
  </w:style>
  <w:style w:type="paragraph" w:customStyle="1" w:styleId="D115BE2393DD4C55841612C276AA87EE">
    <w:name w:val="D115BE2393DD4C55841612C276AA87EE"/>
    <w:rsid w:val="004F3932"/>
    <w:pPr>
      <w:spacing w:after="160" w:line="259" w:lineRule="auto"/>
    </w:pPr>
  </w:style>
  <w:style w:type="paragraph" w:customStyle="1" w:styleId="6FBF7BC012354AC29B195BE8900DE240">
    <w:name w:val="6FBF7BC012354AC29B195BE8900DE240"/>
    <w:rsid w:val="004F3932"/>
    <w:pPr>
      <w:spacing w:after="160" w:line="259" w:lineRule="auto"/>
    </w:pPr>
  </w:style>
  <w:style w:type="paragraph" w:customStyle="1" w:styleId="1422E0E9C9F749E9BC48A00E62706BB1">
    <w:name w:val="1422E0E9C9F749E9BC48A00E62706BB1"/>
    <w:rsid w:val="004F3932"/>
    <w:pPr>
      <w:spacing w:after="160" w:line="259" w:lineRule="auto"/>
    </w:pPr>
  </w:style>
  <w:style w:type="paragraph" w:customStyle="1" w:styleId="4237E9B3FB3F4147982A6C0821DC8488">
    <w:name w:val="4237E9B3FB3F4147982A6C0821DC8488"/>
    <w:rsid w:val="00284690"/>
    <w:pPr>
      <w:spacing w:after="160" w:line="259" w:lineRule="auto"/>
    </w:pPr>
  </w:style>
  <w:style w:type="paragraph" w:customStyle="1" w:styleId="7221299BD4C24BBE9B94A863C087C192">
    <w:name w:val="7221299BD4C24BBE9B94A863C087C192"/>
    <w:rsid w:val="00284690"/>
    <w:pPr>
      <w:spacing w:after="160" w:line="259" w:lineRule="auto"/>
    </w:pPr>
  </w:style>
  <w:style w:type="paragraph" w:customStyle="1" w:styleId="2908264C833043A4B4B6AC816C96D30E">
    <w:name w:val="2908264C833043A4B4B6AC816C96D30E"/>
    <w:rsid w:val="00112142"/>
    <w:pPr>
      <w:spacing w:after="160" w:line="259" w:lineRule="auto"/>
    </w:pPr>
  </w:style>
  <w:style w:type="paragraph" w:customStyle="1" w:styleId="B1704662362742358DE3515519199BC9">
    <w:name w:val="B1704662362742358DE3515519199BC9"/>
    <w:rsid w:val="00112142"/>
    <w:pPr>
      <w:spacing w:after="160" w:line="259" w:lineRule="auto"/>
    </w:pPr>
  </w:style>
  <w:style w:type="paragraph" w:customStyle="1" w:styleId="87FDE30A723C4D418C07571DBFAC92FF">
    <w:name w:val="87FDE30A723C4D418C07571DBFAC92FF"/>
    <w:rsid w:val="00BE59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EBBB2A183A6D4397314CCB87205062" ma:contentTypeVersion="7" ma:contentTypeDescription="Create a new document." ma:contentTypeScope="" ma:versionID="2838f8f7e0d09bff0aa1e8ec1589a98b">
  <xsd:schema xmlns:xsd="http://www.w3.org/2001/XMLSchema" xmlns:xs="http://www.w3.org/2001/XMLSchema" xmlns:p="http://schemas.microsoft.com/office/2006/metadata/properties" xmlns:ns3="ef739c7b-4694-4556-817a-0b4fd5b6b91c" xmlns:ns4="476456c4-ae47-4532-acd0-6382db359d27" targetNamespace="http://schemas.microsoft.com/office/2006/metadata/properties" ma:root="true" ma:fieldsID="32ea6df455463ea9d34cdcd31f48fe2c" ns3:_="" ns4:_="">
    <xsd:import namespace="ef739c7b-4694-4556-817a-0b4fd5b6b91c"/>
    <xsd:import namespace="476456c4-ae47-4532-acd0-6382db359d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39c7b-4694-4556-817a-0b4fd5b6b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6456c4-ae47-4532-acd0-6382db359d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2540A-0B3F-4239-AC69-D6FEFBFDC074}">
  <ds:schemaRefs>
    <ds:schemaRef ds:uri="http://schemas.openxmlformats.org/officeDocument/2006/bibliography"/>
  </ds:schemaRefs>
</ds:datastoreItem>
</file>

<file path=customXml/itemProps2.xml><?xml version="1.0" encoding="utf-8"?>
<ds:datastoreItem xmlns:ds="http://schemas.openxmlformats.org/officeDocument/2006/customXml" ds:itemID="{87437C14-9124-46CC-9936-D45C934D2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39c7b-4694-4556-817a-0b4fd5b6b91c"/>
    <ds:schemaRef ds:uri="476456c4-ae47-4532-acd0-6382db359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5F3C4-5229-4B97-A7C3-35683FB341DC}">
  <ds:schemaRefs>
    <ds:schemaRef ds:uri="http://schemas.microsoft.com/sharepoint/v3/contenttype/forms"/>
  </ds:schemaRefs>
</ds:datastoreItem>
</file>

<file path=customXml/itemProps4.xml><?xml version="1.0" encoding="utf-8"?>
<ds:datastoreItem xmlns:ds="http://schemas.openxmlformats.org/officeDocument/2006/customXml" ds:itemID="{DABA3C7A-24FE-4B89-A1D9-E54BD4213D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4306</Words>
  <Characters>24549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Chomicz</dc:creator>
  <cp:lastModifiedBy>Helen Jackson-Brench</cp:lastModifiedBy>
  <cp:revision>2</cp:revision>
  <cp:lastPrinted>2021-11-09T10:50:00Z</cp:lastPrinted>
  <dcterms:created xsi:type="dcterms:W3CDTF">2025-02-03T15:46:00Z</dcterms:created>
  <dcterms:modified xsi:type="dcterms:W3CDTF">2025-02-03T15:46:00Z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0x010100D7EBBB2A183A6D4397314CCB87205062</vt:lpwstr>
  </property>
  <property fmtid="{D5CDD505-2E9C-101B-9397-08002B2CF9AE}" pid="3" name="MSIP_Label_b5dd3dda-21fb-48ab-b79c-1e2065b6ca12_Enabled">
    <vt:lpwstr>true</vt:lpwstr>
  </property>
  <property fmtid="{D5CDD505-2E9C-101B-9397-08002B2CF9AE}" pid="4" name="MSIP_Label_b5dd3dda-21fb-48ab-b79c-1e2065b6ca12_SetDate">
    <vt:lpwstr>2023-03-17T12:19:08Z</vt:lpwstr>
  </property>
  <property fmtid="{D5CDD505-2E9C-101B-9397-08002B2CF9AE}" pid="5" name="MSIP_Label_b5dd3dda-21fb-48ab-b79c-1e2065b6ca12_Method">
    <vt:lpwstr>Privileged</vt:lpwstr>
  </property>
  <property fmtid="{D5CDD505-2E9C-101B-9397-08002B2CF9AE}" pid="6" name="MSIP_Label_b5dd3dda-21fb-48ab-b79c-1e2065b6ca12_Name">
    <vt:lpwstr>b5dd3dda-21fb-48ab-b79c-1e2065b6ca12</vt:lpwstr>
  </property>
  <property fmtid="{D5CDD505-2E9C-101B-9397-08002B2CF9AE}" pid="7" name="MSIP_Label_b5dd3dda-21fb-48ab-b79c-1e2065b6ca12_SiteId">
    <vt:lpwstr>996ee15c-0b3e-4a6f-8e65-120a9a51821a</vt:lpwstr>
  </property>
  <property fmtid="{D5CDD505-2E9C-101B-9397-08002B2CF9AE}" pid="8" name="MSIP_Label_b5dd3dda-21fb-48ab-b79c-1e2065b6ca12_ActionId">
    <vt:lpwstr>c4ef9a85-d603-4fb3-b8a7-05375b7af9a7</vt:lpwstr>
  </property>
  <property fmtid="{D5CDD505-2E9C-101B-9397-08002B2CF9AE}" pid="9" name="MSIP_Label_b5dd3dda-21fb-48ab-b79c-1e2065b6ca12_ContentBits">
    <vt:lpwstr>2</vt:lpwstr>
  </property>
</Properties>
</file>