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112"/>
        <w:gridCol w:w="2113"/>
        <w:gridCol w:w="2113"/>
        <w:gridCol w:w="2113"/>
        <w:gridCol w:w="2113"/>
        <w:gridCol w:w="2113"/>
      </w:tblGrid>
      <w:tr w:rsidR="00655B26" w14:paraId="2B6D4F92" w14:textId="77777777" w:rsidTr="00585F65">
        <w:tc>
          <w:tcPr>
            <w:tcW w:w="1271" w:type="dxa"/>
            <w:shd w:val="clear" w:color="auto" w:fill="D9D9D9" w:themeFill="background1" w:themeFillShade="D9"/>
          </w:tcPr>
          <w:p w14:paraId="4EB29265" w14:textId="2FCDFBB1" w:rsidR="00655B26" w:rsidRPr="00585F65" w:rsidRDefault="00655B26">
            <w:pPr>
              <w:rPr>
                <w:b/>
                <w:bCs/>
              </w:rPr>
            </w:pPr>
            <w:r w:rsidRPr="00585F65">
              <w:rPr>
                <w:b/>
                <w:bCs/>
              </w:rPr>
              <w:t>Year Group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14:paraId="33A6F8F8" w14:textId="16142935" w:rsidR="00655B26" w:rsidRPr="00585F65" w:rsidRDefault="00655B26">
            <w:pPr>
              <w:rPr>
                <w:b/>
                <w:bCs/>
              </w:rPr>
            </w:pPr>
            <w:r w:rsidRPr="00585F65">
              <w:rPr>
                <w:b/>
                <w:bCs/>
              </w:rPr>
              <w:t>Autumn 1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14:paraId="27AA187D" w14:textId="184841D5" w:rsidR="00655B26" w:rsidRPr="00585F65" w:rsidRDefault="00655B26">
            <w:pPr>
              <w:rPr>
                <w:b/>
                <w:bCs/>
              </w:rPr>
            </w:pPr>
            <w:r w:rsidRPr="00585F65">
              <w:rPr>
                <w:b/>
                <w:bCs/>
              </w:rPr>
              <w:t>Autumn 2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14:paraId="437A3772" w14:textId="7672974F" w:rsidR="00655B26" w:rsidRPr="00585F65" w:rsidRDefault="00655B26">
            <w:pPr>
              <w:rPr>
                <w:b/>
                <w:bCs/>
              </w:rPr>
            </w:pPr>
            <w:r w:rsidRPr="00585F65">
              <w:rPr>
                <w:b/>
                <w:bCs/>
              </w:rPr>
              <w:t>Spring 1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14:paraId="42ADE78E" w14:textId="405B2B74" w:rsidR="00655B26" w:rsidRPr="00585F65" w:rsidRDefault="00655B26">
            <w:pPr>
              <w:rPr>
                <w:b/>
                <w:bCs/>
              </w:rPr>
            </w:pPr>
            <w:r w:rsidRPr="00585F65">
              <w:rPr>
                <w:b/>
                <w:bCs/>
              </w:rPr>
              <w:t>Spring 2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14:paraId="249915F1" w14:textId="3FBA72E3" w:rsidR="00655B26" w:rsidRPr="00585F65" w:rsidRDefault="00655B26">
            <w:pPr>
              <w:rPr>
                <w:b/>
                <w:bCs/>
              </w:rPr>
            </w:pPr>
            <w:r w:rsidRPr="00585F65">
              <w:rPr>
                <w:b/>
                <w:bCs/>
              </w:rPr>
              <w:t>Summer 1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14:paraId="1FEB92D9" w14:textId="3B0E2262" w:rsidR="00655B26" w:rsidRPr="00585F65" w:rsidRDefault="00655B26">
            <w:pPr>
              <w:rPr>
                <w:b/>
                <w:bCs/>
              </w:rPr>
            </w:pPr>
            <w:r w:rsidRPr="00585F65">
              <w:rPr>
                <w:b/>
                <w:bCs/>
              </w:rPr>
              <w:t>Summer 2</w:t>
            </w:r>
          </w:p>
        </w:tc>
      </w:tr>
      <w:tr w:rsidR="00655B26" w14:paraId="52AF4C16" w14:textId="77777777" w:rsidTr="00585F65">
        <w:tc>
          <w:tcPr>
            <w:tcW w:w="1271" w:type="dxa"/>
            <w:shd w:val="clear" w:color="auto" w:fill="FF8F8F"/>
          </w:tcPr>
          <w:p w14:paraId="1B926B7C" w14:textId="0313CE9D" w:rsidR="00655B26" w:rsidRPr="00585F65" w:rsidRDefault="00D5023B">
            <w:pPr>
              <w:rPr>
                <w:b/>
                <w:bCs/>
                <w:color w:val="FFFFFF" w:themeColor="background1"/>
              </w:rPr>
            </w:pPr>
            <w:r w:rsidRPr="00585F65">
              <w:rPr>
                <w:b/>
                <w:bCs/>
                <w:color w:val="FFFFFF" w:themeColor="background1"/>
              </w:rPr>
              <w:t>EYFS</w:t>
            </w:r>
          </w:p>
        </w:tc>
        <w:tc>
          <w:tcPr>
            <w:tcW w:w="2112" w:type="dxa"/>
          </w:tcPr>
          <w:p w14:paraId="1C449282" w14:textId="77777777" w:rsidR="002308DF" w:rsidRDefault="001354C1">
            <w:r>
              <w:t xml:space="preserve">What does it mean to be kind? </w:t>
            </w:r>
          </w:p>
          <w:p w14:paraId="5B32268C" w14:textId="09EB2058" w:rsidR="00655B26" w:rsidRDefault="001354C1">
            <w:r>
              <w:t xml:space="preserve">Integrate with learning how to be together in school and school rules. </w:t>
            </w:r>
          </w:p>
        </w:tc>
        <w:tc>
          <w:tcPr>
            <w:tcW w:w="2113" w:type="dxa"/>
          </w:tcPr>
          <w:p w14:paraId="2DFDB309" w14:textId="7E020F67" w:rsidR="00655B26" w:rsidRDefault="009752B1">
            <w:r>
              <w:t>Why are some occasions special? Harvest, Succ</w:t>
            </w:r>
            <w:r w:rsidR="00A65BD8">
              <w:t xml:space="preserve">ot, Christmas, </w:t>
            </w:r>
            <w:proofErr w:type="spellStart"/>
            <w:r w:rsidR="00A65BD8">
              <w:t>Divali</w:t>
            </w:r>
            <w:proofErr w:type="spellEnd"/>
            <w:r w:rsidR="00A65BD8">
              <w:t xml:space="preserve">, Hannukah. Include </w:t>
            </w:r>
            <w:r w:rsidR="00471D99">
              <w:t>items</w:t>
            </w:r>
            <w:r w:rsidR="00A65BD8">
              <w:t xml:space="preserve"> and actions as appropriate. </w:t>
            </w:r>
          </w:p>
        </w:tc>
        <w:tc>
          <w:tcPr>
            <w:tcW w:w="2113" w:type="dxa"/>
          </w:tcPr>
          <w:p w14:paraId="78CA2281" w14:textId="6FEDD4CE" w:rsidR="00655B26" w:rsidRDefault="00821C7D">
            <w:r>
              <w:t xml:space="preserve">What can we learn from stories? </w:t>
            </w:r>
          </w:p>
        </w:tc>
        <w:tc>
          <w:tcPr>
            <w:tcW w:w="2113" w:type="dxa"/>
          </w:tcPr>
          <w:p w14:paraId="7D9A9E94" w14:textId="57D57001" w:rsidR="00655B26" w:rsidRDefault="00821C7D">
            <w:r>
              <w:t xml:space="preserve">Why are some people remembered </w:t>
            </w:r>
            <w:r w:rsidR="00AC290D">
              <w:t>by others</w:t>
            </w:r>
            <w:r w:rsidR="00AC290D" w:rsidRPr="00E7231A">
              <w:rPr>
                <w:color w:val="000000" w:themeColor="text1"/>
              </w:rPr>
              <w:t xml:space="preserve">? </w:t>
            </w:r>
            <w:proofErr w:type="spellStart"/>
            <w:r w:rsidR="00936965" w:rsidRPr="00E7231A">
              <w:rPr>
                <w:color w:val="000000" w:themeColor="text1"/>
              </w:rPr>
              <w:t>E.g</w:t>
            </w:r>
            <w:proofErr w:type="spellEnd"/>
            <w:r w:rsidR="00936965" w:rsidRPr="00E7231A">
              <w:rPr>
                <w:color w:val="000000" w:themeColor="text1"/>
              </w:rPr>
              <w:t xml:space="preserve"> </w:t>
            </w:r>
            <w:r w:rsidR="00AC290D" w:rsidRPr="00E7231A">
              <w:rPr>
                <w:color w:val="000000" w:themeColor="text1"/>
              </w:rPr>
              <w:t>Jesus at E</w:t>
            </w:r>
            <w:r w:rsidR="00936965" w:rsidRPr="00E7231A">
              <w:rPr>
                <w:color w:val="000000" w:themeColor="text1"/>
              </w:rPr>
              <w:t>aster</w:t>
            </w:r>
          </w:p>
        </w:tc>
        <w:tc>
          <w:tcPr>
            <w:tcW w:w="2113" w:type="dxa"/>
          </w:tcPr>
          <w:p w14:paraId="2FC28D60" w14:textId="223041D4" w:rsidR="00655B26" w:rsidRDefault="00121A26">
            <w:r>
              <w:t xml:space="preserve">Why are some places special? </w:t>
            </w:r>
          </w:p>
        </w:tc>
        <w:tc>
          <w:tcPr>
            <w:tcW w:w="2113" w:type="dxa"/>
          </w:tcPr>
          <w:p w14:paraId="55B66E38" w14:textId="10123B11" w:rsidR="00655B26" w:rsidRDefault="00F67DA2">
            <w:r>
              <w:t>Bring together the learning form the year and look at the connections between place, occasion, symbol and action</w:t>
            </w:r>
            <w:r w:rsidR="00A16719">
              <w:t>.</w:t>
            </w:r>
          </w:p>
        </w:tc>
      </w:tr>
      <w:tr w:rsidR="00655B26" w14:paraId="735B977D" w14:textId="77777777" w:rsidTr="00585F65">
        <w:tc>
          <w:tcPr>
            <w:tcW w:w="1271" w:type="dxa"/>
            <w:shd w:val="clear" w:color="auto" w:fill="0ABFC8"/>
          </w:tcPr>
          <w:p w14:paraId="2A06B77E" w14:textId="11ADF89B" w:rsidR="00655B26" w:rsidRPr="00585F65" w:rsidRDefault="00D5023B">
            <w:pPr>
              <w:rPr>
                <w:b/>
                <w:bCs/>
                <w:color w:val="FFFFFF" w:themeColor="background1"/>
              </w:rPr>
            </w:pPr>
            <w:r w:rsidRPr="00585F65">
              <w:rPr>
                <w:b/>
                <w:bCs/>
                <w:color w:val="FFFFFF" w:themeColor="background1"/>
              </w:rPr>
              <w:t>Y1</w:t>
            </w:r>
          </w:p>
        </w:tc>
        <w:tc>
          <w:tcPr>
            <w:tcW w:w="2112" w:type="dxa"/>
          </w:tcPr>
          <w:p w14:paraId="06E1EB2E" w14:textId="35FC6521" w:rsidR="00655B26" w:rsidRDefault="004348BA">
            <w:r>
              <w:t xml:space="preserve">What are </w:t>
            </w:r>
            <w:r w:rsidR="00A43D51">
              <w:t xml:space="preserve">religions and </w:t>
            </w:r>
            <w:r>
              <w:t>worldviews and how do we find out about them</w:t>
            </w:r>
            <w:r w:rsidR="00A43D51">
              <w:t>?</w:t>
            </w:r>
            <w:r>
              <w:t xml:space="preserve"> (2 lessons)</w:t>
            </w:r>
          </w:p>
          <w:p w14:paraId="51640F0F" w14:textId="77777777" w:rsidR="00CB5800" w:rsidRDefault="00CB5800"/>
          <w:p w14:paraId="5EBA2BE5" w14:textId="2E962707" w:rsidR="00F244FD" w:rsidRDefault="00F244FD">
            <w:r>
              <w:t xml:space="preserve">What do Christians believe about God and why? </w:t>
            </w:r>
          </w:p>
        </w:tc>
        <w:tc>
          <w:tcPr>
            <w:tcW w:w="2113" w:type="dxa"/>
          </w:tcPr>
          <w:p w14:paraId="25D2BA36" w14:textId="77777777" w:rsidR="00CB5800" w:rsidRDefault="003A3673">
            <w:r>
              <w:t>What is the story of Jesus and h</w:t>
            </w:r>
            <w:r w:rsidR="00526A29">
              <w:t>ow do Christians remember</w:t>
            </w:r>
            <w:r w:rsidR="007B784B">
              <w:t xml:space="preserve"> him</w:t>
            </w:r>
            <w:r w:rsidR="00BE008B">
              <w:t>?</w:t>
            </w:r>
            <w:r w:rsidR="007B784B">
              <w:t xml:space="preserve"> (pt1)</w:t>
            </w:r>
            <w:r w:rsidR="00BE008B">
              <w:t xml:space="preserve"> </w:t>
            </w:r>
          </w:p>
          <w:p w14:paraId="2732E934" w14:textId="21FDEAA2" w:rsidR="00655B26" w:rsidRDefault="00BE008B">
            <w:r>
              <w:t>What role does the church play</w:t>
            </w:r>
            <w:r w:rsidR="00A403FE">
              <w:t xml:space="preserve"> in the life of a Christian</w:t>
            </w:r>
            <w:r>
              <w:t xml:space="preserve">? – </w:t>
            </w:r>
            <w:r w:rsidR="00CB5800">
              <w:t>I</w:t>
            </w:r>
            <w:r>
              <w:t>ntegrate the two units</w:t>
            </w:r>
            <w:r w:rsidR="00CB5800">
              <w:t>.</w:t>
            </w:r>
          </w:p>
        </w:tc>
        <w:tc>
          <w:tcPr>
            <w:tcW w:w="2113" w:type="dxa"/>
          </w:tcPr>
          <w:p w14:paraId="672930C7" w14:textId="4DBE7602" w:rsidR="00845CBA" w:rsidRDefault="00845CBA">
            <w:r w:rsidRPr="00845CBA">
              <w:t>What is Judaism and where does it come from?</w:t>
            </w:r>
          </w:p>
        </w:tc>
        <w:tc>
          <w:tcPr>
            <w:tcW w:w="2113" w:type="dxa"/>
          </w:tcPr>
          <w:p w14:paraId="349CE7D4" w14:textId="77777777" w:rsidR="00CB5800" w:rsidRDefault="007B784B">
            <w:r w:rsidRPr="007B784B">
              <w:t>What is the story of Jesus and how do Christians remember him? (pt</w:t>
            </w:r>
            <w:r>
              <w:t>2</w:t>
            </w:r>
            <w:r w:rsidRPr="007B784B">
              <w:t xml:space="preserve">) </w:t>
            </w:r>
          </w:p>
          <w:p w14:paraId="19653ECB" w14:textId="77777777" w:rsidR="00CB5800" w:rsidRDefault="00CB5800"/>
          <w:p w14:paraId="324127AC" w14:textId="02768F54" w:rsidR="00655B26" w:rsidRDefault="00F441BD">
            <w:r>
              <w:t xml:space="preserve">How </w:t>
            </w:r>
            <w:r w:rsidR="0096436D">
              <w:t xml:space="preserve">and why do Christians pray? </w:t>
            </w:r>
          </w:p>
        </w:tc>
        <w:tc>
          <w:tcPr>
            <w:tcW w:w="2113" w:type="dxa"/>
          </w:tcPr>
          <w:p w14:paraId="0009B689" w14:textId="506DED75" w:rsidR="00655B26" w:rsidRDefault="00472832">
            <w:r>
              <w:t>What important things are remembered at Shabbat</w:t>
            </w:r>
            <w:r w:rsidR="00F66D89">
              <w:t xml:space="preserve"> and Rosh Hashanah or Pesach? </w:t>
            </w:r>
            <w:r>
              <w:t xml:space="preserve"> </w:t>
            </w:r>
          </w:p>
          <w:p w14:paraId="089BC21C" w14:textId="6A4C4141" w:rsidR="002A7302" w:rsidRDefault="002A7302"/>
        </w:tc>
        <w:tc>
          <w:tcPr>
            <w:tcW w:w="2113" w:type="dxa"/>
          </w:tcPr>
          <w:p w14:paraId="27DEAC8D" w14:textId="7DB32BCA" w:rsidR="00655B26" w:rsidRDefault="002A7302">
            <w:r>
              <w:t>What role does the synagogue play</w:t>
            </w:r>
            <w:r w:rsidR="00845CBA">
              <w:t xml:space="preserve"> in Jewish life</w:t>
            </w:r>
            <w:r>
              <w:t>?</w:t>
            </w:r>
          </w:p>
          <w:p w14:paraId="5274FAAE" w14:textId="77777777" w:rsidR="00CB5800" w:rsidRDefault="00CB5800"/>
          <w:p w14:paraId="5A7270BB" w14:textId="5C26AAD8" w:rsidR="00A14F62" w:rsidRDefault="00A14F62">
            <w:r w:rsidRPr="00A14F62">
              <w:t>What might a Jewish way of life look like?</w:t>
            </w:r>
          </w:p>
        </w:tc>
      </w:tr>
      <w:tr w:rsidR="00655B26" w14:paraId="6EBEA386" w14:textId="77777777" w:rsidTr="00585F65">
        <w:tc>
          <w:tcPr>
            <w:tcW w:w="1271" w:type="dxa"/>
            <w:shd w:val="clear" w:color="auto" w:fill="0ABFC8"/>
          </w:tcPr>
          <w:p w14:paraId="1BCF8349" w14:textId="27E1AD00" w:rsidR="00655B26" w:rsidRPr="00585F65" w:rsidRDefault="00D5023B">
            <w:pPr>
              <w:rPr>
                <w:b/>
                <w:bCs/>
                <w:color w:val="FFFFFF" w:themeColor="background1"/>
              </w:rPr>
            </w:pPr>
            <w:r w:rsidRPr="00585F65">
              <w:rPr>
                <w:b/>
                <w:bCs/>
                <w:color w:val="FFFFFF" w:themeColor="background1"/>
              </w:rPr>
              <w:t>Y2</w:t>
            </w:r>
          </w:p>
        </w:tc>
        <w:tc>
          <w:tcPr>
            <w:tcW w:w="2112" w:type="dxa"/>
          </w:tcPr>
          <w:p w14:paraId="1D370DFA" w14:textId="2EC06394" w:rsidR="00655B26" w:rsidRDefault="004348BA">
            <w:r>
              <w:t>What do different religions and worldviews have in common</w:t>
            </w:r>
            <w:r w:rsidR="00A43D51">
              <w:t>?</w:t>
            </w:r>
            <w:r>
              <w:t xml:space="preserve"> (2 lessons)</w:t>
            </w:r>
            <w:r w:rsidR="00F244FD">
              <w:t xml:space="preserve"> </w:t>
            </w:r>
          </w:p>
          <w:p w14:paraId="63CA795A" w14:textId="77777777" w:rsidR="00CB5800" w:rsidRDefault="00CB5800"/>
          <w:p w14:paraId="02EC3827" w14:textId="6CC1D9B9" w:rsidR="0015550F" w:rsidRDefault="00A464D0">
            <w:r>
              <w:t xml:space="preserve">What beliefs and values are </w:t>
            </w:r>
            <w:r w:rsidR="00774971">
              <w:t xml:space="preserve">most </w:t>
            </w:r>
            <w:r>
              <w:t>important to Hindus</w:t>
            </w:r>
            <w:r w:rsidR="001B0D3A">
              <w:t xml:space="preserve"> and why</w:t>
            </w:r>
            <w:r>
              <w:t xml:space="preserve">? </w:t>
            </w:r>
          </w:p>
        </w:tc>
        <w:tc>
          <w:tcPr>
            <w:tcW w:w="2113" w:type="dxa"/>
          </w:tcPr>
          <w:p w14:paraId="04A0553D" w14:textId="77777777" w:rsidR="00377AF9" w:rsidRDefault="009E5037">
            <w:r>
              <w:t xml:space="preserve">What did Jesus teach his followers and how did he teach? </w:t>
            </w:r>
          </w:p>
          <w:p w14:paraId="3B32DF39" w14:textId="7D42BED8" w:rsidR="00655B26" w:rsidRDefault="003223C0">
            <w:r>
              <w:t xml:space="preserve">Revise Christmas as part of this unit. </w:t>
            </w:r>
          </w:p>
        </w:tc>
        <w:tc>
          <w:tcPr>
            <w:tcW w:w="2113" w:type="dxa"/>
          </w:tcPr>
          <w:p w14:paraId="58B9C34C" w14:textId="77777777" w:rsidR="00655B26" w:rsidRDefault="00AA2C6A">
            <w:r>
              <w:t xml:space="preserve">What might Hindus learn from traditional stories? </w:t>
            </w:r>
          </w:p>
          <w:p w14:paraId="29AA6A3F" w14:textId="0A7052E0" w:rsidR="00AE650D" w:rsidRDefault="00AE650D"/>
        </w:tc>
        <w:tc>
          <w:tcPr>
            <w:tcW w:w="2113" w:type="dxa"/>
          </w:tcPr>
          <w:p w14:paraId="0C584022" w14:textId="77777777" w:rsidR="00377AF9" w:rsidRDefault="004362EB">
            <w:r>
              <w:t>H</w:t>
            </w:r>
            <w:r w:rsidR="00A03A9F">
              <w:t>ow</w:t>
            </w:r>
            <w:r>
              <w:t xml:space="preserve"> and wh</w:t>
            </w:r>
            <w:r w:rsidR="00377AF9">
              <w:t>ere</w:t>
            </w:r>
            <w:r>
              <w:t xml:space="preserve"> </w:t>
            </w:r>
            <w:r w:rsidR="00A03A9F">
              <w:t xml:space="preserve">do </w:t>
            </w:r>
            <w:r w:rsidR="002A2A99">
              <w:t xml:space="preserve">different </w:t>
            </w:r>
            <w:proofErr w:type="gramStart"/>
            <w:r>
              <w:t>Christians</w:t>
            </w:r>
            <w:proofErr w:type="gramEnd"/>
            <w:r>
              <w:t xml:space="preserve"> </w:t>
            </w:r>
            <w:r w:rsidR="00A03A9F">
              <w:t>worship</w:t>
            </w:r>
            <w:r w:rsidR="002A2A99">
              <w:t xml:space="preserve"> and celebrate</w:t>
            </w:r>
            <w:r w:rsidR="00A03A9F">
              <w:t xml:space="preserve">? </w:t>
            </w:r>
          </w:p>
          <w:p w14:paraId="09BAC9E2" w14:textId="6430B078" w:rsidR="00655B26" w:rsidRDefault="00A03A9F">
            <w:r>
              <w:t>Revise Easter</w:t>
            </w:r>
            <w:r w:rsidR="0070332A">
              <w:t>.</w:t>
            </w:r>
          </w:p>
        </w:tc>
        <w:tc>
          <w:tcPr>
            <w:tcW w:w="2113" w:type="dxa"/>
          </w:tcPr>
          <w:p w14:paraId="7D1466C7" w14:textId="0C2944CE" w:rsidR="00CB5800" w:rsidRDefault="007247B9">
            <w:r>
              <w:t xml:space="preserve">What role does </w:t>
            </w:r>
            <w:r w:rsidR="00E72B57">
              <w:t xml:space="preserve">a place of worship </w:t>
            </w:r>
            <w:r>
              <w:t xml:space="preserve">play in Hindu life? </w:t>
            </w:r>
          </w:p>
          <w:p w14:paraId="31AB0B37" w14:textId="77777777" w:rsidR="00CB5800" w:rsidRDefault="00CB5800"/>
          <w:p w14:paraId="5DDF9228" w14:textId="09DA061D" w:rsidR="00655B26" w:rsidRDefault="00CB5800">
            <w:r>
              <w:t>W</w:t>
            </w:r>
            <w:r w:rsidR="00EE52B3">
              <w:t xml:space="preserve">hat might a Hindu way of life look like? </w:t>
            </w:r>
          </w:p>
        </w:tc>
        <w:tc>
          <w:tcPr>
            <w:tcW w:w="2113" w:type="dxa"/>
          </w:tcPr>
          <w:p w14:paraId="64F6E511" w14:textId="4E68811B" w:rsidR="008E7FA6" w:rsidRPr="00D2157B" w:rsidRDefault="008E7FA6">
            <w:r w:rsidRPr="00D2157B">
              <w:t>How do non-religious families recognise and celebrate important events?</w:t>
            </w:r>
          </w:p>
        </w:tc>
      </w:tr>
    </w:tbl>
    <w:p w14:paraId="34877DFD" w14:textId="77777777" w:rsidR="00C84162" w:rsidRDefault="00C84162"/>
    <w:p w14:paraId="1913EBCD" w14:textId="77777777" w:rsidR="00C73319" w:rsidRDefault="00C73319"/>
    <w:p w14:paraId="2A8AA972" w14:textId="77777777" w:rsidR="00C73319" w:rsidRDefault="00C73319"/>
    <w:p w14:paraId="3F7C3CAB" w14:textId="77777777" w:rsidR="00C73319" w:rsidRDefault="00C73319"/>
    <w:p w14:paraId="050F67FD" w14:textId="77777777" w:rsidR="00C73319" w:rsidRDefault="00C73319"/>
    <w:p w14:paraId="30FB0F1F" w14:textId="77777777" w:rsidR="00C73319" w:rsidRDefault="00C73319"/>
    <w:p w14:paraId="06EDFE59" w14:textId="77777777" w:rsidR="00C73319" w:rsidRDefault="00C733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112"/>
        <w:gridCol w:w="2113"/>
        <w:gridCol w:w="2113"/>
        <w:gridCol w:w="2113"/>
        <w:gridCol w:w="2113"/>
        <w:gridCol w:w="2113"/>
      </w:tblGrid>
      <w:tr w:rsidR="00C73319" w14:paraId="0E7A5B8A" w14:textId="77777777" w:rsidTr="00EC5B58">
        <w:tc>
          <w:tcPr>
            <w:tcW w:w="1271" w:type="dxa"/>
            <w:shd w:val="clear" w:color="auto" w:fill="D9D9D9" w:themeFill="background1" w:themeFillShade="D9"/>
          </w:tcPr>
          <w:p w14:paraId="708DD3E9" w14:textId="77777777" w:rsidR="00C73319" w:rsidRDefault="00C73319" w:rsidP="00EC5B58">
            <w:r>
              <w:t>Year Group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14:paraId="0C079453" w14:textId="77777777" w:rsidR="00C73319" w:rsidRDefault="00C73319" w:rsidP="00EC5B58">
            <w:r>
              <w:t>Autumn 1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14:paraId="19D1DF3D" w14:textId="77777777" w:rsidR="00C73319" w:rsidRDefault="00C73319" w:rsidP="00EC5B58">
            <w:r>
              <w:t>Autumn 2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14:paraId="236DEBA6" w14:textId="77777777" w:rsidR="00C73319" w:rsidRDefault="00C73319" w:rsidP="00EC5B58">
            <w:r>
              <w:t>Spring 1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14:paraId="4AF5F388" w14:textId="77777777" w:rsidR="00C73319" w:rsidRDefault="00C73319" w:rsidP="00EC5B58">
            <w:r>
              <w:t>Spring 2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14:paraId="588C7309" w14:textId="77777777" w:rsidR="00C73319" w:rsidRDefault="00C73319" w:rsidP="00EC5B58">
            <w:r>
              <w:t>Summer 1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14:paraId="1F25F6D0" w14:textId="77777777" w:rsidR="00C73319" w:rsidRDefault="00C73319" w:rsidP="00EC5B58">
            <w:r>
              <w:t>Summer 2</w:t>
            </w:r>
          </w:p>
        </w:tc>
      </w:tr>
      <w:tr w:rsidR="00C73319" w14:paraId="46969D6D" w14:textId="77777777" w:rsidTr="00EC5B58">
        <w:tc>
          <w:tcPr>
            <w:tcW w:w="1271" w:type="dxa"/>
            <w:shd w:val="clear" w:color="auto" w:fill="CFAFE7"/>
          </w:tcPr>
          <w:p w14:paraId="071665AC" w14:textId="77777777" w:rsidR="00C73319" w:rsidRPr="00933D15" w:rsidRDefault="00C73319" w:rsidP="00EC5B58">
            <w:pPr>
              <w:rPr>
                <w:color w:val="FFFFFF" w:themeColor="background1"/>
              </w:rPr>
            </w:pPr>
            <w:r w:rsidRPr="00933D15">
              <w:rPr>
                <w:color w:val="FFFFFF" w:themeColor="background1"/>
              </w:rPr>
              <w:t>Y3</w:t>
            </w:r>
          </w:p>
          <w:p w14:paraId="0147353B" w14:textId="77777777" w:rsidR="00C73319" w:rsidRPr="00933D15" w:rsidRDefault="00C73319" w:rsidP="00EC5B58">
            <w:pPr>
              <w:rPr>
                <w:color w:val="FFFFFF" w:themeColor="background1"/>
              </w:rPr>
            </w:pPr>
          </w:p>
        </w:tc>
        <w:tc>
          <w:tcPr>
            <w:tcW w:w="2112" w:type="dxa"/>
          </w:tcPr>
          <w:p w14:paraId="23D1BF53" w14:textId="77777777" w:rsidR="00C73319" w:rsidRDefault="00C73319" w:rsidP="00EC5B58">
            <w:r w:rsidRPr="00230546">
              <w:t xml:space="preserve">Can observing behaviour reveal what people believe and value?  </w:t>
            </w:r>
            <w:r>
              <w:t>(2 lessons)</w:t>
            </w:r>
          </w:p>
          <w:p w14:paraId="30DFE07C" w14:textId="77777777" w:rsidR="00CB5800" w:rsidRDefault="00CB5800" w:rsidP="00EC5B58"/>
          <w:p w14:paraId="40A5910B" w14:textId="26414424" w:rsidR="00C73319" w:rsidRDefault="00C73319" w:rsidP="00EC5B58">
            <w:r w:rsidRPr="00336173">
              <w:t>How did Jesus teach his followers to show friendship?</w:t>
            </w:r>
          </w:p>
        </w:tc>
        <w:tc>
          <w:tcPr>
            <w:tcW w:w="2113" w:type="dxa"/>
          </w:tcPr>
          <w:p w14:paraId="2ABA39B0" w14:textId="77777777" w:rsidR="00C73319" w:rsidRDefault="00C73319" w:rsidP="00EC5B58">
            <w:r w:rsidRPr="00427A50">
              <w:t>What do the biblical names for Jesus tell us about who Christians believe him to be?</w:t>
            </w:r>
          </w:p>
          <w:p w14:paraId="4543D946" w14:textId="75F3D31F" w:rsidR="00C73319" w:rsidRDefault="00C73319" w:rsidP="00EC5B58">
            <w:r>
              <w:t>Revise Christmas</w:t>
            </w:r>
            <w:r w:rsidR="005F553E">
              <w:t>.</w:t>
            </w:r>
          </w:p>
        </w:tc>
        <w:tc>
          <w:tcPr>
            <w:tcW w:w="2113" w:type="dxa"/>
          </w:tcPr>
          <w:p w14:paraId="1BFDDA64" w14:textId="77777777" w:rsidR="005F553E" w:rsidRDefault="00C73319" w:rsidP="00EC5B58">
            <w:r>
              <w:t xml:space="preserve">What do Muslims believe about God (Allah) and why? </w:t>
            </w:r>
          </w:p>
          <w:p w14:paraId="68AD0548" w14:textId="77777777" w:rsidR="00CB5800" w:rsidRDefault="00CB5800" w:rsidP="00EC5B58"/>
          <w:p w14:paraId="56F31F15" w14:textId="17B3D2DC" w:rsidR="00C73319" w:rsidRDefault="00C73319" w:rsidP="00EC5B58">
            <w:r>
              <w:t>Wh</w:t>
            </w:r>
            <w:r w:rsidR="00FE56FE">
              <w:t>o</w:t>
            </w:r>
            <w:r>
              <w:t xml:space="preserve"> is Prophet Muhammed and why is he important to Muslims? </w:t>
            </w:r>
          </w:p>
        </w:tc>
        <w:tc>
          <w:tcPr>
            <w:tcW w:w="2113" w:type="dxa"/>
          </w:tcPr>
          <w:p w14:paraId="47FC3B80" w14:textId="77777777" w:rsidR="00C73319" w:rsidRDefault="00C73319" w:rsidP="00EC5B58">
            <w:r>
              <w:t xml:space="preserve">Why is Easter important to Christians? </w:t>
            </w:r>
          </w:p>
        </w:tc>
        <w:tc>
          <w:tcPr>
            <w:tcW w:w="2113" w:type="dxa"/>
          </w:tcPr>
          <w:p w14:paraId="3283734B" w14:textId="77777777" w:rsidR="00C73319" w:rsidRDefault="00C73319" w:rsidP="00EC5B58">
            <w:r w:rsidRPr="00C76424">
              <w:t>How and why is the Qur’an a source of guidance for life for a Muslim?</w:t>
            </w:r>
          </w:p>
          <w:p w14:paraId="77EADD42" w14:textId="77777777" w:rsidR="00C73319" w:rsidRDefault="00C73319" w:rsidP="00EC5B58"/>
        </w:tc>
        <w:tc>
          <w:tcPr>
            <w:tcW w:w="2113" w:type="dxa"/>
          </w:tcPr>
          <w:p w14:paraId="08372517" w14:textId="71937C95" w:rsidR="00C73319" w:rsidRDefault="00C73319" w:rsidP="00EC5B58">
            <w:r>
              <w:t>What</w:t>
            </w:r>
            <w:r w:rsidR="00FE56FE">
              <w:t xml:space="preserve"> role does the mosque play in Muslim life</w:t>
            </w:r>
            <w:r>
              <w:t>?</w:t>
            </w:r>
          </w:p>
        </w:tc>
      </w:tr>
      <w:tr w:rsidR="00C73319" w14:paraId="0F905CD2" w14:textId="77777777" w:rsidTr="00EC5B58">
        <w:tc>
          <w:tcPr>
            <w:tcW w:w="1271" w:type="dxa"/>
            <w:shd w:val="clear" w:color="auto" w:fill="CFAFE7"/>
          </w:tcPr>
          <w:p w14:paraId="1B222FAC" w14:textId="77777777" w:rsidR="00C73319" w:rsidRPr="00933D15" w:rsidRDefault="00C73319" w:rsidP="00EC5B58">
            <w:pPr>
              <w:rPr>
                <w:color w:val="FFFFFF" w:themeColor="background1"/>
              </w:rPr>
            </w:pPr>
            <w:r w:rsidRPr="00933D15">
              <w:rPr>
                <w:color w:val="FFFFFF" w:themeColor="background1"/>
              </w:rPr>
              <w:t>Y4</w:t>
            </w:r>
          </w:p>
          <w:p w14:paraId="098BA17E" w14:textId="77777777" w:rsidR="00C73319" w:rsidRPr="00933D15" w:rsidRDefault="00C73319" w:rsidP="00EC5B58">
            <w:pPr>
              <w:rPr>
                <w:color w:val="FFFFFF" w:themeColor="background1"/>
              </w:rPr>
            </w:pPr>
          </w:p>
        </w:tc>
        <w:tc>
          <w:tcPr>
            <w:tcW w:w="2112" w:type="dxa"/>
          </w:tcPr>
          <w:p w14:paraId="4CBF279A" w14:textId="77777777" w:rsidR="00C73319" w:rsidRDefault="00C73319" w:rsidP="00EC5B58">
            <w:r w:rsidRPr="00964E2D">
              <w:t>How does reading sacred texts help people understand the beliefs and values of others?</w:t>
            </w:r>
            <w:r>
              <w:t xml:space="preserve"> (2 lessons)</w:t>
            </w:r>
          </w:p>
          <w:p w14:paraId="1E3738C8" w14:textId="77777777" w:rsidR="00CB5800" w:rsidRDefault="00CB5800" w:rsidP="00EC5B58"/>
          <w:p w14:paraId="5C5F2E10" w14:textId="50B0804F" w:rsidR="00C73319" w:rsidRDefault="00C73319" w:rsidP="00EC5B58">
            <w:r>
              <w:t xml:space="preserve">Where do ideas about right and wrong come from for Christians? </w:t>
            </w:r>
          </w:p>
        </w:tc>
        <w:tc>
          <w:tcPr>
            <w:tcW w:w="2113" w:type="dxa"/>
          </w:tcPr>
          <w:p w14:paraId="4A7703F6" w14:textId="77777777" w:rsidR="00C73319" w:rsidRDefault="00C73319" w:rsidP="00EC5B58">
            <w:r>
              <w:t xml:space="preserve">How and why do Christians try to make a difference in the world? Link with Christmas? </w:t>
            </w:r>
          </w:p>
        </w:tc>
        <w:tc>
          <w:tcPr>
            <w:tcW w:w="2113" w:type="dxa"/>
          </w:tcPr>
          <w:p w14:paraId="19370B33" w14:textId="77777777" w:rsidR="00CB5800" w:rsidRDefault="00C73319" w:rsidP="00EC5B58">
            <w:r>
              <w:t xml:space="preserve">What do Sikhs believe about God and why? </w:t>
            </w:r>
          </w:p>
          <w:p w14:paraId="1F46FFF4" w14:textId="77777777" w:rsidR="00CB5800" w:rsidRDefault="00CB5800" w:rsidP="00EC5B58"/>
          <w:p w14:paraId="52DFE0A3" w14:textId="6FB57499" w:rsidR="00C73319" w:rsidRDefault="00C73319" w:rsidP="00EC5B58">
            <w:r>
              <w:t xml:space="preserve">What might it look like to live as a Sikh? </w:t>
            </w:r>
          </w:p>
        </w:tc>
        <w:tc>
          <w:tcPr>
            <w:tcW w:w="2113" w:type="dxa"/>
          </w:tcPr>
          <w:p w14:paraId="71B9B91C" w14:textId="77777777" w:rsidR="00C73319" w:rsidRDefault="00C73319" w:rsidP="00EC5B58">
            <w:r w:rsidRPr="009A1500">
              <w:t>What difference does Pentecost make and to whom?</w:t>
            </w:r>
          </w:p>
        </w:tc>
        <w:tc>
          <w:tcPr>
            <w:tcW w:w="2113" w:type="dxa"/>
          </w:tcPr>
          <w:p w14:paraId="7CFF5696" w14:textId="33BBC66B" w:rsidR="00E61CBC" w:rsidRPr="00D8785C" w:rsidRDefault="00E61CBC" w:rsidP="00EC5B58">
            <w:r w:rsidRPr="00D8785C">
              <w:t>How do non-religious families decide what is right and wrong?</w:t>
            </w:r>
          </w:p>
        </w:tc>
        <w:tc>
          <w:tcPr>
            <w:tcW w:w="2113" w:type="dxa"/>
          </w:tcPr>
          <w:p w14:paraId="6AA9BC97" w14:textId="77777777" w:rsidR="00C73319" w:rsidRDefault="00C73319" w:rsidP="00EC5B58">
            <w:r>
              <w:t xml:space="preserve">What is the Guru Granth Sahib and why is it important to Sikhs? </w:t>
            </w:r>
          </w:p>
          <w:p w14:paraId="09465696" w14:textId="77777777" w:rsidR="00CB5800" w:rsidRDefault="00CB5800" w:rsidP="00EC5B58"/>
          <w:p w14:paraId="0CB4CFB0" w14:textId="01D5FC8D" w:rsidR="00C73319" w:rsidRDefault="00C73319" w:rsidP="00EC5B58">
            <w:r>
              <w:t>What role does the Gurdwara play in Sikh life and worship?</w:t>
            </w:r>
          </w:p>
        </w:tc>
      </w:tr>
      <w:tr w:rsidR="00C73319" w14:paraId="39C92378" w14:textId="77777777" w:rsidTr="00EC5B58">
        <w:tc>
          <w:tcPr>
            <w:tcW w:w="1271" w:type="dxa"/>
            <w:shd w:val="clear" w:color="auto" w:fill="76C2E8" w:themeFill="background2" w:themeFillShade="BF"/>
          </w:tcPr>
          <w:p w14:paraId="30459B83" w14:textId="77777777" w:rsidR="00C73319" w:rsidRPr="007167BE" w:rsidRDefault="00C73319" w:rsidP="00EC5B58">
            <w:pPr>
              <w:rPr>
                <w:color w:val="FFFFFF" w:themeColor="background1"/>
              </w:rPr>
            </w:pPr>
            <w:r w:rsidRPr="007167BE">
              <w:rPr>
                <w:color w:val="FFFFFF" w:themeColor="background1"/>
              </w:rPr>
              <w:t>Y5</w:t>
            </w:r>
          </w:p>
          <w:p w14:paraId="796BC568" w14:textId="4487D33E" w:rsidR="00C73319" w:rsidRPr="001D7192" w:rsidRDefault="00C73319" w:rsidP="00EC5B58">
            <w:pPr>
              <w:rPr>
                <w:color w:val="FFFFFF" w:themeColor="background1"/>
              </w:rPr>
            </w:pPr>
          </w:p>
        </w:tc>
        <w:tc>
          <w:tcPr>
            <w:tcW w:w="2112" w:type="dxa"/>
          </w:tcPr>
          <w:p w14:paraId="3681184C" w14:textId="77777777" w:rsidR="00C73319" w:rsidRDefault="00C73319" w:rsidP="00EC5B58">
            <w:r w:rsidRPr="00B91399">
              <w:t>What shapes a person's worldview?</w:t>
            </w:r>
            <w:r>
              <w:t xml:space="preserve"> (2 lessons)</w:t>
            </w:r>
          </w:p>
          <w:p w14:paraId="10E5E02D" w14:textId="77777777" w:rsidR="00CB5800" w:rsidRDefault="00CB5800" w:rsidP="00EC5B58"/>
          <w:p w14:paraId="41C94206" w14:textId="77777777" w:rsidR="00CB5800" w:rsidRDefault="00CB5800" w:rsidP="00CB5800">
            <w:r w:rsidRPr="00CD235A">
              <w:t xml:space="preserve">What </w:t>
            </w:r>
            <w:r>
              <w:t>do Jews learn about God and human life from their</w:t>
            </w:r>
            <w:r w:rsidRPr="00CD235A">
              <w:t xml:space="preserve"> sacred texts and tradition</w:t>
            </w:r>
            <w:r>
              <w:t>s</w:t>
            </w:r>
            <w:r w:rsidRPr="00CD235A">
              <w:t>?</w:t>
            </w:r>
          </w:p>
          <w:p w14:paraId="4308C062" w14:textId="77777777" w:rsidR="00CB5800" w:rsidRDefault="00CB5800" w:rsidP="00EC5B58"/>
          <w:p w14:paraId="1F82B247" w14:textId="77777777" w:rsidR="004A33AA" w:rsidRDefault="004A33AA" w:rsidP="00EC5B58"/>
          <w:p w14:paraId="118DFCA5" w14:textId="613B3DEC" w:rsidR="00C73319" w:rsidRDefault="00C73319" w:rsidP="00EC5B58"/>
        </w:tc>
        <w:tc>
          <w:tcPr>
            <w:tcW w:w="2113" w:type="dxa"/>
          </w:tcPr>
          <w:p w14:paraId="0F22020A" w14:textId="77777777" w:rsidR="00C73319" w:rsidRPr="00D62384" w:rsidRDefault="00C73319" w:rsidP="00EC5B58">
            <w:r w:rsidRPr="00D62384">
              <w:t xml:space="preserve">Why is the Bible important to some Christians in worship both in church and at home? </w:t>
            </w:r>
          </w:p>
          <w:p w14:paraId="26B4E0AC" w14:textId="77777777" w:rsidR="00C73319" w:rsidRDefault="00C73319" w:rsidP="00EC5B58"/>
        </w:tc>
        <w:tc>
          <w:tcPr>
            <w:tcW w:w="2113" w:type="dxa"/>
          </w:tcPr>
          <w:p w14:paraId="191FED62" w14:textId="77777777" w:rsidR="00CB5800" w:rsidRDefault="00CB5800" w:rsidP="00CB5800">
            <w:r w:rsidRPr="00870640">
              <w:t xml:space="preserve">What </w:t>
            </w:r>
            <w:r>
              <w:t>does it mean to live a Jewish life and how does this vary among different Jewish communities?</w:t>
            </w:r>
          </w:p>
          <w:p w14:paraId="2D1EFEC1" w14:textId="77777777" w:rsidR="00CB5800" w:rsidRDefault="00CB5800" w:rsidP="00EC5B58"/>
          <w:p w14:paraId="395660C6" w14:textId="33E03551" w:rsidR="00EB7DE0" w:rsidRDefault="00C21391" w:rsidP="00EC5B58">
            <w:r w:rsidRPr="00C21391">
              <w:t>What influences the way Jewish people respond to local and global issues of social justice?</w:t>
            </w:r>
          </w:p>
          <w:p w14:paraId="0B8BBB7E" w14:textId="46255CA7" w:rsidR="00C73319" w:rsidRDefault="00C73319" w:rsidP="00EC5B58"/>
        </w:tc>
        <w:tc>
          <w:tcPr>
            <w:tcW w:w="2113" w:type="dxa"/>
          </w:tcPr>
          <w:p w14:paraId="0AA47F4F" w14:textId="77777777" w:rsidR="00C73319" w:rsidRDefault="00C73319" w:rsidP="00EC5B58">
            <w:r w:rsidRPr="00BD3561">
              <w:t>How is the Bible interpreted by different Christians?</w:t>
            </w:r>
          </w:p>
        </w:tc>
        <w:tc>
          <w:tcPr>
            <w:tcW w:w="2113" w:type="dxa"/>
          </w:tcPr>
          <w:p w14:paraId="63B4A575" w14:textId="77777777" w:rsidR="00C73319" w:rsidRDefault="00C73319" w:rsidP="00EC5B58">
            <w:r>
              <w:t>How does the Bible teach Christians to be wise?</w:t>
            </w:r>
          </w:p>
        </w:tc>
        <w:tc>
          <w:tcPr>
            <w:tcW w:w="2113" w:type="dxa"/>
          </w:tcPr>
          <w:p w14:paraId="243C5658" w14:textId="77777777" w:rsidR="00C73319" w:rsidRDefault="00C73319" w:rsidP="00EC5B58">
            <w:r w:rsidRPr="006A4AD9">
              <w:t>What influences a non-religious and/or Humanist response to local and global issues of social justice?</w:t>
            </w:r>
          </w:p>
        </w:tc>
      </w:tr>
      <w:tr w:rsidR="00C73319" w14:paraId="262AABF8" w14:textId="77777777" w:rsidTr="00EC5B58">
        <w:tc>
          <w:tcPr>
            <w:tcW w:w="1271" w:type="dxa"/>
            <w:shd w:val="clear" w:color="auto" w:fill="76C2E8" w:themeFill="background2" w:themeFillShade="BF"/>
          </w:tcPr>
          <w:p w14:paraId="74628097" w14:textId="77777777" w:rsidR="00C73319" w:rsidRPr="001D7192" w:rsidRDefault="00C73319" w:rsidP="00EC5B58">
            <w:pPr>
              <w:rPr>
                <w:color w:val="FFFFFF" w:themeColor="background1"/>
              </w:rPr>
            </w:pPr>
            <w:r w:rsidRPr="001D7192">
              <w:rPr>
                <w:color w:val="FFFFFF" w:themeColor="background1"/>
              </w:rPr>
              <w:lastRenderedPageBreak/>
              <w:t>Y6</w:t>
            </w:r>
          </w:p>
          <w:p w14:paraId="01EC246F" w14:textId="29BFDA0D" w:rsidR="00C73319" w:rsidRPr="001D7192" w:rsidRDefault="00C73319" w:rsidP="00EC5B58">
            <w:pPr>
              <w:rPr>
                <w:color w:val="FFFFFF" w:themeColor="background1"/>
              </w:rPr>
            </w:pPr>
          </w:p>
        </w:tc>
        <w:tc>
          <w:tcPr>
            <w:tcW w:w="2112" w:type="dxa"/>
          </w:tcPr>
          <w:p w14:paraId="5B3E684D" w14:textId="369D7756" w:rsidR="00C73319" w:rsidRDefault="00C73319" w:rsidP="00EC5B58">
            <w:r w:rsidRPr="0058684B">
              <w:t xml:space="preserve">How </w:t>
            </w:r>
            <w:r w:rsidR="0025060B">
              <w:t>can having</w:t>
            </w:r>
            <w:r w:rsidRPr="0058684B">
              <w:t xml:space="preserve"> faith </w:t>
            </w:r>
            <w:r w:rsidR="0025060B">
              <w:t xml:space="preserve">in someone or something </w:t>
            </w:r>
            <w:r w:rsidRPr="0058684B">
              <w:t xml:space="preserve">help people cope with matters of life and death? </w:t>
            </w:r>
            <w:r>
              <w:t xml:space="preserve"> (2 lessons)</w:t>
            </w:r>
          </w:p>
          <w:p w14:paraId="6A9DF291" w14:textId="77777777" w:rsidR="00D000F8" w:rsidRDefault="00D000F8" w:rsidP="00EC5B58"/>
          <w:p w14:paraId="043431BD" w14:textId="4D12F06A" w:rsidR="00C73319" w:rsidRDefault="00C73319" w:rsidP="00EC5B58">
            <w:r w:rsidRPr="00A928C9">
              <w:t>What do</w:t>
            </w:r>
            <w:r>
              <w:t xml:space="preserve"> different </w:t>
            </w:r>
            <w:r w:rsidRPr="00A928C9">
              <w:t>Christians believe about life after death and how do they show these beliefs?</w:t>
            </w:r>
          </w:p>
        </w:tc>
        <w:tc>
          <w:tcPr>
            <w:tcW w:w="2113" w:type="dxa"/>
          </w:tcPr>
          <w:p w14:paraId="6164C905" w14:textId="77777777" w:rsidR="00C73319" w:rsidRDefault="00C73319" w:rsidP="00EC5B58">
            <w:r>
              <w:t xml:space="preserve">How and why do Christians show commitment to God? </w:t>
            </w:r>
          </w:p>
        </w:tc>
        <w:tc>
          <w:tcPr>
            <w:tcW w:w="2113" w:type="dxa"/>
          </w:tcPr>
          <w:p w14:paraId="2D4E5549" w14:textId="616B177D" w:rsidR="00066D96" w:rsidRDefault="00C73319" w:rsidP="00EC5B58">
            <w:r w:rsidRPr="000E6896">
              <w:t>How do tradition, sacred text and story help Hindus understand their relationship with the world?</w:t>
            </w:r>
            <w:r>
              <w:t xml:space="preserve"> </w:t>
            </w:r>
          </w:p>
          <w:p w14:paraId="7943F4E3" w14:textId="77777777" w:rsidR="00D000F8" w:rsidRDefault="00D000F8" w:rsidP="00EC5B58">
            <w:pPr>
              <w:rPr>
                <w:color w:val="000000" w:themeColor="text1"/>
              </w:rPr>
            </w:pPr>
          </w:p>
          <w:p w14:paraId="4D4D71C0" w14:textId="486F84BC" w:rsidR="00C73319" w:rsidRPr="00066D96" w:rsidRDefault="00C73319" w:rsidP="00EC5B58">
            <w:pPr>
              <w:rPr>
                <w:color w:val="000000" w:themeColor="text1"/>
              </w:rPr>
            </w:pPr>
            <w:r w:rsidRPr="00066D96">
              <w:rPr>
                <w:color w:val="000000" w:themeColor="text1"/>
              </w:rPr>
              <w:t>What do Sikhs learn about God and human life from their sacred texts?</w:t>
            </w:r>
            <w:r w:rsidR="002059B7" w:rsidRPr="00066D96">
              <w:rPr>
                <w:color w:val="000000" w:themeColor="text1"/>
              </w:rPr>
              <w:t xml:space="preserve"> </w:t>
            </w:r>
          </w:p>
          <w:p w14:paraId="3DB01933" w14:textId="77777777" w:rsidR="00066D96" w:rsidRDefault="00066D96" w:rsidP="00EC5B58">
            <w:r w:rsidRPr="00066D96">
              <w:t>OR</w:t>
            </w:r>
          </w:p>
          <w:p w14:paraId="7280A8D8" w14:textId="1BDF0C6F" w:rsidR="00376A05" w:rsidRPr="00066D96" w:rsidRDefault="00376A05" w:rsidP="00EC5B58">
            <w:r w:rsidRPr="00376A05">
              <w:t>What do Muslims learn about God and human life from their sacred texts and traditions?</w:t>
            </w:r>
          </w:p>
        </w:tc>
        <w:tc>
          <w:tcPr>
            <w:tcW w:w="2113" w:type="dxa"/>
          </w:tcPr>
          <w:p w14:paraId="13147C63" w14:textId="5DB8FE27" w:rsidR="00D05BCF" w:rsidRDefault="00C73319" w:rsidP="00EC5B58">
            <w:r w:rsidRPr="00794C37">
              <w:t xml:space="preserve">What </w:t>
            </w:r>
            <w:r w:rsidR="00D05BCF">
              <w:t>might it look like to live as</w:t>
            </w:r>
            <w:r w:rsidRPr="00794C37">
              <w:t xml:space="preserve"> a Hindu</w:t>
            </w:r>
            <w:r>
              <w:t xml:space="preserve"> </w:t>
            </w:r>
            <w:r w:rsidRPr="00794C37">
              <w:t>in different parts</w:t>
            </w:r>
            <w:r>
              <w:t xml:space="preserve"> </w:t>
            </w:r>
            <w:r w:rsidRPr="00794C37">
              <w:t xml:space="preserve">of the world?  </w:t>
            </w:r>
          </w:p>
          <w:p w14:paraId="63BBD502" w14:textId="77777777" w:rsidR="00D000F8" w:rsidRDefault="00D000F8" w:rsidP="00FB549C">
            <w:pPr>
              <w:rPr>
                <w:rFonts w:ascii="Calibri" w:eastAsia="Times New Roman" w:hAnsi="Calibri" w:cs="Times New Roman"/>
              </w:rPr>
            </w:pPr>
          </w:p>
          <w:p w14:paraId="71CF6A05" w14:textId="3F16AB71" w:rsidR="00205C4F" w:rsidRPr="00FB549C" w:rsidRDefault="00205C4F" w:rsidP="00FB549C">
            <w:pPr>
              <w:rPr>
                <w:rFonts w:ascii="Calibri" w:eastAsia="Times New Roman" w:hAnsi="Calibri" w:cs="Times New Roman"/>
              </w:rPr>
            </w:pPr>
            <w:r w:rsidRPr="00205C4F">
              <w:rPr>
                <w:rFonts w:ascii="Calibri" w:eastAsia="Times New Roman" w:hAnsi="Calibri" w:cs="Times New Roman"/>
              </w:rPr>
              <w:t>What might it look like to live as a Sikh in different parts of the world?</w:t>
            </w:r>
          </w:p>
          <w:p w14:paraId="19462800" w14:textId="77777777" w:rsidR="00FB549C" w:rsidRDefault="00205C4F" w:rsidP="00FB549C">
            <w:r w:rsidRPr="00FB549C">
              <w:rPr>
                <w:rFonts w:ascii="Calibri" w:eastAsia="Times New Roman" w:hAnsi="Calibri" w:cs="Times New Roman"/>
              </w:rPr>
              <w:t>OR</w:t>
            </w:r>
            <w:r w:rsidR="00FB549C" w:rsidRPr="00FB549C">
              <w:t xml:space="preserve"> </w:t>
            </w:r>
          </w:p>
          <w:p w14:paraId="6F522FC7" w14:textId="337944B1" w:rsidR="00205C4F" w:rsidRPr="00FB549C" w:rsidRDefault="00FB549C" w:rsidP="00FB549C">
            <w:pPr>
              <w:rPr>
                <w:rFonts w:ascii="Calibri" w:eastAsia="Times New Roman" w:hAnsi="Calibri" w:cs="Times New Roman"/>
              </w:rPr>
            </w:pPr>
            <w:r>
              <w:t>W</w:t>
            </w:r>
            <w:r w:rsidRPr="00FB549C">
              <w:rPr>
                <w:rFonts w:ascii="Calibri" w:eastAsia="Times New Roman" w:hAnsi="Calibri" w:cs="Times New Roman"/>
              </w:rPr>
              <w:t>hat might it mean to be a Muslim in different parts of the world?</w:t>
            </w:r>
          </w:p>
          <w:p w14:paraId="4CDA531D" w14:textId="4FDF04A4" w:rsidR="000D2D41" w:rsidRPr="00D05BCF" w:rsidRDefault="000D2D41" w:rsidP="00EC5B58">
            <w:pPr>
              <w:rPr>
                <w:i/>
                <w:iCs/>
              </w:rPr>
            </w:pPr>
          </w:p>
        </w:tc>
        <w:tc>
          <w:tcPr>
            <w:tcW w:w="2113" w:type="dxa"/>
          </w:tcPr>
          <w:p w14:paraId="6EB3680F" w14:textId="77777777" w:rsidR="00C73319" w:rsidRPr="00086EC9" w:rsidRDefault="00C73319" w:rsidP="00EC5B58">
            <w:r w:rsidRPr="00250B87">
              <w:t>How do Christian beliefs influence the way people respond to local and global issues such as the environment?</w:t>
            </w:r>
          </w:p>
        </w:tc>
        <w:tc>
          <w:tcPr>
            <w:tcW w:w="2113" w:type="dxa"/>
          </w:tcPr>
          <w:p w14:paraId="6E1928F1" w14:textId="7AD6167C" w:rsidR="0027797D" w:rsidRDefault="00C73319" w:rsidP="00EC5B58">
            <w:r w:rsidRPr="00086EC9">
              <w:t xml:space="preserve">What influences the way </w:t>
            </w:r>
            <w:r>
              <w:t xml:space="preserve">Hindus </w:t>
            </w:r>
            <w:r w:rsidRPr="00086EC9">
              <w:t xml:space="preserve">respond to </w:t>
            </w:r>
            <w:r w:rsidRPr="00D25194">
              <w:t>local and global issues of social justice?</w:t>
            </w:r>
          </w:p>
          <w:p w14:paraId="485CB671" w14:textId="77777777" w:rsidR="00D000F8" w:rsidRDefault="00D000F8" w:rsidP="00EC5B58"/>
          <w:p w14:paraId="1DD4E5B2" w14:textId="37E78817" w:rsidR="0027797D" w:rsidRDefault="00D57CDE" w:rsidP="00EC5B58">
            <w:r w:rsidRPr="00D57CDE">
              <w:t>What influences the way Muslims respond to local and global issues of social justice?</w:t>
            </w:r>
          </w:p>
          <w:p w14:paraId="40C63310" w14:textId="6ECA8C49" w:rsidR="00D57CDE" w:rsidRDefault="00D57CDE" w:rsidP="00EC5B58">
            <w:r>
              <w:t>OR</w:t>
            </w:r>
          </w:p>
          <w:p w14:paraId="73ABF032" w14:textId="667FA64A" w:rsidR="000D2D41" w:rsidRPr="001D27FD" w:rsidRDefault="001D27FD" w:rsidP="00EC5B58">
            <w:r w:rsidRPr="001D27FD">
              <w:t>What influences the way Sikhs respond to local and global issues of social justice?</w:t>
            </w:r>
          </w:p>
        </w:tc>
      </w:tr>
    </w:tbl>
    <w:p w14:paraId="79E07848" w14:textId="77777777" w:rsidR="00C73319" w:rsidRDefault="00C73319"/>
    <w:sectPr w:rsidR="00C73319" w:rsidSect="00B934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DC883" w14:textId="77777777" w:rsidR="00701BB9" w:rsidRDefault="00701BB9" w:rsidP="003C1477">
      <w:pPr>
        <w:spacing w:before="0" w:after="0" w:line="240" w:lineRule="auto"/>
      </w:pPr>
      <w:r>
        <w:separator/>
      </w:r>
    </w:p>
  </w:endnote>
  <w:endnote w:type="continuationSeparator" w:id="0">
    <w:p w14:paraId="7754FB51" w14:textId="77777777" w:rsidR="00701BB9" w:rsidRDefault="00701BB9" w:rsidP="003C14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1747" w14:textId="657C0197" w:rsidR="00C73319" w:rsidRDefault="00C733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3884E" w14:textId="39BD4FBC" w:rsidR="00C73319" w:rsidRDefault="00C733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A0C3B" w14:textId="4E8540A3" w:rsidR="00C73319" w:rsidRDefault="00C733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8BA49" w14:textId="77777777" w:rsidR="00701BB9" w:rsidRDefault="00701BB9" w:rsidP="003C1477">
      <w:pPr>
        <w:spacing w:before="0" w:after="0" w:line="240" w:lineRule="auto"/>
      </w:pPr>
      <w:r>
        <w:separator/>
      </w:r>
    </w:p>
  </w:footnote>
  <w:footnote w:type="continuationSeparator" w:id="0">
    <w:p w14:paraId="53F4C8F6" w14:textId="77777777" w:rsidR="00701BB9" w:rsidRDefault="00701BB9" w:rsidP="003C14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5DFE8" w14:textId="77777777" w:rsidR="00C73319" w:rsidRDefault="00C733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9D751" w14:textId="25C4FF93" w:rsidR="003C1477" w:rsidRDefault="003C1477">
    <w:pPr>
      <w:pStyle w:val="Header"/>
    </w:pPr>
    <w:r>
      <w:t>Sample curriculum</w:t>
    </w:r>
    <w:r w:rsidR="00C73319">
      <w:t xml:space="preserve"> - Primary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D8149" w14:textId="77777777" w:rsidR="00C73319" w:rsidRDefault="00C733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BD"/>
    <w:rsid w:val="00066D96"/>
    <w:rsid w:val="00087CA3"/>
    <w:rsid w:val="000D2D41"/>
    <w:rsid w:val="00121A26"/>
    <w:rsid w:val="001354C1"/>
    <w:rsid w:val="00146A47"/>
    <w:rsid w:val="0015550F"/>
    <w:rsid w:val="00167CAF"/>
    <w:rsid w:val="0018627E"/>
    <w:rsid w:val="001B0D3A"/>
    <w:rsid w:val="001D27FD"/>
    <w:rsid w:val="002059B7"/>
    <w:rsid w:val="00205C4F"/>
    <w:rsid w:val="002308DF"/>
    <w:rsid w:val="0025060B"/>
    <w:rsid w:val="0027797D"/>
    <w:rsid w:val="002A2A99"/>
    <w:rsid w:val="002A7302"/>
    <w:rsid w:val="003223C0"/>
    <w:rsid w:val="00376A05"/>
    <w:rsid w:val="00377AF9"/>
    <w:rsid w:val="00390912"/>
    <w:rsid w:val="003A3673"/>
    <w:rsid w:val="003C1477"/>
    <w:rsid w:val="004348BA"/>
    <w:rsid w:val="004362EB"/>
    <w:rsid w:val="00471D99"/>
    <w:rsid w:val="00472832"/>
    <w:rsid w:val="004A33AA"/>
    <w:rsid w:val="004D74B4"/>
    <w:rsid w:val="00526A29"/>
    <w:rsid w:val="00530748"/>
    <w:rsid w:val="00585F65"/>
    <w:rsid w:val="005E0ABD"/>
    <w:rsid w:val="005F553E"/>
    <w:rsid w:val="006316D0"/>
    <w:rsid w:val="006532C2"/>
    <w:rsid w:val="00655B26"/>
    <w:rsid w:val="00690918"/>
    <w:rsid w:val="00701BB9"/>
    <w:rsid w:val="0070332A"/>
    <w:rsid w:val="00703AAB"/>
    <w:rsid w:val="00713EB3"/>
    <w:rsid w:val="007167BE"/>
    <w:rsid w:val="007247B9"/>
    <w:rsid w:val="00755DC7"/>
    <w:rsid w:val="00774971"/>
    <w:rsid w:val="00780AD8"/>
    <w:rsid w:val="007A387F"/>
    <w:rsid w:val="007B0907"/>
    <w:rsid w:val="007B784B"/>
    <w:rsid w:val="007C7053"/>
    <w:rsid w:val="007C7B26"/>
    <w:rsid w:val="0080139C"/>
    <w:rsid w:val="00821C7D"/>
    <w:rsid w:val="00845CBA"/>
    <w:rsid w:val="008E7FA6"/>
    <w:rsid w:val="0092020A"/>
    <w:rsid w:val="00936965"/>
    <w:rsid w:val="009425AB"/>
    <w:rsid w:val="00953D66"/>
    <w:rsid w:val="0096436D"/>
    <w:rsid w:val="009752B1"/>
    <w:rsid w:val="009B2490"/>
    <w:rsid w:val="009D21D4"/>
    <w:rsid w:val="009D606C"/>
    <w:rsid w:val="009E3229"/>
    <w:rsid w:val="009E5037"/>
    <w:rsid w:val="00A03A9F"/>
    <w:rsid w:val="00A14F62"/>
    <w:rsid w:val="00A16719"/>
    <w:rsid w:val="00A403FE"/>
    <w:rsid w:val="00A43D51"/>
    <w:rsid w:val="00A464D0"/>
    <w:rsid w:val="00A65BD8"/>
    <w:rsid w:val="00A8037A"/>
    <w:rsid w:val="00AA2C6A"/>
    <w:rsid w:val="00AC290D"/>
    <w:rsid w:val="00AE650D"/>
    <w:rsid w:val="00B93433"/>
    <w:rsid w:val="00BE008B"/>
    <w:rsid w:val="00BF7014"/>
    <w:rsid w:val="00C0066B"/>
    <w:rsid w:val="00C056F0"/>
    <w:rsid w:val="00C21391"/>
    <w:rsid w:val="00C73319"/>
    <w:rsid w:val="00C84162"/>
    <w:rsid w:val="00CB5800"/>
    <w:rsid w:val="00D000F8"/>
    <w:rsid w:val="00D05BCF"/>
    <w:rsid w:val="00D2103C"/>
    <w:rsid w:val="00D2157B"/>
    <w:rsid w:val="00D5023B"/>
    <w:rsid w:val="00D57CDE"/>
    <w:rsid w:val="00D8785C"/>
    <w:rsid w:val="00E24F6E"/>
    <w:rsid w:val="00E51B1F"/>
    <w:rsid w:val="00E61CBC"/>
    <w:rsid w:val="00E61DE1"/>
    <w:rsid w:val="00E7231A"/>
    <w:rsid w:val="00E72B57"/>
    <w:rsid w:val="00EB3D20"/>
    <w:rsid w:val="00EB72CB"/>
    <w:rsid w:val="00EB7DE0"/>
    <w:rsid w:val="00EE52B3"/>
    <w:rsid w:val="00F244FD"/>
    <w:rsid w:val="00F355F8"/>
    <w:rsid w:val="00F3585C"/>
    <w:rsid w:val="00F441BD"/>
    <w:rsid w:val="00F66D89"/>
    <w:rsid w:val="00F67DA2"/>
    <w:rsid w:val="00F80CBD"/>
    <w:rsid w:val="00FB1467"/>
    <w:rsid w:val="00FB549C"/>
    <w:rsid w:val="00FC22C8"/>
    <w:rsid w:val="00FC611F"/>
    <w:rsid w:val="00FE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4E22F"/>
  <w15:chartTrackingRefBased/>
  <w15:docId w15:val="{398746F8-B2BE-4CB3-9AA2-73D40249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2CB"/>
  </w:style>
  <w:style w:type="paragraph" w:styleId="Heading1">
    <w:name w:val="heading 1"/>
    <w:basedOn w:val="Normal"/>
    <w:next w:val="Normal"/>
    <w:link w:val="Heading1Char"/>
    <w:uiPriority w:val="9"/>
    <w:qFormat/>
    <w:rsid w:val="00EB72CB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2CB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2CB"/>
    <w:pPr>
      <w:pBdr>
        <w:top w:val="single" w:sz="6" w:space="2" w:color="0F6FC6" w:themeColor="accent1"/>
      </w:pBdr>
      <w:spacing w:before="300" w:after="0"/>
      <w:outlineLvl w:val="2"/>
    </w:pPr>
    <w:rPr>
      <w:caps/>
      <w:color w:val="073662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2CB"/>
    <w:pPr>
      <w:pBdr>
        <w:top w:val="dotted" w:sz="6" w:space="2" w:color="0F6FC6" w:themeColor="accent1"/>
      </w:pBdr>
      <w:spacing w:before="200" w:after="0"/>
      <w:outlineLvl w:val="3"/>
    </w:pPr>
    <w:rPr>
      <w:caps/>
      <w:color w:val="0B5294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2CB"/>
    <w:pPr>
      <w:pBdr>
        <w:bottom w:val="single" w:sz="6" w:space="1" w:color="0F6FC6" w:themeColor="accent1"/>
      </w:pBdr>
      <w:spacing w:before="200" w:after="0"/>
      <w:outlineLvl w:val="4"/>
    </w:pPr>
    <w:rPr>
      <w:caps/>
      <w:color w:val="0B5294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2CB"/>
    <w:pPr>
      <w:pBdr>
        <w:bottom w:val="dotted" w:sz="6" w:space="1" w:color="0F6FC6" w:themeColor="accent1"/>
      </w:pBdr>
      <w:spacing w:before="200" w:after="0"/>
      <w:outlineLvl w:val="5"/>
    </w:pPr>
    <w:rPr>
      <w:caps/>
      <w:color w:val="0B5294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2CB"/>
    <w:pPr>
      <w:spacing w:before="200" w:after="0"/>
      <w:outlineLvl w:val="6"/>
    </w:pPr>
    <w:rPr>
      <w:caps/>
      <w:color w:val="0B5294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2C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2C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2CB"/>
    <w:rPr>
      <w:caps/>
      <w:color w:val="FFFFFF" w:themeColor="background1"/>
      <w:spacing w:val="15"/>
      <w:sz w:val="22"/>
      <w:szCs w:val="22"/>
      <w:shd w:val="clear" w:color="auto" w:fill="0F6FC6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2CB"/>
    <w:rPr>
      <w:caps/>
      <w:spacing w:val="15"/>
      <w:shd w:val="clear" w:color="auto" w:fill="C7E2FA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2CB"/>
    <w:rPr>
      <w:caps/>
      <w:color w:val="073662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2CB"/>
    <w:rPr>
      <w:caps/>
      <w:color w:val="0B5294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2CB"/>
    <w:rPr>
      <w:caps/>
      <w:color w:val="0B5294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2CB"/>
    <w:rPr>
      <w:caps/>
      <w:color w:val="0B5294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2CB"/>
    <w:rPr>
      <w:caps/>
      <w:color w:val="0B5294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2C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2CB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B72CB"/>
    <w:pPr>
      <w:spacing w:before="0" w:after="0"/>
    </w:pPr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72CB"/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2C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B72CB"/>
    <w:rPr>
      <w:caps/>
      <w:color w:val="595959" w:themeColor="text1" w:themeTint="A6"/>
      <w:spacing w:val="10"/>
      <w:sz w:val="21"/>
      <w:szCs w:val="21"/>
    </w:rPr>
  </w:style>
  <w:style w:type="paragraph" w:styleId="ListParagraph">
    <w:name w:val="List Paragraph"/>
    <w:basedOn w:val="Normal"/>
    <w:uiPriority w:val="34"/>
    <w:qFormat/>
    <w:rsid w:val="00EB72C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B72C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B72C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2CB"/>
    <w:pPr>
      <w:spacing w:before="240" w:after="240" w:line="240" w:lineRule="auto"/>
      <w:ind w:left="1080" w:right="1080"/>
      <w:jc w:val="center"/>
    </w:pPr>
    <w:rPr>
      <w:color w:val="0F6FC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2CB"/>
    <w:rPr>
      <w:color w:val="0F6FC6" w:themeColor="accent1"/>
      <w:sz w:val="24"/>
      <w:szCs w:val="24"/>
    </w:rPr>
  </w:style>
  <w:style w:type="character" w:styleId="IntenseEmphasis">
    <w:name w:val="Intense Emphasis"/>
    <w:uiPriority w:val="21"/>
    <w:qFormat/>
    <w:rsid w:val="00EB72CB"/>
    <w:rPr>
      <w:b/>
      <w:bCs/>
      <w:caps/>
      <w:color w:val="073662" w:themeColor="accent1" w:themeShade="7F"/>
      <w:spacing w:val="10"/>
    </w:rPr>
  </w:style>
  <w:style w:type="character" w:styleId="IntenseReference">
    <w:name w:val="Intense Reference"/>
    <w:uiPriority w:val="32"/>
    <w:qFormat/>
    <w:rsid w:val="00EB72CB"/>
    <w:rPr>
      <w:b/>
      <w:bCs/>
      <w:i/>
      <w:iCs/>
      <w:caps/>
      <w:color w:val="0F6FC6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72CB"/>
    <w:rPr>
      <w:b/>
      <w:bCs/>
      <w:color w:val="0B5294" w:themeColor="accent1" w:themeShade="BF"/>
      <w:sz w:val="16"/>
      <w:szCs w:val="16"/>
    </w:rPr>
  </w:style>
  <w:style w:type="character" w:styleId="Strong">
    <w:name w:val="Strong"/>
    <w:uiPriority w:val="22"/>
    <w:qFormat/>
    <w:rsid w:val="00EB72CB"/>
    <w:rPr>
      <w:b/>
      <w:bCs/>
    </w:rPr>
  </w:style>
  <w:style w:type="character" w:styleId="Emphasis">
    <w:name w:val="Emphasis"/>
    <w:uiPriority w:val="20"/>
    <w:qFormat/>
    <w:rsid w:val="00EB72CB"/>
    <w:rPr>
      <w:caps/>
      <w:color w:val="073662" w:themeColor="accent1" w:themeShade="7F"/>
      <w:spacing w:val="5"/>
    </w:rPr>
  </w:style>
  <w:style w:type="paragraph" w:styleId="NoSpacing">
    <w:name w:val="No Spacing"/>
    <w:uiPriority w:val="1"/>
    <w:qFormat/>
    <w:rsid w:val="00EB72CB"/>
    <w:pPr>
      <w:spacing w:after="0" w:line="240" w:lineRule="auto"/>
    </w:pPr>
  </w:style>
  <w:style w:type="character" w:styleId="SubtleEmphasis">
    <w:name w:val="Subtle Emphasis"/>
    <w:uiPriority w:val="19"/>
    <w:qFormat/>
    <w:rsid w:val="00EB72CB"/>
    <w:rPr>
      <w:i/>
      <w:iCs/>
      <w:color w:val="073662" w:themeColor="accent1" w:themeShade="7F"/>
    </w:rPr>
  </w:style>
  <w:style w:type="character" w:styleId="SubtleReference">
    <w:name w:val="Subtle Reference"/>
    <w:uiPriority w:val="31"/>
    <w:qFormat/>
    <w:rsid w:val="00EB72CB"/>
    <w:rPr>
      <w:b/>
      <w:bCs/>
      <w:color w:val="0F6FC6" w:themeColor="accent1"/>
    </w:rPr>
  </w:style>
  <w:style w:type="character" w:styleId="BookTitle">
    <w:name w:val="Book Title"/>
    <w:uiPriority w:val="33"/>
    <w:qFormat/>
    <w:rsid w:val="00EB72C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72CB"/>
    <w:pPr>
      <w:outlineLvl w:val="9"/>
    </w:pPr>
  </w:style>
  <w:style w:type="table" w:styleId="TableGrid">
    <w:name w:val="Table Grid"/>
    <w:basedOn w:val="TableNormal"/>
    <w:uiPriority w:val="39"/>
    <w:rsid w:val="00655B2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147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477"/>
  </w:style>
  <w:style w:type="paragraph" w:styleId="Footer">
    <w:name w:val="footer"/>
    <w:basedOn w:val="Normal"/>
    <w:link w:val="FooterChar"/>
    <w:uiPriority w:val="99"/>
    <w:unhideWhenUsed/>
    <w:rsid w:val="003C147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814</Words>
  <Characters>3774</Characters>
  <Application>Microsoft Office Word</Application>
  <DocSecurity>0</DocSecurity>
  <Lines>314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Andrews</dc:creator>
  <cp:keywords/>
  <dc:description/>
  <cp:lastModifiedBy>Emily Waddilove</cp:lastModifiedBy>
  <cp:revision>40</cp:revision>
  <dcterms:created xsi:type="dcterms:W3CDTF">2025-09-24T13:08:00Z</dcterms:created>
  <dcterms:modified xsi:type="dcterms:W3CDTF">2026-01-05T12:00:00Z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7f5eab-0951-45e7-baa9-357beec0b77b_Enabled">
    <vt:lpwstr>true</vt:lpwstr>
  </property>
  <property fmtid="{D5CDD505-2E9C-101B-9397-08002B2CF9AE}" pid="3" name="MSIP_Label_d17f5eab-0951-45e7-baa9-357beec0b77b_SetDate">
    <vt:lpwstr>2025-06-17T16:54:40Z</vt:lpwstr>
  </property>
  <property fmtid="{D5CDD505-2E9C-101B-9397-08002B2CF9AE}" pid="4" name="MSIP_Label_d17f5eab-0951-45e7-baa9-357beec0b77b_Method">
    <vt:lpwstr>Privileged</vt:lpwstr>
  </property>
  <property fmtid="{D5CDD505-2E9C-101B-9397-08002B2CF9AE}" pid="5" name="MSIP_Label_d17f5eab-0951-45e7-baa9-357beec0b77b_Name">
    <vt:lpwstr>Document</vt:lpwstr>
  </property>
  <property fmtid="{D5CDD505-2E9C-101B-9397-08002B2CF9AE}" pid="6" name="MSIP_Label_d17f5eab-0951-45e7-baa9-357beec0b77b_SiteId">
    <vt:lpwstr>996ee15c-0b3e-4a6f-8e65-120a9a51821a</vt:lpwstr>
  </property>
  <property fmtid="{D5CDD505-2E9C-101B-9397-08002B2CF9AE}" pid="7" name="MSIP_Label_d17f5eab-0951-45e7-baa9-357beec0b77b_ActionId">
    <vt:lpwstr>097974ba-2214-41ae-b29e-ca4502aa35ca</vt:lpwstr>
  </property>
  <property fmtid="{D5CDD505-2E9C-101B-9397-08002B2CF9AE}" pid="8" name="MSIP_Label_d17f5eab-0951-45e7-baa9-357beec0b77b_ContentBits">
    <vt:lpwstr>0</vt:lpwstr>
  </property>
  <property fmtid="{D5CDD505-2E9C-101B-9397-08002B2CF9AE}" pid="9" name="MSIP_Label_d17f5eab-0951-45e7-baa9-357beec0b77b_Tag">
    <vt:lpwstr>10, 0, 1, 1</vt:lpwstr>
  </property>
</Properties>
</file>