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0FC90" w14:textId="3DC7D710" w:rsidR="0006306D" w:rsidRDefault="0006306D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FD522F" w14:paraId="19474E30" w14:textId="77777777" w:rsidTr="00AD3EFE">
        <w:trPr>
          <w:trHeight w:val="454"/>
          <w:jc w:val="center"/>
        </w:trPr>
        <w:tc>
          <w:tcPr>
            <w:tcW w:w="1413" w:type="dxa"/>
            <w:tcBorders>
              <w:bottom w:val="single" w:sz="4" w:space="0" w:color="339966"/>
            </w:tcBorders>
            <w:shd w:val="clear" w:color="auto" w:fill="EDF5EF"/>
            <w:vAlign w:val="center"/>
          </w:tcPr>
          <w:p w14:paraId="2C305EA6" w14:textId="1EF4C0A8" w:rsidR="00FD522F" w:rsidRDefault="00FD522F" w:rsidP="007E12B2">
            <w:pPr>
              <w:jc w:val="right"/>
            </w:pPr>
            <w:permStart w:id="59187431" w:edGrp="everyone" w:colFirst="1" w:colLast="1"/>
            <w:r>
              <w:t>Pupil name</w:t>
            </w:r>
            <w:r w:rsidR="007E12B2">
              <w:t>:</w:t>
            </w:r>
          </w:p>
        </w:tc>
        <w:tc>
          <w:tcPr>
            <w:tcW w:w="7603" w:type="dxa"/>
            <w:tcBorders>
              <w:bottom w:val="single" w:sz="4" w:space="0" w:color="339966"/>
            </w:tcBorders>
            <w:vAlign w:val="center"/>
          </w:tcPr>
          <w:p w14:paraId="56ABD641" w14:textId="2A25CE46" w:rsidR="00FD522F" w:rsidRPr="007E12B2" w:rsidRDefault="00FD522F" w:rsidP="007E12B2">
            <w:pPr>
              <w:rPr>
                <w:rFonts w:ascii="Calibri Light" w:hAnsi="Calibri Light" w:cs="Calibri Light"/>
              </w:rPr>
            </w:pPr>
          </w:p>
        </w:tc>
      </w:tr>
      <w:tr w:rsidR="00FD522F" w14:paraId="2E062333" w14:textId="77777777" w:rsidTr="00AD3EFE">
        <w:trPr>
          <w:trHeight w:val="454"/>
          <w:jc w:val="center"/>
        </w:trPr>
        <w:tc>
          <w:tcPr>
            <w:tcW w:w="1413" w:type="dxa"/>
            <w:tcBorders>
              <w:top w:val="single" w:sz="4" w:space="0" w:color="339966"/>
              <w:bottom w:val="single" w:sz="4" w:space="0" w:color="339966"/>
            </w:tcBorders>
            <w:shd w:val="clear" w:color="auto" w:fill="EDF5EF"/>
            <w:vAlign w:val="center"/>
          </w:tcPr>
          <w:p w14:paraId="5F8F415B" w14:textId="0FD0976E" w:rsidR="00FD522F" w:rsidRDefault="00FD522F" w:rsidP="007E12B2">
            <w:pPr>
              <w:jc w:val="right"/>
            </w:pPr>
            <w:permStart w:id="1715302042" w:edGrp="everyone" w:colFirst="1" w:colLast="1"/>
            <w:permEnd w:id="59187431"/>
            <w:r>
              <w:t>Year group</w:t>
            </w:r>
            <w:r w:rsidR="007E12B2">
              <w:t>:</w:t>
            </w:r>
          </w:p>
        </w:tc>
        <w:tc>
          <w:tcPr>
            <w:tcW w:w="7603" w:type="dxa"/>
            <w:tcBorders>
              <w:top w:val="single" w:sz="4" w:space="0" w:color="339966"/>
              <w:bottom w:val="single" w:sz="4" w:space="0" w:color="339966"/>
            </w:tcBorders>
            <w:vAlign w:val="center"/>
          </w:tcPr>
          <w:p w14:paraId="15CB298F" w14:textId="4C5F3E5D" w:rsidR="00FD522F" w:rsidRPr="007E12B2" w:rsidRDefault="00FD522F" w:rsidP="007E12B2">
            <w:pPr>
              <w:rPr>
                <w:rFonts w:ascii="Calibri Light" w:hAnsi="Calibri Light" w:cs="Calibri Light"/>
              </w:rPr>
            </w:pPr>
          </w:p>
        </w:tc>
      </w:tr>
      <w:tr w:rsidR="00FD522F" w14:paraId="4B9FD197" w14:textId="77777777" w:rsidTr="00AD3EFE">
        <w:trPr>
          <w:trHeight w:val="454"/>
          <w:jc w:val="center"/>
        </w:trPr>
        <w:tc>
          <w:tcPr>
            <w:tcW w:w="1413" w:type="dxa"/>
            <w:tcBorders>
              <w:top w:val="single" w:sz="4" w:space="0" w:color="339966"/>
              <w:bottom w:val="single" w:sz="4" w:space="0" w:color="339966"/>
            </w:tcBorders>
            <w:shd w:val="clear" w:color="auto" w:fill="EDF5EF"/>
            <w:vAlign w:val="center"/>
          </w:tcPr>
          <w:p w14:paraId="3C81239C" w14:textId="504E15D3" w:rsidR="00FD522F" w:rsidRDefault="007E12B2" w:rsidP="007E12B2">
            <w:pPr>
              <w:jc w:val="right"/>
            </w:pPr>
            <w:permStart w:id="488572051" w:edGrp="everyone" w:colFirst="1" w:colLast="1"/>
            <w:permEnd w:id="1715302042"/>
            <w:r>
              <w:t>Class:</w:t>
            </w:r>
          </w:p>
        </w:tc>
        <w:tc>
          <w:tcPr>
            <w:tcW w:w="7603" w:type="dxa"/>
            <w:tcBorders>
              <w:top w:val="single" w:sz="4" w:space="0" w:color="339966"/>
              <w:bottom w:val="single" w:sz="4" w:space="0" w:color="339966"/>
            </w:tcBorders>
            <w:vAlign w:val="center"/>
          </w:tcPr>
          <w:p w14:paraId="413FE779" w14:textId="43EC625A" w:rsidR="00FD522F" w:rsidRPr="007E12B2" w:rsidRDefault="00FD522F" w:rsidP="007E12B2">
            <w:pPr>
              <w:rPr>
                <w:rFonts w:ascii="Calibri Light" w:hAnsi="Calibri Light" w:cs="Calibri Light"/>
              </w:rPr>
            </w:pPr>
          </w:p>
        </w:tc>
      </w:tr>
      <w:permEnd w:id="488572051"/>
    </w:tbl>
    <w:p w14:paraId="664CAAB6" w14:textId="77777777" w:rsidR="00FD522F" w:rsidRDefault="00FD522F"/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5528"/>
      </w:tblGrid>
      <w:tr w:rsidR="00333F63" w:rsidRPr="003253FC" w14:paraId="4E56975D" w14:textId="77777777" w:rsidTr="003137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B7E2E63" w14:textId="190CE335" w:rsidR="00B008EE" w:rsidRPr="003253FC" w:rsidRDefault="00333F63" w:rsidP="00037A60">
            <w:pPr>
              <w:rPr>
                <w:rFonts w:ascii="Calibri" w:hAnsi="Calibri" w:cs="Calibri"/>
              </w:rPr>
            </w:pPr>
            <w:r w:rsidRPr="003253FC">
              <w:rPr>
                <w:rFonts w:ascii="Calibri" w:hAnsi="Calibri" w:cs="Calibri"/>
              </w:rPr>
              <w:t xml:space="preserve">Question </w:t>
            </w:r>
          </w:p>
        </w:tc>
        <w:tc>
          <w:tcPr>
            <w:tcW w:w="5528" w:type="dxa"/>
            <w:vAlign w:val="center"/>
          </w:tcPr>
          <w:p w14:paraId="42C65924" w14:textId="7D3D649F" w:rsidR="00333F63" w:rsidRPr="003253FC" w:rsidRDefault="00B008EE" w:rsidP="00037A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253FC">
              <w:rPr>
                <w:rFonts w:ascii="Calibri" w:hAnsi="Calibri" w:cs="Calibri"/>
              </w:rPr>
              <w:t xml:space="preserve">Details </w:t>
            </w:r>
          </w:p>
        </w:tc>
      </w:tr>
      <w:tr w:rsidR="00F52183" w:rsidRPr="000B6314" w14:paraId="7C6165F1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DF6E851" w14:textId="0462FE81" w:rsidR="00F157C5" w:rsidRPr="000B6314" w:rsidRDefault="00F52183" w:rsidP="00037A60">
            <w:pPr>
              <w:spacing w:after="120"/>
              <w:rPr>
                <w:rFonts w:ascii="Calibri" w:hAnsi="Calibri" w:cs="Calibri"/>
                <w:color w:val="00B0F0"/>
              </w:rPr>
            </w:pPr>
            <w:permStart w:id="61559833" w:edGrp="everyone" w:colFirst="1" w:colLast="1"/>
            <w:r w:rsidRPr="000B6314">
              <w:rPr>
                <w:rFonts w:ascii="Calibri" w:hAnsi="Calibri" w:cs="Calibri"/>
              </w:rPr>
              <w:t xml:space="preserve">Clearly identify and describe the </w:t>
            </w:r>
            <w:r w:rsidR="00403500" w:rsidRPr="000B6314">
              <w:rPr>
                <w:rFonts w:ascii="Calibri" w:hAnsi="Calibri" w:cs="Calibri"/>
              </w:rPr>
              <w:t xml:space="preserve">detrimental </w:t>
            </w:r>
            <w:r w:rsidRPr="000B6314">
              <w:rPr>
                <w:rFonts w:ascii="Calibri" w:hAnsi="Calibri" w:cs="Calibri"/>
              </w:rPr>
              <w:t>behaviour</w:t>
            </w:r>
            <w:r w:rsidR="00F55C17">
              <w:rPr>
                <w:rFonts w:ascii="Calibri" w:hAnsi="Calibri" w:cs="Calibri"/>
              </w:rPr>
              <w:t>.</w:t>
            </w:r>
          </w:p>
          <w:p w14:paraId="00F56928" w14:textId="595A7E29" w:rsidR="00F52183" w:rsidRPr="003253FC" w:rsidRDefault="00F55C17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W</w:t>
            </w:r>
            <w:r w:rsidR="00693670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hat is the child doing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</w:t>
            </w:r>
            <w:r w:rsidR="00693670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including frequency </w:t>
            </w:r>
            <w:r w:rsidR="00A61039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and severity</w:t>
            </w:r>
            <w:r w:rsidR="003253FC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</w:tc>
        <w:tc>
          <w:tcPr>
            <w:tcW w:w="5528" w:type="dxa"/>
          </w:tcPr>
          <w:p w14:paraId="61CFCFBD" w14:textId="5E85F1BB" w:rsidR="00946358" w:rsidRPr="000B6314" w:rsidRDefault="00946358" w:rsidP="00FE4B5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FE0570" w:rsidRPr="000B6314" w14:paraId="04B845D9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4D6CBFF" w14:textId="6DA283C8" w:rsidR="00F157C5" w:rsidRPr="000B6314" w:rsidRDefault="00FE0570" w:rsidP="00037A60">
            <w:pPr>
              <w:spacing w:after="120"/>
              <w:rPr>
                <w:rFonts w:ascii="Calibri" w:hAnsi="Calibri" w:cs="Calibri"/>
              </w:rPr>
            </w:pPr>
            <w:permStart w:id="555576591" w:edGrp="everyone" w:colFirst="1" w:colLast="1"/>
            <w:permEnd w:id="61559833"/>
            <w:r w:rsidRPr="000B6314">
              <w:rPr>
                <w:rFonts w:ascii="Calibri" w:hAnsi="Calibri" w:cs="Calibri"/>
              </w:rPr>
              <w:t>Wh</w:t>
            </w:r>
            <w:r w:rsidR="0053233D" w:rsidRPr="000B6314">
              <w:rPr>
                <w:rFonts w:ascii="Calibri" w:hAnsi="Calibri" w:cs="Calibri"/>
              </w:rPr>
              <w:t>at</w:t>
            </w:r>
            <w:r w:rsidRPr="000B6314">
              <w:rPr>
                <w:rFonts w:ascii="Calibri" w:hAnsi="Calibri" w:cs="Calibri"/>
              </w:rPr>
              <w:t xml:space="preserve"> is </w:t>
            </w:r>
            <w:r w:rsidR="0053233D" w:rsidRPr="000B6314">
              <w:rPr>
                <w:rFonts w:ascii="Calibri" w:hAnsi="Calibri" w:cs="Calibri"/>
              </w:rPr>
              <w:t xml:space="preserve">the </w:t>
            </w:r>
            <w:r w:rsidRPr="000B6314">
              <w:rPr>
                <w:rFonts w:ascii="Calibri" w:hAnsi="Calibri" w:cs="Calibri"/>
              </w:rPr>
              <w:t>detriment</w:t>
            </w:r>
            <w:r w:rsidR="001B63C8">
              <w:rPr>
                <w:rFonts w:ascii="Calibri" w:hAnsi="Calibri" w:cs="Calibri"/>
              </w:rPr>
              <w:t>?</w:t>
            </w:r>
          </w:p>
          <w:p w14:paraId="7FF444E4" w14:textId="3CF81C64" w:rsidR="00FE0570" w:rsidRPr="003253FC" w:rsidRDefault="001B63C8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</w:t>
            </w:r>
            <w:r w:rsidR="00A61039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escribe all resulting harm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to</w:t>
            </w:r>
            <w:r w:rsidR="00F157C5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the child, other children, staff, other adults and property</w:t>
            </w:r>
            <w:r w:rsidR="003B6937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5903E014" w14:textId="57B5E72D" w:rsidR="00DD35CB" w:rsidRPr="000B6314" w:rsidRDefault="00DD35CB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AD689D" w:rsidRPr="000B6314" w14:paraId="28DA8998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2D294B6" w14:textId="14EF71C0" w:rsidR="004A03A9" w:rsidRPr="000B6314" w:rsidRDefault="00AD689D" w:rsidP="00037A60">
            <w:pPr>
              <w:spacing w:after="120"/>
              <w:rPr>
                <w:rFonts w:ascii="Calibri" w:hAnsi="Calibri" w:cs="Calibri"/>
              </w:rPr>
            </w:pPr>
            <w:permStart w:id="1925842202" w:edGrp="everyone" w:colFirst="1" w:colLast="1"/>
            <w:permEnd w:id="555576591"/>
            <w:r w:rsidRPr="000B6314">
              <w:rPr>
                <w:rFonts w:ascii="Calibri" w:hAnsi="Calibri" w:cs="Calibri"/>
              </w:rPr>
              <w:t>Who is it detrimental to</w:t>
            </w:r>
            <w:r w:rsidR="003B6937">
              <w:rPr>
                <w:rFonts w:ascii="Calibri" w:hAnsi="Calibri" w:cs="Calibri"/>
              </w:rPr>
              <w:t>?</w:t>
            </w:r>
          </w:p>
          <w:p w14:paraId="7CB68A8C" w14:textId="03057BB6" w:rsidR="00AD689D" w:rsidRPr="003253FC" w:rsidRDefault="003B6937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</w:t>
            </w:r>
            <w:r w:rsidR="000612A8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onsider all potential impact on the child and their future</w:t>
            </w:r>
            <w:r w:rsidR="00F63CC1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 other children, staff, other adults and</w:t>
            </w:r>
            <w:r w:rsidR="00900504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F63CC1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property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01EE2A54" w14:textId="1D6AD419" w:rsidR="00AD689D" w:rsidRPr="000B6314" w:rsidRDefault="00AD689D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806FB5" w:rsidRPr="000B6314" w14:paraId="05F5C3CD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382576D" w14:textId="402A16C1" w:rsidR="002368DA" w:rsidRPr="000B6314" w:rsidRDefault="003B6937" w:rsidP="00037A60">
            <w:pPr>
              <w:spacing w:after="120"/>
              <w:rPr>
                <w:rFonts w:ascii="Calibri" w:hAnsi="Calibri" w:cs="Calibri"/>
              </w:rPr>
            </w:pPr>
            <w:permStart w:id="1807420202" w:edGrp="everyone" w:colFirst="1" w:colLast="1"/>
            <w:permEnd w:id="1925842202"/>
            <w:r>
              <w:rPr>
                <w:rFonts w:ascii="Calibri" w:hAnsi="Calibri" w:cs="Calibri"/>
              </w:rPr>
              <w:t>Is the behaviour d</w:t>
            </w:r>
            <w:r w:rsidR="00A359D4" w:rsidRPr="000B6314">
              <w:rPr>
                <w:rFonts w:ascii="Calibri" w:hAnsi="Calibri" w:cs="Calibri"/>
              </w:rPr>
              <w:t>angerous</w:t>
            </w:r>
            <w:r w:rsidR="00806FB5" w:rsidRPr="000B6314">
              <w:rPr>
                <w:rFonts w:ascii="Calibri" w:hAnsi="Calibri" w:cs="Calibri"/>
              </w:rPr>
              <w:t xml:space="preserve"> / </w:t>
            </w:r>
            <w:r w:rsidR="00647853" w:rsidRPr="000B6314">
              <w:rPr>
                <w:rFonts w:ascii="Calibri" w:hAnsi="Calibri" w:cs="Calibri"/>
              </w:rPr>
              <w:t xml:space="preserve">difficult </w:t>
            </w:r>
            <w:r w:rsidR="00806FB5" w:rsidRPr="000B6314">
              <w:rPr>
                <w:rFonts w:ascii="Calibri" w:hAnsi="Calibri" w:cs="Calibri"/>
              </w:rPr>
              <w:t>/ inconvenient</w:t>
            </w:r>
            <w:r>
              <w:rPr>
                <w:rFonts w:ascii="Calibri" w:hAnsi="Calibri" w:cs="Calibri"/>
              </w:rPr>
              <w:t>?</w:t>
            </w:r>
          </w:p>
          <w:p w14:paraId="790619D7" w14:textId="7034FED4" w:rsidR="003E7DE3" w:rsidRPr="003253FC" w:rsidRDefault="003E7DE3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Inconvenient behaviour</w:t>
            </w:r>
            <w:r w:rsidR="003B6937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: 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Causing trouble, occasional difficulty or bother</w:t>
            </w:r>
          </w:p>
          <w:p w14:paraId="5F3CB433" w14:textId="500BFD5F" w:rsidR="003E7DE3" w:rsidRPr="003253FC" w:rsidRDefault="003E7DE3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Difficult behaviour</w:t>
            </w:r>
            <w:r w:rsidR="003B6937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: 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When inconvenient behaviour becomes frequent or persistent. </w:t>
            </w:r>
          </w:p>
          <w:p w14:paraId="503D6DDF" w14:textId="1CDADD00" w:rsidR="002368DA" w:rsidRPr="000B6314" w:rsidRDefault="003E7DE3" w:rsidP="00037A60">
            <w:pPr>
              <w:spacing w:after="120"/>
              <w:rPr>
                <w:rFonts w:ascii="Calibri" w:hAnsi="Calibri" w:cs="Calibri"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Dangerous behaviour</w:t>
            </w:r>
            <w:r w:rsidR="003B6937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:</w:t>
            </w:r>
            <w:r w:rsidR="009D2D75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Difficult behaviour with high severity outcomes. Behaviour which will imminently result in injury to self or others, damage to property or the committing of a criminal offence.</w:t>
            </w:r>
          </w:p>
        </w:tc>
        <w:tc>
          <w:tcPr>
            <w:tcW w:w="5528" w:type="dxa"/>
          </w:tcPr>
          <w:p w14:paraId="5FACDF0C" w14:textId="080F5F8C" w:rsidR="00806FB5" w:rsidRPr="000B6314" w:rsidRDefault="00806FB5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7302EA" w:rsidRPr="000B6314" w14:paraId="36E3C749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0E5B695" w14:textId="2065D759" w:rsidR="00AA6D70" w:rsidRPr="000B6314" w:rsidRDefault="002368DA" w:rsidP="00037A60">
            <w:pPr>
              <w:spacing w:after="120"/>
              <w:rPr>
                <w:rFonts w:ascii="Calibri" w:hAnsi="Calibri" w:cs="Calibri"/>
              </w:rPr>
            </w:pPr>
            <w:permStart w:id="1230187110" w:edGrp="everyone" w:colFirst="1" w:colLast="1"/>
            <w:permEnd w:id="1807420202"/>
            <w:r w:rsidRPr="000B6314">
              <w:rPr>
                <w:rFonts w:ascii="Calibri" w:hAnsi="Calibri" w:cs="Calibri"/>
              </w:rPr>
              <w:t xml:space="preserve">Is a </w:t>
            </w:r>
            <w:r w:rsidR="003253FC">
              <w:rPr>
                <w:rFonts w:ascii="Calibri" w:hAnsi="Calibri" w:cs="Calibri"/>
              </w:rPr>
              <w:t>p</w:t>
            </w:r>
            <w:r w:rsidRPr="000B6314">
              <w:rPr>
                <w:rFonts w:ascii="Calibri" w:hAnsi="Calibri" w:cs="Calibri"/>
              </w:rPr>
              <w:t>rotective consequence needed</w:t>
            </w:r>
            <w:r w:rsidR="003253FC">
              <w:rPr>
                <w:rFonts w:ascii="Calibri" w:hAnsi="Calibri" w:cs="Calibri"/>
              </w:rPr>
              <w:t>?</w:t>
            </w:r>
          </w:p>
          <w:p w14:paraId="20EED592" w14:textId="4F265D4D" w:rsidR="002368DA" w:rsidRPr="000B6314" w:rsidRDefault="00AA6D70" w:rsidP="00037A60">
            <w:pPr>
              <w:spacing w:after="120"/>
              <w:rPr>
                <w:rFonts w:ascii="Calibri" w:hAnsi="Calibri" w:cs="Calibri"/>
              </w:rPr>
            </w:pP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Is </w:t>
            </w:r>
            <w:r w:rsidRPr="00882B94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immediate action 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necessary to limit</w:t>
            </w:r>
            <w:r w:rsidR="005439AB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the </w:t>
            </w:r>
            <w:r w:rsidR="003C764A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child’s</w:t>
            </w:r>
            <w:r w:rsidR="005439AB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access to staff</w:t>
            </w:r>
            <w:r w:rsidR="00E565E2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peers</w:t>
            </w:r>
            <w:r w:rsid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environments</w:t>
            </w:r>
            <w:r w:rsidR="00E565E2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or resources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for part or all of the school day</w:t>
            </w:r>
            <w:r w:rsid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</w:tc>
        <w:tc>
          <w:tcPr>
            <w:tcW w:w="5528" w:type="dxa"/>
          </w:tcPr>
          <w:p w14:paraId="05841344" w14:textId="5DDE158D" w:rsidR="008673FA" w:rsidRPr="000B6314" w:rsidRDefault="008673FA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2368DA" w:rsidRPr="000B6314" w14:paraId="767DB72A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2B0C562" w14:textId="1941DBCC" w:rsidR="007363A8" w:rsidRPr="000B6314" w:rsidRDefault="002368DA" w:rsidP="00037A60">
            <w:pPr>
              <w:spacing w:after="120"/>
              <w:rPr>
                <w:rFonts w:ascii="Calibri" w:hAnsi="Calibri" w:cs="Calibri"/>
              </w:rPr>
            </w:pPr>
            <w:permStart w:id="1991134082" w:edGrp="everyone" w:colFirst="1" w:colLast="1"/>
            <w:permEnd w:id="1230187110"/>
            <w:r w:rsidRPr="000B6314">
              <w:rPr>
                <w:rFonts w:ascii="Calibri" w:hAnsi="Calibri" w:cs="Calibri"/>
              </w:rPr>
              <w:t>Who or what needs protecting</w:t>
            </w:r>
            <w:r w:rsidR="00D60D98">
              <w:rPr>
                <w:rFonts w:ascii="Calibri" w:hAnsi="Calibri" w:cs="Calibri"/>
              </w:rPr>
              <w:t>?</w:t>
            </w:r>
          </w:p>
          <w:p w14:paraId="443AF9BD" w14:textId="3A02522B" w:rsidR="002368DA" w:rsidRPr="000B6314" w:rsidRDefault="007363A8" w:rsidP="00037A60">
            <w:pPr>
              <w:spacing w:after="120"/>
              <w:rPr>
                <w:rFonts w:ascii="Calibri" w:hAnsi="Calibri" w:cs="Calibri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The child 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from</w:t>
            </w:r>
            <w:r w:rsidR="00884B2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546FF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emotional or physical harm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</w:t>
            </w:r>
            <w:r w:rsidR="00546FF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, 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peers</w:t>
            </w:r>
            <w:r w:rsidR="00546FF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="00546FF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from </w:t>
            </w:r>
            <w:r w:rsidR="00AE2DBE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emotional 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or</w:t>
            </w:r>
            <w:r w:rsidR="00AE2DBE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physical harm and loss of learning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</w:t>
            </w:r>
            <w:r w:rsidR="00FC35E7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, staff 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="00FC35E7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from emotional or physical harm or workload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 o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ther adults or children 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from emotional 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or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physical harm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e</w:t>
            </w:r>
            <w:r w:rsidR="00B71C87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quipment or property 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="00B71C87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from damage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).</w:t>
            </w:r>
          </w:p>
        </w:tc>
        <w:tc>
          <w:tcPr>
            <w:tcW w:w="5528" w:type="dxa"/>
          </w:tcPr>
          <w:p w14:paraId="258B9271" w14:textId="1676AD7C" w:rsidR="002368DA" w:rsidRPr="000B6314" w:rsidRDefault="002368DA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2368DA" w:rsidRPr="000B6314" w14:paraId="03FBD512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D1507BF" w14:textId="29F7CBE6" w:rsidR="002368DA" w:rsidRPr="000B6314" w:rsidRDefault="002368DA" w:rsidP="00037A60">
            <w:pPr>
              <w:spacing w:after="120"/>
              <w:rPr>
                <w:rFonts w:ascii="Calibri" w:hAnsi="Calibri" w:cs="Calibri"/>
                <w:color w:val="000000" w:themeColor="text1"/>
              </w:rPr>
            </w:pPr>
            <w:permStart w:id="1414150476" w:edGrp="everyone" w:colFirst="1" w:colLast="1"/>
            <w:permEnd w:id="1991134082"/>
            <w:r w:rsidRPr="000B6314">
              <w:rPr>
                <w:rFonts w:ascii="Calibri" w:hAnsi="Calibri" w:cs="Calibri"/>
                <w:color w:val="000000" w:themeColor="text1"/>
              </w:rPr>
              <w:t>How will this protection be achieved</w:t>
            </w:r>
          </w:p>
          <w:p w14:paraId="1433C080" w14:textId="71045FFA" w:rsidR="00EB2FF6" w:rsidRPr="000B6314" w:rsidRDefault="00ED0C60" w:rsidP="000352B6">
            <w:pPr>
              <w:spacing w:after="120"/>
              <w:rPr>
                <w:rFonts w:ascii="Calibri" w:hAnsi="Calibri" w:cs="Calibri"/>
                <w:color w:val="00B050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Differentiation to times, resources, locations, groupings, staffing</w:t>
            </w:r>
            <w:r w:rsidR="000352B6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206CAB7E" w14:textId="34B1D025" w:rsidR="002368DA" w:rsidRPr="000B6314" w:rsidRDefault="002368DA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C346A8" w:rsidRPr="000B6314" w14:paraId="371C801A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8E60E29" w14:textId="0B2162FB" w:rsidR="00C346A8" w:rsidRPr="000B6314" w:rsidRDefault="00C346A8" w:rsidP="00037A60">
            <w:pPr>
              <w:spacing w:after="120"/>
              <w:rPr>
                <w:rFonts w:ascii="Calibri" w:hAnsi="Calibri" w:cs="Calibri"/>
              </w:rPr>
            </w:pPr>
            <w:permStart w:id="1850957068" w:edGrp="everyone" w:colFirst="1" w:colLast="1"/>
            <w:permEnd w:id="1414150476"/>
            <w:r w:rsidRPr="000B6314">
              <w:rPr>
                <w:rFonts w:ascii="Calibri" w:hAnsi="Calibri" w:cs="Calibri"/>
              </w:rPr>
              <w:t xml:space="preserve">Is </w:t>
            </w:r>
            <w:r w:rsidR="00AD689D" w:rsidRPr="000B6314">
              <w:rPr>
                <w:rFonts w:ascii="Calibri" w:hAnsi="Calibri" w:cs="Calibri"/>
              </w:rPr>
              <w:t xml:space="preserve">the detriment </w:t>
            </w:r>
            <w:r w:rsidRPr="000B6314">
              <w:rPr>
                <w:rFonts w:ascii="Calibri" w:hAnsi="Calibri" w:cs="Calibri"/>
              </w:rPr>
              <w:t>physical</w:t>
            </w:r>
            <w:r w:rsidR="00AD689D" w:rsidRPr="000B6314">
              <w:rPr>
                <w:rFonts w:ascii="Calibri" w:hAnsi="Calibri" w:cs="Calibri"/>
              </w:rPr>
              <w:t xml:space="preserve"> </w:t>
            </w:r>
            <w:r w:rsidRPr="000B6314">
              <w:rPr>
                <w:rFonts w:ascii="Calibri" w:hAnsi="Calibri" w:cs="Calibri"/>
              </w:rPr>
              <w:t xml:space="preserve">/ </w:t>
            </w:r>
            <w:r w:rsidR="00AB3C4D" w:rsidRPr="000B6314">
              <w:rPr>
                <w:rFonts w:ascii="Calibri" w:hAnsi="Calibri" w:cs="Calibri"/>
              </w:rPr>
              <w:t>emotional</w:t>
            </w:r>
            <w:r w:rsidR="00AD689D" w:rsidRPr="000B6314">
              <w:rPr>
                <w:rFonts w:ascii="Calibri" w:hAnsi="Calibri" w:cs="Calibri"/>
              </w:rPr>
              <w:t xml:space="preserve"> </w:t>
            </w:r>
            <w:r w:rsidRPr="000B6314">
              <w:rPr>
                <w:rFonts w:ascii="Calibri" w:hAnsi="Calibri" w:cs="Calibri"/>
              </w:rPr>
              <w:t xml:space="preserve">/ reputational </w:t>
            </w:r>
            <w:r w:rsidR="00AB3C4D" w:rsidRPr="000B6314">
              <w:rPr>
                <w:rFonts w:ascii="Calibri" w:hAnsi="Calibri" w:cs="Calibri"/>
              </w:rPr>
              <w:t>/</w:t>
            </w:r>
            <w:r w:rsidR="00AD689D" w:rsidRPr="000B6314">
              <w:rPr>
                <w:rFonts w:ascii="Calibri" w:hAnsi="Calibri" w:cs="Calibri"/>
              </w:rPr>
              <w:t xml:space="preserve"> </w:t>
            </w:r>
            <w:r w:rsidR="00AB3C4D" w:rsidRPr="000B6314">
              <w:rPr>
                <w:rFonts w:ascii="Calibri" w:hAnsi="Calibri" w:cs="Calibri"/>
              </w:rPr>
              <w:t>educational</w:t>
            </w:r>
            <w:r w:rsidR="00AD689D" w:rsidRPr="000B6314">
              <w:rPr>
                <w:rFonts w:ascii="Calibri" w:hAnsi="Calibri" w:cs="Calibri"/>
              </w:rPr>
              <w:t xml:space="preserve"> / financial</w:t>
            </w:r>
            <w:r w:rsidR="00BF1175">
              <w:rPr>
                <w:rFonts w:ascii="Calibri" w:hAnsi="Calibri" w:cs="Calibri"/>
              </w:rPr>
              <w:t>?</w:t>
            </w:r>
          </w:p>
        </w:tc>
        <w:tc>
          <w:tcPr>
            <w:tcW w:w="5528" w:type="dxa"/>
          </w:tcPr>
          <w:p w14:paraId="6CBA0346" w14:textId="198FD34B" w:rsidR="00452803" w:rsidRPr="000B6314" w:rsidRDefault="00452803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F52183" w:rsidRPr="000B6314" w14:paraId="10EB33AF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203AFCB" w14:textId="116EF750" w:rsidR="004A03A9" w:rsidRPr="000B6314" w:rsidRDefault="00E7350C" w:rsidP="00037A60">
            <w:pPr>
              <w:spacing w:after="120"/>
              <w:rPr>
                <w:rFonts w:ascii="Calibri" w:hAnsi="Calibri" w:cs="Calibri"/>
              </w:rPr>
            </w:pPr>
            <w:permStart w:id="1471883752" w:edGrp="everyone" w:colFirst="1" w:colLast="1"/>
            <w:permEnd w:id="1850957068"/>
            <w:r w:rsidRPr="000B6314">
              <w:rPr>
                <w:rFonts w:ascii="Calibri" w:hAnsi="Calibri" w:cs="Calibri"/>
              </w:rPr>
              <w:lastRenderedPageBreak/>
              <w:t>Do you believe the driver is dysregulation or values and beliefs or both</w:t>
            </w:r>
            <w:r w:rsidR="00BF1175">
              <w:rPr>
                <w:rFonts w:ascii="Calibri" w:hAnsi="Calibri" w:cs="Calibri"/>
              </w:rPr>
              <w:t>?</w:t>
            </w:r>
          </w:p>
          <w:p w14:paraId="24B31426" w14:textId="51A70415" w:rsidR="008418CA" w:rsidRPr="00BF1175" w:rsidRDefault="008418CA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Further analysis may be required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using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the d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ys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regulation and values and beliefs checklists. </w:t>
            </w:r>
          </w:p>
          <w:p w14:paraId="3F90C384" w14:textId="6D487924" w:rsidR="008418CA" w:rsidRPr="000B6314" w:rsidRDefault="008418CA" w:rsidP="00037A60">
            <w:pPr>
              <w:spacing w:after="120"/>
              <w:rPr>
                <w:rFonts w:ascii="Calibri" w:hAnsi="Calibri" w:cs="Calibri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REM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E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MBER 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f predominantly dysregulation the child </w:t>
            </w:r>
            <w:r w:rsidRPr="00BF1175">
              <w:rPr>
                <w:rFonts w:ascii="Calibri" w:hAnsi="Calibri" w:cs="Calibri"/>
                <w:b/>
                <w:bCs w:val="0"/>
                <w:i/>
                <w:iCs/>
                <w:color w:val="078E04"/>
                <w:sz w:val="16"/>
                <w:szCs w:val="16"/>
              </w:rPr>
              <w:t>can not choose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to behave differently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2FA96743" w14:textId="631B76CD" w:rsidR="00F52183" w:rsidRPr="000B6314" w:rsidRDefault="00F52183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5A629D" w:rsidRPr="000B6314" w14:paraId="58E20757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524AA70" w14:textId="3756570A" w:rsidR="008418CA" w:rsidRPr="000B6314" w:rsidRDefault="003E4A6C" w:rsidP="00037A60">
            <w:pPr>
              <w:spacing w:after="120"/>
              <w:rPr>
                <w:rFonts w:ascii="Calibri" w:hAnsi="Calibri" w:cs="Calibri"/>
              </w:rPr>
            </w:pPr>
            <w:permStart w:id="1082944433" w:edGrp="everyone" w:colFirst="1" w:colLast="1"/>
            <w:permEnd w:id="1471883752"/>
            <w:r w:rsidRPr="000B6314">
              <w:rPr>
                <w:rFonts w:ascii="Calibri" w:hAnsi="Calibri" w:cs="Calibri"/>
              </w:rPr>
              <w:t xml:space="preserve">Does the child have a justification </w:t>
            </w:r>
            <w:r w:rsidR="00EC3CB8" w:rsidRPr="000B6314">
              <w:rPr>
                <w:rFonts w:ascii="Calibri" w:hAnsi="Calibri" w:cs="Calibri"/>
              </w:rPr>
              <w:t xml:space="preserve">or values and beliefs </w:t>
            </w:r>
            <w:r w:rsidRPr="000B6314">
              <w:rPr>
                <w:rFonts w:ascii="Calibri" w:hAnsi="Calibri" w:cs="Calibri"/>
              </w:rPr>
              <w:t xml:space="preserve">that </w:t>
            </w:r>
            <w:r w:rsidR="00EC3CB8" w:rsidRPr="000B6314">
              <w:rPr>
                <w:rFonts w:ascii="Calibri" w:hAnsi="Calibri" w:cs="Calibri"/>
              </w:rPr>
              <w:t>are</w:t>
            </w:r>
            <w:r w:rsidRPr="000B6314">
              <w:rPr>
                <w:rFonts w:ascii="Calibri" w:hAnsi="Calibri" w:cs="Calibri"/>
              </w:rPr>
              <w:t xml:space="preserve"> logical to them</w:t>
            </w:r>
            <w:r w:rsidR="00EC3CB8" w:rsidRPr="000B6314">
              <w:rPr>
                <w:rFonts w:ascii="Calibri" w:hAnsi="Calibri" w:cs="Calibri"/>
              </w:rPr>
              <w:t xml:space="preserve"> relating to their behaviour</w:t>
            </w:r>
            <w:r w:rsidR="00BF1175">
              <w:rPr>
                <w:rFonts w:ascii="Calibri" w:hAnsi="Calibri" w:cs="Calibri"/>
              </w:rPr>
              <w:t>?</w:t>
            </w:r>
          </w:p>
          <w:p w14:paraId="19DA143A" w14:textId="0655F500" w:rsidR="005A629D" w:rsidRPr="00BF1175" w:rsidRDefault="008418CA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Consider this from the </w:t>
            </w:r>
            <w:r w:rsidR="00003341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child’s</w:t>
            </w:r>
            <w:r w:rsidR="0069367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perspective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even if</w:t>
            </w:r>
            <w:r w:rsidR="0069367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3E4A6C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it is not a belief</w:t>
            </w:r>
            <w:r w:rsidR="0069367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shared by staff. </w:t>
            </w:r>
          </w:p>
        </w:tc>
        <w:tc>
          <w:tcPr>
            <w:tcW w:w="5528" w:type="dxa"/>
          </w:tcPr>
          <w:p w14:paraId="5E46B030" w14:textId="5DF480B1" w:rsidR="00524B55" w:rsidRPr="000B6314" w:rsidRDefault="00524B55" w:rsidP="000352B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F52183" w:rsidRPr="000B6314" w14:paraId="3124BD16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33FBD32" w14:textId="7A5EC251" w:rsidR="00CE1278" w:rsidRPr="000B6314" w:rsidRDefault="00DF4D63" w:rsidP="00037A60">
            <w:pPr>
              <w:spacing w:after="120"/>
              <w:rPr>
                <w:rFonts w:ascii="Calibri" w:hAnsi="Calibri" w:cs="Calibri"/>
              </w:rPr>
            </w:pPr>
            <w:permStart w:id="274794132" w:edGrp="everyone" w:colFirst="1" w:colLast="1"/>
            <w:permEnd w:id="1082944433"/>
            <w:r w:rsidRPr="000B6314">
              <w:rPr>
                <w:rFonts w:ascii="Calibri" w:hAnsi="Calibri" w:cs="Calibri"/>
              </w:rPr>
              <w:t xml:space="preserve">Would the child </w:t>
            </w:r>
            <w:r w:rsidR="00804CAD" w:rsidRPr="000B6314">
              <w:rPr>
                <w:rFonts w:ascii="Calibri" w:hAnsi="Calibri" w:cs="Calibri"/>
              </w:rPr>
              <w:t>acknowledge</w:t>
            </w:r>
            <w:r w:rsidRPr="000B6314">
              <w:rPr>
                <w:rFonts w:ascii="Calibri" w:hAnsi="Calibri" w:cs="Calibri"/>
              </w:rPr>
              <w:t xml:space="preserve"> the harm</w:t>
            </w:r>
            <w:r w:rsidR="00BF1175">
              <w:rPr>
                <w:rFonts w:ascii="Calibri" w:hAnsi="Calibri" w:cs="Calibri"/>
              </w:rPr>
              <w:t>?</w:t>
            </w:r>
          </w:p>
          <w:p w14:paraId="2A2A78D9" w14:textId="67024065" w:rsidR="00CE1278" w:rsidRPr="00BF1175" w:rsidRDefault="00CE1278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Do they acknowledge the harm without staff support or are they able to acknowledge the harm with staff support</w:t>
            </w:r>
            <w:r w:rsidR="00E26F69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for refection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</w:tc>
        <w:tc>
          <w:tcPr>
            <w:tcW w:w="5528" w:type="dxa"/>
          </w:tcPr>
          <w:p w14:paraId="3A6AE01E" w14:textId="2A58DE55" w:rsidR="006A7DF0" w:rsidRPr="000B6314" w:rsidRDefault="006A7DF0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AB3C4D" w:rsidRPr="000B6314" w14:paraId="5F30EEF5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71FAF24" w14:textId="71FC0AC4" w:rsidR="00E26F69" w:rsidRPr="000B6314" w:rsidRDefault="00AB3C4D" w:rsidP="00037A60">
            <w:pPr>
              <w:spacing w:after="120"/>
              <w:rPr>
                <w:rFonts w:ascii="Calibri" w:hAnsi="Calibri" w:cs="Calibri"/>
              </w:rPr>
            </w:pPr>
            <w:permStart w:id="75701266" w:edGrp="everyone" w:colFirst="1" w:colLast="1"/>
            <w:permEnd w:id="274794132"/>
            <w:r w:rsidRPr="000B6314">
              <w:rPr>
                <w:rFonts w:ascii="Calibri" w:hAnsi="Calibri" w:cs="Calibri"/>
              </w:rPr>
              <w:t xml:space="preserve">Would the child agree the harm is </w:t>
            </w:r>
            <w:r w:rsidR="00804CAD" w:rsidRPr="000B6314">
              <w:rPr>
                <w:rFonts w:ascii="Calibri" w:hAnsi="Calibri" w:cs="Calibri"/>
              </w:rPr>
              <w:t>unacceptable</w:t>
            </w:r>
            <w:r w:rsidR="00BF1175">
              <w:rPr>
                <w:rFonts w:ascii="Calibri" w:hAnsi="Calibri" w:cs="Calibri"/>
              </w:rPr>
              <w:t>?</w:t>
            </w:r>
          </w:p>
          <w:p w14:paraId="650B3E32" w14:textId="2FD617F6" w:rsidR="00E26F69" w:rsidRPr="00BF1175" w:rsidRDefault="00E26F69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Consider this from the child’s perspective even if it is not a belief shared by staff.</w:t>
            </w:r>
          </w:p>
        </w:tc>
        <w:tc>
          <w:tcPr>
            <w:tcW w:w="5528" w:type="dxa"/>
          </w:tcPr>
          <w:p w14:paraId="7B5DF946" w14:textId="3B42D44A" w:rsidR="00AB3C4D" w:rsidRPr="000B6314" w:rsidRDefault="00AB3C4D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F52183" w:rsidRPr="000B6314" w14:paraId="5B49AB0D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D7C3727" w14:textId="24058ADB" w:rsidR="00E26F69" w:rsidRPr="000B6314" w:rsidRDefault="003137D4" w:rsidP="00037A60">
            <w:pPr>
              <w:spacing w:after="120"/>
              <w:rPr>
                <w:rFonts w:ascii="Calibri" w:hAnsi="Calibri" w:cs="Calibri"/>
              </w:rPr>
            </w:pPr>
            <w:permStart w:id="24982504" w:edGrp="everyone" w:colFirst="1" w:colLast="1"/>
            <w:permEnd w:id="75701266"/>
            <w:r>
              <w:rPr>
                <w:rFonts w:ascii="Calibri" w:hAnsi="Calibri" w:cs="Calibri"/>
              </w:rPr>
              <w:t>W</w:t>
            </w:r>
            <w:r w:rsidR="00007257" w:rsidRPr="000B6314">
              <w:rPr>
                <w:rFonts w:ascii="Calibri" w:hAnsi="Calibri" w:cs="Calibri"/>
              </w:rPr>
              <w:t xml:space="preserve">hat </w:t>
            </w:r>
            <w:r w:rsidR="00917655" w:rsidRPr="000B6314">
              <w:rPr>
                <w:rFonts w:ascii="Calibri" w:hAnsi="Calibri" w:cs="Calibri"/>
              </w:rPr>
              <w:t>would our previous response have been</w:t>
            </w:r>
            <w:r w:rsidR="000313C9" w:rsidRPr="000B6314">
              <w:rPr>
                <w:rFonts w:ascii="Calibri" w:hAnsi="Calibri" w:cs="Calibri"/>
              </w:rPr>
              <w:t xml:space="preserve"> and why?</w:t>
            </w:r>
          </w:p>
          <w:p w14:paraId="6976B4D4" w14:textId="0728CB68" w:rsidR="00E26F69" w:rsidRPr="00BF1175" w:rsidRDefault="008E5AA0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</w:t>
            </w:r>
            <w:r w:rsidR="00E26F69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nclude staff </w:t>
            </w:r>
            <w:r w:rsidR="00CA4C5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verbal</w:t>
            </w:r>
            <w:r w:rsidR="00E26F69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responses</w:t>
            </w:r>
            <w:r w:rsidR="00D8147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, staff instinctive responses, staff </w:t>
            </w:r>
            <w:r w:rsidR="00CA4C5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policy driven responses, any use of punishment or sanction, any change in access to staff, resources, environments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or </w:t>
            </w:r>
            <w:r w:rsidR="00CA4C5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privileges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0A041FEE" w14:textId="31E326F2" w:rsidR="008E5AA0" w:rsidRPr="000B6314" w:rsidRDefault="008E5AA0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F52183" w:rsidRPr="000B6314" w14:paraId="47672BA9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8457A53" w14:textId="3A7A1BEB" w:rsidR="00250FB0" w:rsidRPr="000B6314" w:rsidRDefault="00007257" w:rsidP="00037A60">
            <w:pPr>
              <w:spacing w:after="120"/>
              <w:rPr>
                <w:rFonts w:ascii="Calibri" w:hAnsi="Calibri" w:cs="Calibri"/>
              </w:rPr>
            </w:pPr>
            <w:permStart w:id="597905063" w:edGrp="everyone" w:colFirst="1" w:colLast="1"/>
            <w:permEnd w:id="24982504"/>
            <w:r w:rsidRPr="000B6314">
              <w:rPr>
                <w:rFonts w:ascii="Calibri" w:hAnsi="Calibri" w:cs="Calibri"/>
              </w:rPr>
              <w:t xml:space="preserve">What </w:t>
            </w:r>
            <w:r w:rsidR="00917655" w:rsidRPr="000B6314">
              <w:rPr>
                <w:rFonts w:ascii="Calibri" w:hAnsi="Calibri" w:cs="Calibri"/>
              </w:rPr>
              <w:t>would</w:t>
            </w:r>
            <w:r w:rsidRPr="000B6314">
              <w:rPr>
                <w:rFonts w:ascii="Calibri" w:hAnsi="Calibri" w:cs="Calibri"/>
              </w:rPr>
              <w:t xml:space="preserve"> our response</w:t>
            </w:r>
            <w:r w:rsidR="006C3968" w:rsidRPr="000B6314">
              <w:rPr>
                <w:rFonts w:ascii="Calibri" w:hAnsi="Calibri" w:cs="Calibri"/>
              </w:rPr>
              <w:t xml:space="preserve"> have</w:t>
            </w:r>
            <w:r w:rsidRPr="000B6314">
              <w:rPr>
                <w:rFonts w:ascii="Calibri" w:hAnsi="Calibri" w:cs="Calibri"/>
              </w:rPr>
              <w:t xml:space="preserve"> t</w:t>
            </w:r>
            <w:r w:rsidR="006C3968" w:rsidRPr="000B6314">
              <w:rPr>
                <w:rFonts w:ascii="Calibri" w:hAnsi="Calibri" w:cs="Calibri"/>
              </w:rPr>
              <w:t>aught</w:t>
            </w:r>
            <w:r w:rsidRPr="000B6314">
              <w:rPr>
                <w:rFonts w:ascii="Calibri" w:hAnsi="Calibri" w:cs="Calibri"/>
              </w:rPr>
              <w:t xml:space="preserve"> the child</w:t>
            </w:r>
            <w:r w:rsidR="00BF1175">
              <w:rPr>
                <w:rFonts w:ascii="Calibri" w:hAnsi="Calibri" w:cs="Calibri"/>
              </w:rPr>
              <w:t>?</w:t>
            </w:r>
          </w:p>
          <w:p w14:paraId="2C93E1A2" w14:textId="137E41E8" w:rsidR="005E4F36" w:rsidRPr="00BF1175" w:rsidRDefault="00250FB0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What values and beliefs </w:t>
            </w:r>
            <w:r w:rsidR="008728D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would have been created or reinforced</w:t>
            </w:r>
            <w:r w:rsidR="007746AC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? 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7746AC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What </w:t>
            </w:r>
            <w:r w:rsidR="00542F1A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feelings would </w:t>
            </w:r>
            <w:r w:rsidR="005E4F36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be experienced or reinforced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  <w:p w14:paraId="3433F767" w14:textId="52DC01B5" w:rsidR="005E4F36" w:rsidRPr="000B6314" w:rsidRDefault="005E4F36" w:rsidP="00037A60">
            <w:pPr>
              <w:spacing w:after="120"/>
              <w:rPr>
                <w:rFonts w:ascii="Calibri" w:hAnsi="Calibri" w:cs="Calibri"/>
              </w:rPr>
            </w:pPr>
            <w:r w:rsidRPr="00BF1175">
              <w:rPr>
                <w:rFonts w:ascii="Calibri" w:hAnsi="Calibri" w:cs="Calibri"/>
                <w:b/>
                <w:i/>
                <w:iCs/>
                <w:color w:val="078E04"/>
                <w:sz w:val="16"/>
                <w:szCs w:val="16"/>
              </w:rPr>
              <w:t>Note</w:t>
            </w:r>
            <w:r w:rsidR="00BF1175" w:rsidRPr="00BF1175">
              <w:rPr>
                <w:rFonts w:ascii="Calibri" w:hAnsi="Calibri" w:cs="Calibri"/>
                <w:b/>
                <w:i/>
                <w:iCs/>
                <w:color w:val="078E04"/>
                <w:sz w:val="16"/>
                <w:szCs w:val="16"/>
              </w:rPr>
              <w:t>: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consider </w:t>
            </w:r>
            <w:r w:rsidR="006665B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helpful and </w:t>
            </w:r>
            <w:r w:rsidR="009B0683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unhelpful</w:t>
            </w:r>
            <w:r w:rsidR="006665B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values and beliefs and helpful and </w:t>
            </w:r>
            <w:r w:rsidR="009B0683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unhelpful </w:t>
            </w:r>
            <w:r w:rsidR="006665B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feelings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48A6F08D" w14:textId="7E2C5516" w:rsidR="00D06A5A" w:rsidRPr="000B6314" w:rsidRDefault="00D06A5A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F52183" w:rsidRPr="000B6314" w14:paraId="2D681489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E6E1911" w14:textId="5E4618F1" w:rsidR="00F52183" w:rsidRPr="000B6314" w:rsidRDefault="00007257" w:rsidP="00037A60">
            <w:pPr>
              <w:spacing w:after="120"/>
              <w:rPr>
                <w:rFonts w:ascii="Calibri" w:hAnsi="Calibri" w:cs="Calibri"/>
              </w:rPr>
            </w:pPr>
            <w:permStart w:id="130245885" w:edGrp="everyone" w:colFirst="1" w:colLast="1"/>
            <w:permEnd w:id="597905063"/>
            <w:r w:rsidRPr="000B6314">
              <w:rPr>
                <w:rFonts w:ascii="Calibri" w:hAnsi="Calibri" w:cs="Calibri"/>
              </w:rPr>
              <w:t xml:space="preserve">What does the child </w:t>
            </w:r>
            <w:r w:rsidR="006C3968" w:rsidRPr="000B6314">
              <w:rPr>
                <w:rFonts w:ascii="Calibri" w:hAnsi="Calibri" w:cs="Calibri"/>
              </w:rPr>
              <w:t>need to learn</w:t>
            </w:r>
            <w:r w:rsidR="00BF1175">
              <w:rPr>
                <w:rFonts w:ascii="Calibri" w:hAnsi="Calibri" w:cs="Calibri"/>
              </w:rPr>
              <w:t>?</w:t>
            </w:r>
          </w:p>
          <w:p w14:paraId="53777E0D" w14:textId="0603E3C8" w:rsidR="002D56F4" w:rsidRPr="00BF1175" w:rsidRDefault="002D56F4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What skills does the child need to develop if the 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behaviour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is a result of dysregulation?</w:t>
            </w:r>
          </w:p>
          <w:p w14:paraId="5C02D573" w14:textId="4579DFB0" w:rsidR="002D56F4" w:rsidRPr="000B6314" w:rsidRDefault="002D56F4" w:rsidP="00037A60">
            <w:pPr>
              <w:spacing w:after="120"/>
              <w:rPr>
                <w:rFonts w:ascii="Calibri" w:hAnsi="Calibri" w:cs="Calibri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What knowledge </w:t>
            </w:r>
            <w:r w:rsidR="008B5EBD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does the child need to gain if the behaviour is driven by values and beliefs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  <w:r w:rsidR="008B5EBD" w:rsidRPr="00BF1175">
              <w:rPr>
                <w:rFonts w:ascii="Calibri" w:hAnsi="Calibri" w:cs="Calibri"/>
                <w:color w:val="078E04"/>
                <w:sz w:val="16"/>
                <w:szCs w:val="16"/>
              </w:rPr>
              <w:t xml:space="preserve"> </w:t>
            </w:r>
          </w:p>
        </w:tc>
        <w:tc>
          <w:tcPr>
            <w:tcW w:w="5528" w:type="dxa"/>
          </w:tcPr>
          <w:p w14:paraId="73C37B8F" w14:textId="78EB789D" w:rsidR="00BE764C" w:rsidRPr="000B6314" w:rsidRDefault="00BE764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4022E9" w:rsidRPr="000B6314" w14:paraId="5D821DCD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C912775" w14:textId="63C4922B" w:rsidR="004022E9" w:rsidRPr="000B6314" w:rsidRDefault="006C3968" w:rsidP="00037A60">
            <w:pPr>
              <w:spacing w:after="120"/>
              <w:rPr>
                <w:rFonts w:ascii="Calibri" w:hAnsi="Calibri" w:cs="Calibri"/>
              </w:rPr>
            </w:pPr>
            <w:permStart w:id="547055203" w:edGrp="everyone" w:colFirst="1" w:colLast="1"/>
            <w:permEnd w:id="130245885"/>
            <w:r w:rsidRPr="000B6314">
              <w:rPr>
                <w:rFonts w:ascii="Calibri" w:hAnsi="Calibri" w:cs="Calibri"/>
              </w:rPr>
              <w:t>What is our new teaching strategy</w:t>
            </w:r>
            <w:r w:rsidR="001A190C">
              <w:rPr>
                <w:rFonts w:ascii="Calibri" w:hAnsi="Calibri" w:cs="Calibri"/>
              </w:rPr>
              <w:t>?</w:t>
            </w:r>
          </w:p>
          <w:p w14:paraId="082A9717" w14:textId="0825DD0A" w:rsidR="00B54C7D" w:rsidRPr="001A190C" w:rsidRDefault="00B54C7D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Consider prevent and progress strategies, this may require further analysis</w:t>
            </w:r>
            <w:r w:rsidR="00B846FB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  <w:p w14:paraId="12FBD550" w14:textId="3D47D7B2" w:rsidR="00B041F3" w:rsidRPr="000B6314" w:rsidRDefault="00B041F3" w:rsidP="00037A60">
            <w:pPr>
              <w:spacing w:after="120"/>
              <w:rPr>
                <w:rFonts w:ascii="Calibri" w:hAnsi="Calibri" w:cs="Calibri"/>
              </w:rPr>
            </w:pPr>
            <w:r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The headlines for behaviour consequences</w:t>
            </w:r>
            <w:r w:rsidR="00EC4BE8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 Each area may need to</w:t>
            </w:r>
            <w:r w:rsidR="005E47FD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be</w:t>
            </w:r>
            <w:r w:rsidR="00EC4BE8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built into planning. The teaching strategies may need to be considered over a significant </w:t>
            </w:r>
            <w:r w:rsidR="005E47FD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period</w:t>
            </w:r>
            <w:r w:rsidR="00EC4BE8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to acknowledge </w:t>
            </w:r>
            <w:r w:rsidR="00945BD6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behaviour progression may be </w:t>
            </w:r>
            <w:r w:rsidR="005E47FD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incremental</w:t>
            </w:r>
            <w:r w:rsidR="00945BD6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. </w:t>
            </w:r>
          </w:p>
        </w:tc>
        <w:tc>
          <w:tcPr>
            <w:tcW w:w="5528" w:type="dxa"/>
          </w:tcPr>
          <w:p w14:paraId="62331A3A" w14:textId="0A96A040" w:rsidR="0022086D" w:rsidRPr="000B6314" w:rsidRDefault="0022086D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4022E9" w:rsidRPr="000B6314" w14:paraId="1B28F0A4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1F03651" w14:textId="6EE40D16" w:rsidR="00AB1954" w:rsidRPr="000B6314" w:rsidRDefault="006C3968" w:rsidP="00037A60">
            <w:pPr>
              <w:spacing w:after="120"/>
              <w:rPr>
                <w:rFonts w:ascii="Calibri" w:hAnsi="Calibri" w:cs="Calibri"/>
              </w:rPr>
            </w:pPr>
            <w:permStart w:id="223281291" w:edGrp="everyone" w:colFirst="1" w:colLast="1"/>
            <w:permEnd w:id="547055203"/>
            <w:r w:rsidRPr="000B6314">
              <w:rPr>
                <w:rFonts w:ascii="Calibri" w:hAnsi="Calibri" w:cs="Calibri"/>
              </w:rPr>
              <w:t>What resources will we use</w:t>
            </w:r>
            <w:r w:rsidR="00ED5D79">
              <w:rPr>
                <w:rFonts w:ascii="Calibri" w:hAnsi="Calibri" w:cs="Calibri"/>
              </w:rPr>
              <w:t>?</w:t>
            </w:r>
          </w:p>
          <w:p w14:paraId="76F1F444" w14:textId="18536092" w:rsidR="002B3D58" w:rsidRPr="00ED5D79" w:rsidRDefault="00ED5D79" w:rsidP="00037A60">
            <w:pPr>
              <w:spacing w:after="120"/>
              <w:rPr>
                <w:rFonts w:ascii="Calibri" w:hAnsi="Calibri" w:cs="Calibri"/>
                <w:i/>
                <w:iCs/>
                <w:color w:val="00B050"/>
                <w:sz w:val="16"/>
                <w:szCs w:val="16"/>
              </w:rPr>
            </w:pP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Differentiated</w:t>
            </w:r>
            <w:r w:rsidR="002B3D58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activities, staffing, grouping, environments.</w:t>
            </w:r>
          </w:p>
          <w:p w14:paraId="3F35BD2A" w14:textId="1BD289A0" w:rsidR="002B3D58" w:rsidRPr="000B6314" w:rsidRDefault="002B3D58" w:rsidP="00037A60">
            <w:pPr>
              <w:spacing w:after="120"/>
              <w:rPr>
                <w:rFonts w:ascii="Calibri" w:hAnsi="Calibri" w:cs="Calibri"/>
              </w:rPr>
            </w:pP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The use of videos, internet </w:t>
            </w:r>
            <w:r w:rsidR="00AF4731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searches</w:t>
            </w: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 reading materials</w:t>
            </w:r>
            <w:r w:rsidR="00AF4731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 experiences, conversations.</w:t>
            </w:r>
            <w:r w:rsidR="00AF4731" w:rsidRPr="00ED5D79">
              <w:rPr>
                <w:rFonts w:ascii="Calibri" w:hAnsi="Calibri" w:cs="Calibri"/>
                <w:color w:val="078E04"/>
                <w:sz w:val="16"/>
                <w:szCs w:val="16"/>
              </w:rPr>
              <w:t xml:space="preserve"> </w:t>
            </w:r>
          </w:p>
        </w:tc>
        <w:tc>
          <w:tcPr>
            <w:tcW w:w="5528" w:type="dxa"/>
          </w:tcPr>
          <w:p w14:paraId="0BA6DAEA" w14:textId="470823A6" w:rsidR="009D60E5" w:rsidRPr="000B6314" w:rsidRDefault="009D60E5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4022E9" w:rsidRPr="000B6314" w14:paraId="0C6AD31A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57E7C35" w14:textId="05FEB8AE" w:rsidR="004022E9" w:rsidRPr="000B6314" w:rsidRDefault="0052789E" w:rsidP="00037A60">
            <w:pPr>
              <w:spacing w:after="120"/>
              <w:rPr>
                <w:rFonts w:ascii="Calibri" w:hAnsi="Calibri" w:cs="Calibri"/>
              </w:rPr>
            </w:pPr>
            <w:permStart w:id="661146696" w:edGrp="everyone" w:colFirst="1" w:colLast="1"/>
            <w:permEnd w:id="223281291"/>
            <w:r w:rsidRPr="000B6314">
              <w:rPr>
                <w:rFonts w:ascii="Calibri" w:hAnsi="Calibri" w:cs="Calibri"/>
              </w:rPr>
              <w:lastRenderedPageBreak/>
              <w:t>How will we monitor progress</w:t>
            </w:r>
            <w:r w:rsidR="00ED5D79">
              <w:rPr>
                <w:rFonts w:ascii="Calibri" w:hAnsi="Calibri" w:cs="Calibri"/>
              </w:rPr>
              <w:t>?</w:t>
            </w:r>
          </w:p>
        </w:tc>
        <w:tc>
          <w:tcPr>
            <w:tcW w:w="5528" w:type="dxa"/>
          </w:tcPr>
          <w:p w14:paraId="706FCF26" w14:textId="29010FEB" w:rsidR="00E51D2E" w:rsidRPr="000B6314" w:rsidRDefault="00E51D2E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ED0FED" w:rsidRPr="000B6314" w14:paraId="0A6CE921" w14:textId="77777777" w:rsidTr="00313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EC994D4" w14:textId="22EA9F53" w:rsidR="000E4E7F" w:rsidRPr="000B6314" w:rsidRDefault="00ED0FED" w:rsidP="00037A60">
            <w:pPr>
              <w:spacing w:after="120"/>
              <w:rPr>
                <w:rFonts w:ascii="Calibri" w:hAnsi="Calibri" w:cs="Calibri"/>
              </w:rPr>
            </w:pPr>
            <w:permStart w:id="1696890166" w:edGrp="everyone" w:colFirst="1" w:colLast="1"/>
            <w:permEnd w:id="661146696"/>
            <w:r w:rsidRPr="000B6314">
              <w:rPr>
                <w:rFonts w:ascii="Calibri" w:hAnsi="Calibri" w:cs="Calibri"/>
              </w:rPr>
              <w:t>How will me measure success</w:t>
            </w:r>
            <w:r w:rsidR="00ED5D79">
              <w:rPr>
                <w:rFonts w:ascii="Calibri" w:hAnsi="Calibri" w:cs="Calibri"/>
              </w:rPr>
              <w:t>?</w:t>
            </w:r>
          </w:p>
          <w:p w14:paraId="55B62AC2" w14:textId="2E85741A" w:rsidR="000E4E7F" w:rsidRPr="00ED5D79" w:rsidRDefault="000E4E7F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What would we hope to see in terms of behaviour outcomes</w:t>
            </w:r>
            <w:r w:rsidR="00ED5D79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  <w:p w14:paraId="2DD2B15F" w14:textId="50C3E395" w:rsidR="000E4E7F" w:rsidRPr="000B6314" w:rsidRDefault="000E4E7F" w:rsidP="00037A60">
            <w:pPr>
              <w:spacing w:after="120"/>
              <w:rPr>
                <w:rFonts w:ascii="Calibri" w:hAnsi="Calibri" w:cs="Calibri"/>
              </w:rPr>
            </w:pP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Over what period of time would we expect to evidence progress</w:t>
            </w:r>
            <w:r w:rsidR="00ED5D79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</w:tc>
        <w:tc>
          <w:tcPr>
            <w:tcW w:w="5528" w:type="dxa"/>
          </w:tcPr>
          <w:p w14:paraId="06EB42C3" w14:textId="2211C657" w:rsidR="008673FA" w:rsidRPr="000B6314" w:rsidRDefault="008673FA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ED0FED" w:rsidRPr="000B6314" w14:paraId="345AE6FF" w14:textId="77777777" w:rsidTr="003137D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AADC2C8" w14:textId="36A04A3B" w:rsidR="00ED0FED" w:rsidRPr="000B6314" w:rsidRDefault="00A0451A" w:rsidP="00037A60">
            <w:pPr>
              <w:spacing w:after="120"/>
              <w:rPr>
                <w:rFonts w:ascii="Calibri" w:hAnsi="Calibri" w:cs="Calibri"/>
              </w:rPr>
            </w:pPr>
            <w:permStart w:id="1961119718" w:edGrp="everyone" w:colFirst="1" w:colLast="1"/>
            <w:permEnd w:id="1696890166"/>
            <w:r w:rsidRPr="000B6314">
              <w:rPr>
                <w:rFonts w:ascii="Calibri" w:hAnsi="Calibri" w:cs="Calibri"/>
              </w:rPr>
              <w:t>Is the result behaviour change or behaviour suppression.</w:t>
            </w:r>
          </w:p>
        </w:tc>
        <w:tc>
          <w:tcPr>
            <w:tcW w:w="5528" w:type="dxa"/>
          </w:tcPr>
          <w:p w14:paraId="77167A33" w14:textId="4EBC80A3" w:rsidR="00ED0FED" w:rsidRPr="000B6314" w:rsidRDefault="00ED0FED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permEnd w:id="1961119718"/>
    </w:tbl>
    <w:p w14:paraId="2A9F066D" w14:textId="77777777" w:rsidR="002D3544" w:rsidRPr="004E277F" w:rsidRDefault="002D3544" w:rsidP="003137D4">
      <w:pPr>
        <w:rPr>
          <w:color w:val="CC00CC" w:themeColor="accent3"/>
        </w:rPr>
      </w:pPr>
    </w:p>
    <w:sectPr w:rsidR="002D3544" w:rsidRPr="004E277F" w:rsidSect="00AE426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BDD21" w14:textId="77777777" w:rsidR="00A2004C" w:rsidRDefault="00A2004C" w:rsidP="007F6E7C">
      <w:pPr>
        <w:spacing w:after="0" w:line="240" w:lineRule="auto"/>
      </w:pPr>
      <w:r>
        <w:separator/>
      </w:r>
    </w:p>
  </w:endnote>
  <w:endnote w:type="continuationSeparator" w:id="0">
    <w:p w14:paraId="1765B00C" w14:textId="77777777" w:rsidR="00A2004C" w:rsidRDefault="00A2004C" w:rsidP="007F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7300873"/>
      <w:docPartObj>
        <w:docPartGallery w:val="Page Numbers (Bottom of Page)"/>
        <w:docPartUnique/>
      </w:docPartObj>
    </w:sdtPr>
    <w:sdtContent>
      <w:p w14:paraId="688B9267" w14:textId="1DD75E90" w:rsidR="00580DA4" w:rsidRDefault="000B6314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3DE9A707" wp14:editId="4610C048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982294043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B98638" w14:textId="77777777" w:rsidR="000B6314" w:rsidRPr="000B6314" w:rsidRDefault="000B631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008200"/>
                                </w:rPr>
                              </w:pPr>
                              <w:r w:rsidRPr="000B6314">
                                <w:rPr>
                                  <w:color w:val="008200"/>
                                </w:rPr>
                                <w:fldChar w:fldCharType="begin"/>
                              </w:r>
                              <w:r w:rsidRPr="000B6314">
                                <w:rPr>
                                  <w:color w:val="008200"/>
                                </w:rPr>
                                <w:instrText>PAGE   \* MERGEFORMAT</w:instrText>
                              </w:r>
                              <w:r w:rsidRPr="000B6314">
                                <w:rPr>
                                  <w:color w:val="008200"/>
                                </w:rPr>
                                <w:fldChar w:fldCharType="separate"/>
                              </w:r>
                              <w:r w:rsidRPr="000B6314">
                                <w:rPr>
                                  <w:color w:val="008200"/>
                                </w:rPr>
                                <w:t>2</w:t>
                              </w:r>
                              <w:r w:rsidRPr="000B6314">
                                <w:rPr>
                                  <w:color w:val="00820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DE9A707" id="Rectangle 5" o:spid="_x0000_s1026" style="position:absolute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7B98638" w14:textId="77777777" w:rsidR="000B6314" w:rsidRPr="000B6314" w:rsidRDefault="000B631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008200"/>
                          </w:rPr>
                        </w:pPr>
                        <w:r w:rsidRPr="000B6314">
                          <w:rPr>
                            <w:color w:val="008200"/>
                          </w:rPr>
                          <w:fldChar w:fldCharType="begin"/>
                        </w:r>
                        <w:r w:rsidRPr="000B6314">
                          <w:rPr>
                            <w:color w:val="008200"/>
                          </w:rPr>
                          <w:instrText>PAGE   \* MERGEFORMAT</w:instrText>
                        </w:r>
                        <w:r w:rsidRPr="000B6314">
                          <w:rPr>
                            <w:color w:val="008200"/>
                          </w:rPr>
                          <w:fldChar w:fldCharType="separate"/>
                        </w:r>
                        <w:r w:rsidRPr="000B6314">
                          <w:rPr>
                            <w:color w:val="008200"/>
                          </w:rPr>
                          <w:t>2</w:t>
                        </w:r>
                        <w:r w:rsidRPr="000B6314">
                          <w:rPr>
                            <w:color w:val="00820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3654651"/>
      <w:docPartObj>
        <w:docPartGallery w:val="Page Numbers (Bottom of Page)"/>
        <w:docPartUnique/>
      </w:docPartObj>
    </w:sdtPr>
    <w:sdtContent>
      <w:p w14:paraId="0863BDAE" w14:textId="5F942347" w:rsidR="00326546" w:rsidRDefault="00580DA4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E64D999" wp14:editId="11A3701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516532530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FC9109" w14:textId="77777777" w:rsidR="00580DA4" w:rsidRPr="00BE3838" w:rsidRDefault="00580DA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008200"/>
                                </w:rPr>
                              </w:pPr>
                              <w:r w:rsidRPr="00BE3838">
                                <w:rPr>
                                  <w:color w:val="008200"/>
                                </w:rPr>
                                <w:fldChar w:fldCharType="begin"/>
                              </w:r>
                              <w:r w:rsidRPr="00BE3838">
                                <w:rPr>
                                  <w:color w:val="008200"/>
                                </w:rPr>
                                <w:instrText>PAGE   \* MERGEFORMAT</w:instrText>
                              </w:r>
                              <w:r w:rsidRPr="00BE3838">
                                <w:rPr>
                                  <w:color w:val="008200"/>
                                </w:rPr>
                                <w:fldChar w:fldCharType="separate"/>
                              </w:r>
                              <w:r w:rsidRPr="00BE3838">
                                <w:rPr>
                                  <w:color w:val="008200"/>
                                </w:rPr>
                                <w:t>2</w:t>
                              </w:r>
                              <w:r w:rsidRPr="00BE3838">
                                <w:rPr>
                                  <w:color w:val="00820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E64D999" id="Rectangle 4" o:spid="_x0000_s1027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" filled="f" fillcolor="#c0504d" stroked="f" strokecolor="#5c83b4" strokeweight="2.25pt">
                  <v:textbox inset=",0,,0">
                    <w:txbxContent>
                      <w:p w14:paraId="0DFC9109" w14:textId="77777777" w:rsidR="00580DA4" w:rsidRPr="00BE3838" w:rsidRDefault="00580DA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008200"/>
                          </w:rPr>
                        </w:pPr>
                        <w:r w:rsidRPr="00BE3838">
                          <w:rPr>
                            <w:color w:val="008200"/>
                          </w:rPr>
                          <w:fldChar w:fldCharType="begin"/>
                        </w:r>
                        <w:r w:rsidRPr="00BE3838">
                          <w:rPr>
                            <w:color w:val="008200"/>
                          </w:rPr>
                          <w:instrText>PAGE   \* MERGEFORMAT</w:instrText>
                        </w:r>
                        <w:r w:rsidRPr="00BE3838">
                          <w:rPr>
                            <w:color w:val="008200"/>
                          </w:rPr>
                          <w:fldChar w:fldCharType="separate"/>
                        </w:r>
                        <w:r w:rsidRPr="00BE3838">
                          <w:rPr>
                            <w:color w:val="008200"/>
                          </w:rPr>
                          <w:t>2</w:t>
                        </w:r>
                        <w:r w:rsidRPr="00BE3838">
                          <w:rPr>
                            <w:color w:val="00820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962DE" w14:textId="77777777" w:rsidR="00A2004C" w:rsidRDefault="00A2004C" w:rsidP="007F6E7C">
      <w:pPr>
        <w:spacing w:after="0" w:line="240" w:lineRule="auto"/>
      </w:pPr>
      <w:r>
        <w:separator/>
      </w:r>
    </w:p>
  </w:footnote>
  <w:footnote w:type="continuationSeparator" w:id="0">
    <w:p w14:paraId="19E8CC7C" w14:textId="77777777" w:rsidR="00A2004C" w:rsidRDefault="00A2004C" w:rsidP="007F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F1B1" w14:textId="015AD070" w:rsidR="00FE0DC1" w:rsidRDefault="00FE0DC1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13FB074C" wp14:editId="3CAE9C00">
          <wp:simplePos x="0" y="0"/>
          <wp:positionH relativeFrom="column">
            <wp:posOffset>-548152</wp:posOffset>
          </wp:positionH>
          <wp:positionV relativeFrom="paragraph">
            <wp:posOffset>-282725</wp:posOffset>
          </wp:positionV>
          <wp:extent cx="675498" cy="576000"/>
          <wp:effectExtent l="0" t="0" r="0" b="0"/>
          <wp:wrapNone/>
          <wp:docPr id="1232030782" name="Picture 2" descr="A green tree with white branch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030782" name="Picture 2" descr="A green tree with white branche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571" t="16334" r="9758" b="19238"/>
                  <a:stretch>
                    <a:fillRect/>
                  </a:stretch>
                </pic:blipFill>
                <pic:spPr bwMode="auto">
                  <a:xfrm>
                    <a:off x="0" y="0"/>
                    <a:ext cx="675498" cy="57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0468" w14:textId="5C0A9002" w:rsidR="007F6E7C" w:rsidRDefault="00B2466D" w:rsidP="000B6314">
    <w:pPr>
      <w:pStyle w:val="Heading2"/>
    </w:pPr>
    <w:r>
      <w:rPr>
        <w:noProof/>
      </w:rPr>
      <w:drawing>
        <wp:anchor distT="0" distB="0" distL="114300" distR="114300" simplePos="0" relativeHeight="251655168" behindDoc="1" locked="0" layoutInCell="1" allowOverlap="1" wp14:anchorId="3EC12872" wp14:editId="68CDDD45">
          <wp:simplePos x="0" y="0"/>
          <wp:positionH relativeFrom="column">
            <wp:posOffset>-42729</wp:posOffset>
          </wp:positionH>
          <wp:positionV relativeFrom="paragraph">
            <wp:posOffset>-116877</wp:posOffset>
          </wp:positionV>
          <wp:extent cx="709295" cy="719455"/>
          <wp:effectExtent l="0" t="0" r="0" b="4445"/>
          <wp:wrapTight wrapText="bothSides">
            <wp:wrapPolygon edited="0">
              <wp:start x="0" y="0"/>
              <wp:lineTo x="0" y="21162"/>
              <wp:lineTo x="20885" y="21162"/>
              <wp:lineTo x="20885" y="0"/>
              <wp:lineTo x="0" y="0"/>
            </wp:wrapPolygon>
          </wp:wrapTight>
          <wp:docPr id="1190208905" name="Picture 1" descr="A green tre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0208905" name="Picture 1" descr="A green tree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29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6314">
      <w:t xml:space="preserve">   </w:t>
    </w:r>
    <w:r w:rsidR="001216AF" w:rsidRPr="00350325">
      <w:rPr>
        <w:color w:val="006600"/>
      </w:rPr>
      <w:t xml:space="preserve">Guided discussion for the use of </w:t>
    </w:r>
    <w:r w:rsidRPr="00350325">
      <w:rPr>
        <w:color w:val="006600"/>
      </w:rPr>
      <w:t>c</w:t>
    </w:r>
    <w:r w:rsidR="001216AF" w:rsidRPr="00350325">
      <w:rPr>
        <w:color w:val="006600"/>
      </w:rPr>
      <w:t>onsequence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6B17"/>
    <w:multiLevelType w:val="hybridMultilevel"/>
    <w:tmpl w:val="5B0E7AE2"/>
    <w:lvl w:ilvl="0" w:tplc="D19280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4CD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94C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DEA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3603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502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BE3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4C6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8A89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4C67BD"/>
    <w:multiLevelType w:val="hybridMultilevel"/>
    <w:tmpl w:val="29D05382"/>
    <w:lvl w:ilvl="0" w:tplc="2D9055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FAF5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16D4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DE5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6E15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265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EA7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72E1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C6D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4520A15"/>
    <w:multiLevelType w:val="hybridMultilevel"/>
    <w:tmpl w:val="024C7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692FC6"/>
    <w:multiLevelType w:val="hybridMultilevel"/>
    <w:tmpl w:val="14CAD050"/>
    <w:lvl w:ilvl="0" w:tplc="4948CC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0AC9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24F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03E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0200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6E2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ACD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0AED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1C6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E406588"/>
    <w:multiLevelType w:val="hybridMultilevel"/>
    <w:tmpl w:val="DEA0356E"/>
    <w:lvl w:ilvl="0" w:tplc="3F1C90F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474592">
    <w:abstractNumId w:val="0"/>
  </w:num>
  <w:num w:numId="2" w16cid:durableId="18120417">
    <w:abstractNumId w:val="1"/>
  </w:num>
  <w:num w:numId="3" w16cid:durableId="78718319">
    <w:abstractNumId w:val="3"/>
  </w:num>
  <w:num w:numId="4" w16cid:durableId="866723045">
    <w:abstractNumId w:val="2"/>
  </w:num>
  <w:num w:numId="5" w16cid:durableId="1351108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readOnly" w:enforcement="1" w:cryptProviderType="rsaAES" w:cryptAlgorithmClass="hash" w:cryptAlgorithmType="typeAny" w:cryptAlgorithmSid="14" w:cryptSpinCount="100000" w:hash="ru8dahzZCLtuFVFT02hcf+jcl3EqAO+X0nI8QursP3fwZVOcpzKFDcsyT9Jh/C6VzmFaaC+EACpwcSqJTBJqfg==" w:salt="Nqj7KinMweHeC2P96XE8wg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22"/>
    <w:rsid w:val="00003341"/>
    <w:rsid w:val="00007257"/>
    <w:rsid w:val="000233B3"/>
    <w:rsid w:val="0003086B"/>
    <w:rsid w:val="000313C9"/>
    <w:rsid w:val="000352B6"/>
    <w:rsid w:val="00037A60"/>
    <w:rsid w:val="0005039B"/>
    <w:rsid w:val="00060127"/>
    <w:rsid w:val="000612A8"/>
    <w:rsid w:val="0006306D"/>
    <w:rsid w:val="00067FC6"/>
    <w:rsid w:val="00071122"/>
    <w:rsid w:val="000B1EBF"/>
    <w:rsid w:val="000B3E96"/>
    <w:rsid w:val="000B6314"/>
    <w:rsid w:val="000B6CD8"/>
    <w:rsid w:val="000E4E7F"/>
    <w:rsid w:val="000F4F98"/>
    <w:rsid w:val="00105B24"/>
    <w:rsid w:val="001216AF"/>
    <w:rsid w:val="00164534"/>
    <w:rsid w:val="0017612D"/>
    <w:rsid w:val="001A190C"/>
    <w:rsid w:val="001B63C8"/>
    <w:rsid w:val="001F6AB1"/>
    <w:rsid w:val="002131A0"/>
    <w:rsid w:val="00215315"/>
    <w:rsid w:val="0022086D"/>
    <w:rsid w:val="002368DA"/>
    <w:rsid w:val="00250FB0"/>
    <w:rsid w:val="00253EF3"/>
    <w:rsid w:val="002700DA"/>
    <w:rsid w:val="002832E6"/>
    <w:rsid w:val="00284711"/>
    <w:rsid w:val="002938CC"/>
    <w:rsid w:val="002A5998"/>
    <w:rsid w:val="002B3D58"/>
    <w:rsid w:val="002C5B1F"/>
    <w:rsid w:val="002D3544"/>
    <w:rsid w:val="002D56F4"/>
    <w:rsid w:val="002F119F"/>
    <w:rsid w:val="002F4AAD"/>
    <w:rsid w:val="00305CDB"/>
    <w:rsid w:val="003137D4"/>
    <w:rsid w:val="003253FC"/>
    <w:rsid w:val="00325A47"/>
    <w:rsid w:val="00326546"/>
    <w:rsid w:val="00333F63"/>
    <w:rsid w:val="00334877"/>
    <w:rsid w:val="00350325"/>
    <w:rsid w:val="0035137D"/>
    <w:rsid w:val="00351722"/>
    <w:rsid w:val="00351807"/>
    <w:rsid w:val="00381459"/>
    <w:rsid w:val="00393D1F"/>
    <w:rsid w:val="003B1AD2"/>
    <w:rsid w:val="003B6937"/>
    <w:rsid w:val="003C5638"/>
    <w:rsid w:val="003C764A"/>
    <w:rsid w:val="003E4A6C"/>
    <w:rsid w:val="003E7DE3"/>
    <w:rsid w:val="003F0E48"/>
    <w:rsid w:val="004022E9"/>
    <w:rsid w:val="00403500"/>
    <w:rsid w:val="0040659D"/>
    <w:rsid w:val="00434AE0"/>
    <w:rsid w:val="00443726"/>
    <w:rsid w:val="00447CEB"/>
    <w:rsid w:val="00452803"/>
    <w:rsid w:val="00473A30"/>
    <w:rsid w:val="0049026D"/>
    <w:rsid w:val="004A03A9"/>
    <w:rsid w:val="004A5D24"/>
    <w:rsid w:val="004D61C4"/>
    <w:rsid w:val="004E277F"/>
    <w:rsid w:val="004F6929"/>
    <w:rsid w:val="00524B55"/>
    <w:rsid w:val="005259C3"/>
    <w:rsid w:val="0052789E"/>
    <w:rsid w:val="0053233D"/>
    <w:rsid w:val="00542F1A"/>
    <w:rsid w:val="005439AB"/>
    <w:rsid w:val="00546FF0"/>
    <w:rsid w:val="00567CB6"/>
    <w:rsid w:val="0057541A"/>
    <w:rsid w:val="00580DA4"/>
    <w:rsid w:val="0058643C"/>
    <w:rsid w:val="005976C0"/>
    <w:rsid w:val="005A5B3C"/>
    <w:rsid w:val="005A629D"/>
    <w:rsid w:val="005A7B41"/>
    <w:rsid w:val="005B7AAA"/>
    <w:rsid w:val="005E47FD"/>
    <w:rsid w:val="005E4DB9"/>
    <w:rsid w:val="005E4F36"/>
    <w:rsid w:val="00607687"/>
    <w:rsid w:val="0061295A"/>
    <w:rsid w:val="00632507"/>
    <w:rsid w:val="00633C50"/>
    <w:rsid w:val="00647853"/>
    <w:rsid w:val="006513FA"/>
    <w:rsid w:val="006665B0"/>
    <w:rsid w:val="00693019"/>
    <w:rsid w:val="00693670"/>
    <w:rsid w:val="006A7DF0"/>
    <w:rsid w:val="006C3968"/>
    <w:rsid w:val="00726EE7"/>
    <w:rsid w:val="007302EA"/>
    <w:rsid w:val="007363A8"/>
    <w:rsid w:val="007644D5"/>
    <w:rsid w:val="00770348"/>
    <w:rsid w:val="007745D3"/>
    <w:rsid w:val="007746AC"/>
    <w:rsid w:val="007754A1"/>
    <w:rsid w:val="00794C01"/>
    <w:rsid w:val="007D5689"/>
    <w:rsid w:val="007E12B2"/>
    <w:rsid w:val="007F6E7C"/>
    <w:rsid w:val="0080130F"/>
    <w:rsid w:val="00804CAD"/>
    <w:rsid w:val="00806FB5"/>
    <w:rsid w:val="00820063"/>
    <w:rsid w:val="008418CA"/>
    <w:rsid w:val="00842194"/>
    <w:rsid w:val="00854F84"/>
    <w:rsid w:val="00855C73"/>
    <w:rsid w:val="008673FA"/>
    <w:rsid w:val="008728DF"/>
    <w:rsid w:val="00876527"/>
    <w:rsid w:val="00882B94"/>
    <w:rsid w:val="00884B25"/>
    <w:rsid w:val="008A3435"/>
    <w:rsid w:val="008B5EBD"/>
    <w:rsid w:val="008C7090"/>
    <w:rsid w:val="008C780B"/>
    <w:rsid w:val="008D0818"/>
    <w:rsid w:val="008E5AA0"/>
    <w:rsid w:val="008E7366"/>
    <w:rsid w:val="008F5E52"/>
    <w:rsid w:val="00900504"/>
    <w:rsid w:val="00910D53"/>
    <w:rsid w:val="00912C2F"/>
    <w:rsid w:val="00913EAA"/>
    <w:rsid w:val="00917655"/>
    <w:rsid w:val="00945BD6"/>
    <w:rsid w:val="00946358"/>
    <w:rsid w:val="00951027"/>
    <w:rsid w:val="0095148E"/>
    <w:rsid w:val="00954874"/>
    <w:rsid w:val="00964152"/>
    <w:rsid w:val="009900A6"/>
    <w:rsid w:val="009B0683"/>
    <w:rsid w:val="009C0424"/>
    <w:rsid w:val="009C29C1"/>
    <w:rsid w:val="009D2D75"/>
    <w:rsid w:val="009D60E5"/>
    <w:rsid w:val="00A0451A"/>
    <w:rsid w:val="00A2004C"/>
    <w:rsid w:val="00A253DA"/>
    <w:rsid w:val="00A307FA"/>
    <w:rsid w:val="00A359D4"/>
    <w:rsid w:val="00A41486"/>
    <w:rsid w:val="00A47971"/>
    <w:rsid w:val="00A61039"/>
    <w:rsid w:val="00A74BCA"/>
    <w:rsid w:val="00A95324"/>
    <w:rsid w:val="00A95B59"/>
    <w:rsid w:val="00AA3AFE"/>
    <w:rsid w:val="00AA6D70"/>
    <w:rsid w:val="00AB1954"/>
    <w:rsid w:val="00AB3C4D"/>
    <w:rsid w:val="00AD3EFE"/>
    <w:rsid w:val="00AD63FF"/>
    <w:rsid w:val="00AD689D"/>
    <w:rsid w:val="00AE2DBE"/>
    <w:rsid w:val="00AE3AAF"/>
    <w:rsid w:val="00AE4268"/>
    <w:rsid w:val="00AF4731"/>
    <w:rsid w:val="00B008EE"/>
    <w:rsid w:val="00B041F3"/>
    <w:rsid w:val="00B12593"/>
    <w:rsid w:val="00B2466D"/>
    <w:rsid w:val="00B32D20"/>
    <w:rsid w:val="00B511A9"/>
    <w:rsid w:val="00B54C7D"/>
    <w:rsid w:val="00B6498D"/>
    <w:rsid w:val="00B71C87"/>
    <w:rsid w:val="00B722D0"/>
    <w:rsid w:val="00B8128D"/>
    <w:rsid w:val="00B8217B"/>
    <w:rsid w:val="00B846FB"/>
    <w:rsid w:val="00BD1135"/>
    <w:rsid w:val="00BD3E4C"/>
    <w:rsid w:val="00BE3838"/>
    <w:rsid w:val="00BE764C"/>
    <w:rsid w:val="00BF1175"/>
    <w:rsid w:val="00C03E70"/>
    <w:rsid w:val="00C17ECE"/>
    <w:rsid w:val="00C22947"/>
    <w:rsid w:val="00C25497"/>
    <w:rsid w:val="00C310AC"/>
    <w:rsid w:val="00C346A8"/>
    <w:rsid w:val="00C46D05"/>
    <w:rsid w:val="00C506FA"/>
    <w:rsid w:val="00C53BD3"/>
    <w:rsid w:val="00C55E60"/>
    <w:rsid w:val="00C6546E"/>
    <w:rsid w:val="00C749D3"/>
    <w:rsid w:val="00C819C3"/>
    <w:rsid w:val="00C82658"/>
    <w:rsid w:val="00C91701"/>
    <w:rsid w:val="00C918D8"/>
    <w:rsid w:val="00C91A0E"/>
    <w:rsid w:val="00C92B22"/>
    <w:rsid w:val="00CA0EF6"/>
    <w:rsid w:val="00CA4C5F"/>
    <w:rsid w:val="00CA78A4"/>
    <w:rsid w:val="00CD4410"/>
    <w:rsid w:val="00CE1278"/>
    <w:rsid w:val="00D06A5A"/>
    <w:rsid w:val="00D34819"/>
    <w:rsid w:val="00D60D98"/>
    <w:rsid w:val="00D8147F"/>
    <w:rsid w:val="00D85E6E"/>
    <w:rsid w:val="00DA2E08"/>
    <w:rsid w:val="00DD2A63"/>
    <w:rsid w:val="00DD35CB"/>
    <w:rsid w:val="00DF4D63"/>
    <w:rsid w:val="00E03BA4"/>
    <w:rsid w:val="00E26F69"/>
    <w:rsid w:val="00E46AE3"/>
    <w:rsid w:val="00E51D2E"/>
    <w:rsid w:val="00E549B8"/>
    <w:rsid w:val="00E565E2"/>
    <w:rsid w:val="00E6268C"/>
    <w:rsid w:val="00E7350C"/>
    <w:rsid w:val="00E7646F"/>
    <w:rsid w:val="00E8313A"/>
    <w:rsid w:val="00EB2FF6"/>
    <w:rsid w:val="00EB6C16"/>
    <w:rsid w:val="00EC3CB8"/>
    <w:rsid w:val="00EC4BE8"/>
    <w:rsid w:val="00EC570C"/>
    <w:rsid w:val="00ED0C60"/>
    <w:rsid w:val="00ED0FED"/>
    <w:rsid w:val="00ED5D79"/>
    <w:rsid w:val="00EE118F"/>
    <w:rsid w:val="00F04196"/>
    <w:rsid w:val="00F14F7E"/>
    <w:rsid w:val="00F157C5"/>
    <w:rsid w:val="00F268BC"/>
    <w:rsid w:val="00F41989"/>
    <w:rsid w:val="00F425B9"/>
    <w:rsid w:val="00F52183"/>
    <w:rsid w:val="00F55C17"/>
    <w:rsid w:val="00F63CC1"/>
    <w:rsid w:val="00F81FBD"/>
    <w:rsid w:val="00F85C98"/>
    <w:rsid w:val="00F86B76"/>
    <w:rsid w:val="00F936F9"/>
    <w:rsid w:val="00F958FD"/>
    <w:rsid w:val="00FA115E"/>
    <w:rsid w:val="00FB2C28"/>
    <w:rsid w:val="00FB5AF0"/>
    <w:rsid w:val="00FB71CF"/>
    <w:rsid w:val="00FB7CE7"/>
    <w:rsid w:val="00FC0D83"/>
    <w:rsid w:val="00FC1F8B"/>
    <w:rsid w:val="00FC35E7"/>
    <w:rsid w:val="00FD522F"/>
    <w:rsid w:val="00FE0570"/>
    <w:rsid w:val="00FE0DC1"/>
    <w:rsid w:val="00FE4698"/>
    <w:rsid w:val="00FE4B58"/>
    <w:rsid w:val="00FE6A84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F868A"/>
  <w15:chartTrackingRefBased/>
  <w15:docId w15:val="{5A04855F-B642-4C81-BC06-BF21D0DA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5F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5F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722"/>
    <w:pPr>
      <w:keepNext/>
      <w:keepLines/>
      <w:spacing w:before="160" w:after="80"/>
      <w:outlineLvl w:val="2"/>
    </w:pPr>
    <w:rPr>
      <w:rFonts w:eastAsiaTheme="majorEastAsia" w:cstheme="majorBidi"/>
      <w:color w:val="005F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5F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722"/>
    <w:pPr>
      <w:keepNext/>
      <w:keepLines/>
      <w:spacing w:before="80" w:after="40"/>
      <w:outlineLvl w:val="4"/>
    </w:pPr>
    <w:rPr>
      <w:rFonts w:eastAsiaTheme="majorEastAsia" w:cstheme="majorBidi"/>
      <w:color w:val="005F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722"/>
    <w:rPr>
      <w:rFonts w:asciiTheme="majorHAnsi" w:eastAsiaTheme="majorEastAsia" w:hAnsiTheme="majorHAnsi" w:cstheme="majorBidi"/>
      <w:color w:val="005F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1722"/>
    <w:rPr>
      <w:rFonts w:asciiTheme="majorHAnsi" w:eastAsiaTheme="majorEastAsia" w:hAnsiTheme="majorHAnsi" w:cstheme="majorBidi"/>
      <w:color w:val="005F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722"/>
    <w:rPr>
      <w:rFonts w:eastAsiaTheme="majorEastAsia" w:cstheme="majorBidi"/>
      <w:color w:val="005F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722"/>
    <w:rPr>
      <w:rFonts w:eastAsiaTheme="majorEastAsia" w:cstheme="majorBidi"/>
      <w:i/>
      <w:iCs/>
      <w:color w:val="005F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722"/>
    <w:rPr>
      <w:rFonts w:eastAsiaTheme="majorEastAsia" w:cstheme="majorBidi"/>
      <w:color w:val="005F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7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7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7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7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722"/>
    <w:rPr>
      <w:i/>
      <w:iCs/>
      <w:color w:val="005F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722"/>
    <w:pPr>
      <w:pBdr>
        <w:top w:val="single" w:sz="4" w:space="10" w:color="005F00" w:themeColor="accent1" w:themeShade="BF"/>
        <w:bottom w:val="single" w:sz="4" w:space="10" w:color="005F00" w:themeColor="accent1" w:themeShade="BF"/>
      </w:pBdr>
      <w:spacing w:before="360" w:after="360"/>
      <w:ind w:left="864" w:right="864"/>
      <w:jc w:val="center"/>
    </w:pPr>
    <w:rPr>
      <w:i/>
      <w:iCs/>
      <w:color w:val="005F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722"/>
    <w:rPr>
      <w:i/>
      <w:iCs/>
      <w:color w:val="005F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722"/>
    <w:rPr>
      <w:b/>
      <w:bCs/>
      <w:smallCaps/>
      <w:color w:val="005F00" w:themeColor="accent1" w:themeShade="BF"/>
      <w:spacing w:val="5"/>
    </w:rPr>
  </w:style>
  <w:style w:type="table" w:styleId="TableGrid">
    <w:name w:val="Table Grid"/>
    <w:basedOn w:val="TableNormal"/>
    <w:uiPriority w:val="39"/>
    <w:rsid w:val="00F52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6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E7C"/>
  </w:style>
  <w:style w:type="paragraph" w:styleId="Footer">
    <w:name w:val="footer"/>
    <w:basedOn w:val="Normal"/>
    <w:link w:val="FooterChar"/>
    <w:uiPriority w:val="99"/>
    <w:unhideWhenUsed/>
    <w:rsid w:val="007F6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E7C"/>
  </w:style>
  <w:style w:type="table" w:styleId="ListTable3-Accent1">
    <w:name w:val="List Table 3 Accent 1"/>
    <w:basedOn w:val="TableNormal"/>
    <w:uiPriority w:val="48"/>
    <w:rsid w:val="00B511A9"/>
    <w:pPr>
      <w:spacing w:after="0" w:line="240" w:lineRule="auto"/>
    </w:pPr>
    <w:tblPr>
      <w:tblStyleRowBandSize w:val="1"/>
      <w:tblStyleColBandSize w:val="1"/>
      <w:tblBorders>
        <w:top w:val="single" w:sz="4" w:space="0" w:color="008000" w:themeColor="accent1"/>
        <w:left w:val="single" w:sz="4" w:space="0" w:color="008000" w:themeColor="accent1"/>
        <w:bottom w:val="single" w:sz="4" w:space="0" w:color="008000" w:themeColor="accent1"/>
        <w:right w:val="single" w:sz="4" w:space="0" w:color="008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000" w:themeFill="accent1"/>
      </w:tcPr>
    </w:tblStylePr>
    <w:tblStylePr w:type="lastRow">
      <w:rPr>
        <w:b/>
        <w:bCs/>
      </w:rPr>
      <w:tblPr/>
      <w:tcPr>
        <w:tcBorders>
          <w:top w:val="double" w:sz="4" w:space="0" w:color="008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000" w:themeColor="accent1"/>
          <w:right w:val="single" w:sz="4" w:space="0" w:color="008000" w:themeColor="accent1"/>
        </w:tcBorders>
      </w:tcPr>
    </w:tblStylePr>
    <w:tblStylePr w:type="band1Horz">
      <w:tblPr/>
      <w:tcPr>
        <w:tcBorders>
          <w:top w:val="single" w:sz="4" w:space="0" w:color="008000" w:themeColor="accent1"/>
          <w:bottom w:val="single" w:sz="4" w:space="0" w:color="008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000" w:themeColor="accent1"/>
          <w:left w:val="nil"/>
        </w:tcBorders>
      </w:tcPr>
    </w:tblStylePr>
    <w:tblStylePr w:type="swCell">
      <w:tblPr/>
      <w:tcPr>
        <w:tcBorders>
          <w:top w:val="double" w:sz="4" w:space="0" w:color="008000" w:themeColor="accent1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511A9"/>
    <w:pPr>
      <w:spacing w:after="0" w:line="240" w:lineRule="auto"/>
    </w:pPr>
    <w:tblPr>
      <w:tblStyleRowBandSize w:val="1"/>
      <w:tblStyleColBandSize w:val="1"/>
      <w:tblBorders>
        <w:top w:val="single" w:sz="4" w:space="0" w:color="00CC99" w:themeColor="accent4"/>
        <w:left w:val="single" w:sz="4" w:space="0" w:color="00CC99" w:themeColor="accent4"/>
        <w:bottom w:val="single" w:sz="4" w:space="0" w:color="00CC99" w:themeColor="accent4"/>
        <w:right w:val="single" w:sz="4" w:space="0" w:color="00CC9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CC99" w:themeFill="accent4"/>
      </w:tcPr>
    </w:tblStylePr>
    <w:tblStylePr w:type="lastRow">
      <w:rPr>
        <w:b/>
        <w:bCs/>
      </w:rPr>
      <w:tblPr/>
      <w:tcPr>
        <w:tcBorders>
          <w:top w:val="double" w:sz="4" w:space="0" w:color="00CC9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CC99" w:themeColor="accent4"/>
          <w:right w:val="single" w:sz="4" w:space="0" w:color="00CC99" w:themeColor="accent4"/>
        </w:tcBorders>
      </w:tcPr>
    </w:tblStylePr>
    <w:tblStylePr w:type="band1Horz">
      <w:tblPr/>
      <w:tcPr>
        <w:tcBorders>
          <w:top w:val="single" w:sz="4" w:space="0" w:color="00CC99" w:themeColor="accent4"/>
          <w:bottom w:val="single" w:sz="4" w:space="0" w:color="00CC9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CC99" w:themeColor="accent4"/>
          <w:left w:val="nil"/>
        </w:tcBorders>
      </w:tcPr>
    </w:tblStylePr>
    <w:tblStylePr w:type="swCell">
      <w:tblPr/>
      <w:tcPr>
        <w:tcBorders>
          <w:top w:val="double" w:sz="4" w:space="0" w:color="00CC99" w:themeColor="accent4"/>
          <w:right w:val="nil"/>
        </w:tcBorders>
      </w:tcPr>
    </w:tblStylePr>
  </w:style>
  <w:style w:type="table" w:styleId="GridTable4-Accent1">
    <w:name w:val="Grid Table 4 Accent 1"/>
    <w:aliases w:val="Consequence table"/>
    <w:basedOn w:val="TableNormal"/>
    <w:uiPriority w:val="49"/>
    <w:rsid w:val="00D60D98"/>
    <w:pPr>
      <w:spacing w:after="0" w:line="240" w:lineRule="auto"/>
    </w:pPr>
    <w:tblPr>
      <w:tblStyleRowBandSize w:val="1"/>
      <w:tblStyleColBandSize w:val="1"/>
      <w:tblBorders>
        <w:top w:val="single" w:sz="4" w:space="0" w:color="339966"/>
        <w:left w:val="single" w:sz="4" w:space="0" w:color="339966"/>
        <w:bottom w:val="single" w:sz="4" w:space="0" w:color="339966"/>
        <w:right w:val="single" w:sz="4" w:space="0" w:color="339966"/>
        <w:insideH w:val="single" w:sz="4" w:space="0" w:color="339966"/>
        <w:insideV w:val="single" w:sz="4" w:space="0" w:color="339966"/>
      </w:tblBorders>
    </w:tblPr>
    <w:tcPr>
      <w:shd w:val="clear" w:color="auto" w:fill="FFFFFF" w:themeFill="background1"/>
    </w:tcPr>
    <w:tblStylePr w:type="firstRow">
      <w:rPr>
        <w:b/>
        <w:bCs/>
        <w:i w:val="0"/>
        <w:color w:val="FFFFFF" w:themeColor="background1"/>
      </w:rPr>
      <w:tblPr/>
      <w:tcPr>
        <w:shd w:val="clear" w:color="auto" w:fill="006400"/>
      </w:tcPr>
    </w:tblStylePr>
    <w:tblStylePr w:type="lastRow">
      <w:rPr>
        <w:b/>
        <w:bCs/>
      </w:rPr>
      <w:tblPr/>
      <w:tcPr>
        <w:tcBorders>
          <w:top w:val="double" w:sz="4" w:space="0" w:color="008000" w:themeColor="accent1"/>
        </w:tcBorders>
      </w:tcPr>
    </w:tblStylePr>
    <w:tblStylePr w:type="firstCol">
      <w:rPr>
        <w:b w:val="0"/>
        <w:bCs/>
        <w:i w:val="0"/>
      </w:rPr>
      <w:tblPr/>
      <w:tcPr>
        <w:shd w:val="clear" w:color="auto" w:fill="EDF5EF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erapeutic Thinking Theme">
  <a:themeElements>
    <a:clrScheme name="Therapeutic Thinking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8000"/>
      </a:accent1>
      <a:accent2>
        <a:srgbClr val="0070C0"/>
      </a:accent2>
      <a:accent3>
        <a:srgbClr val="CC00CC"/>
      </a:accent3>
      <a:accent4>
        <a:srgbClr val="00CC99"/>
      </a:accent4>
      <a:accent5>
        <a:srgbClr val="0000FF"/>
      </a:accent5>
      <a:accent6>
        <a:srgbClr val="FF0000"/>
      </a:accent6>
      <a:hlink>
        <a:srgbClr val="0000FF"/>
      </a:hlink>
      <a:folHlink>
        <a:srgbClr val="800080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herapeutic Thinking Theme" id="{8AACDAEE-37B1-4C3A-B9E2-AA24CCBA5D5B}" vid="{73FFBE1E-F945-4983-B8E2-0FE7CE809BC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425e8-1858-4952-8244-078e11b201f0">
      <Terms xmlns="http://schemas.microsoft.com/office/infopath/2007/PartnerControls"/>
    </lcf76f155ced4ddcb4097134ff3c332f>
    <TaxCatchAll xmlns="2e430ee3-1092-4167-a861-cf248682bc0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8EEA52F003A4FAB08BF7CBEE244BE" ma:contentTypeVersion="17" ma:contentTypeDescription="Create a new document." ma:contentTypeScope="" ma:versionID="b1e39ff447fedde1c6dc4c2654ab8662">
  <xsd:schema xmlns:xsd="http://www.w3.org/2001/XMLSchema" xmlns:xs="http://www.w3.org/2001/XMLSchema" xmlns:p="http://schemas.microsoft.com/office/2006/metadata/properties" xmlns:ns2="c1a425e8-1858-4952-8244-078e11b201f0" xmlns:ns3="2e430ee3-1092-4167-a861-cf248682bc0c" xmlns:ns4="983cd0a9-389f-4843-acd8-4fa2c148efe3" targetNamespace="http://schemas.microsoft.com/office/2006/metadata/properties" ma:root="true" ma:fieldsID="bb7fe483356c2c5018d79c3e0791b02a" ns2:_="" ns3:_="" ns4:_="">
    <xsd:import namespace="c1a425e8-1858-4952-8244-078e11b201f0"/>
    <xsd:import namespace="2e430ee3-1092-4167-a861-cf248682bc0c"/>
    <xsd:import namespace="983cd0a9-389f-4843-acd8-4fa2c148ef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425e8-1858-4952-8244-078e11b20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c73730e-7cc1-4d85-bd9d-67961e10b8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30ee3-1092-4167-a861-cf248682bc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213f6f-4972-4412-9167-4d69846257b7}" ma:internalName="TaxCatchAll" ma:showField="CatchAllData" ma:web="2e430ee3-1092-4167-a861-cf248682b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cd0a9-389f-4843-acd8-4fa2c148efe3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E67236-3BE3-4709-88E4-7C63D4CF31C4}">
  <ds:schemaRefs>
    <ds:schemaRef ds:uri="http://schemas.microsoft.com/office/2006/metadata/properties"/>
    <ds:schemaRef ds:uri="http://schemas.microsoft.com/office/infopath/2007/PartnerControls"/>
    <ds:schemaRef ds:uri="c1a425e8-1858-4952-8244-078e11b201f0"/>
    <ds:schemaRef ds:uri="2e430ee3-1092-4167-a861-cf248682bc0c"/>
  </ds:schemaRefs>
</ds:datastoreItem>
</file>

<file path=customXml/itemProps2.xml><?xml version="1.0" encoding="utf-8"?>
<ds:datastoreItem xmlns:ds="http://schemas.openxmlformats.org/officeDocument/2006/customXml" ds:itemID="{9D5EEF43-2DF4-49F4-805F-4B46F6ACB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425e8-1858-4952-8244-078e11b201f0"/>
    <ds:schemaRef ds:uri="2e430ee3-1092-4167-a861-cf248682bc0c"/>
    <ds:schemaRef ds:uri="983cd0a9-389f-4843-acd8-4fa2c148e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417346-85C3-4A71-B704-30E9689C6D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558</Words>
  <Characters>3183</Characters>
  <Application>Microsoft Office Word</Application>
  <DocSecurity>8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Wadham</dc:creator>
  <cp:keywords/>
  <dc:description/>
  <cp:lastModifiedBy>Philippa Garn</cp:lastModifiedBy>
  <cp:revision>36</cp:revision>
  <cp:lastPrinted>2026-07-14T13:55:00Z</cp:lastPrinted>
  <dcterms:created xsi:type="dcterms:W3CDTF">2026-02-05T15:22:00Z</dcterms:created>
  <dcterms:modified xsi:type="dcterms:W3CDTF">2026-09-30T13:32:00Z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0x0101001FB8EEA52F003A4FAB08BF7CBEE244BE</vt:lpwstr>
  </property>
  <property fmtid="{D5CDD505-2E9C-101B-9397-08002B2CF9AE}" pid="3" name="MediaServiceImageTags">
    <vt:lpwstr/>
  </property>
</Properties>
</file>